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B5C20" w:rsidRPr="00EB5C20" w:rsidRDefault="00EB5C20" w:rsidP="00EB5C20">
      <w:pPr>
        <w:jc w:val="center"/>
        <w:rPr>
          <w:rFonts w:ascii="Times New Roman" w:hAnsi="Times New Roman"/>
          <w:b/>
          <w:bCs/>
          <w:noProof/>
          <w:sz w:val="40"/>
          <w:szCs w:val="40"/>
        </w:rPr>
      </w:pPr>
      <w:r w:rsidRPr="00EB5C20">
        <w:rPr>
          <w:rFonts w:ascii="Times New Roman" w:hAnsi="Times New Roman"/>
          <w:b/>
          <w:bCs/>
          <w:noProof/>
          <w:sz w:val="40"/>
          <w:szCs w:val="40"/>
        </w:rPr>
        <w:t>T.C</w:t>
      </w:r>
    </w:p>
    <w:p w:rsidR="00EB5C20" w:rsidRPr="00EB5C20" w:rsidRDefault="00EB5C20" w:rsidP="00EB5C20">
      <w:pPr>
        <w:jc w:val="center"/>
        <w:rPr>
          <w:rFonts w:ascii="Times New Roman" w:hAnsi="Times New Roman"/>
          <w:b/>
          <w:bCs/>
          <w:noProof/>
          <w:sz w:val="40"/>
          <w:szCs w:val="40"/>
        </w:rPr>
      </w:pPr>
      <w:r w:rsidRPr="00EB5C20">
        <w:rPr>
          <w:rFonts w:ascii="Times New Roman" w:hAnsi="Times New Roman"/>
          <w:b/>
          <w:bCs/>
          <w:noProof/>
          <w:sz w:val="40"/>
          <w:szCs w:val="40"/>
        </w:rPr>
        <w:t>MAMAK KAYMAKAMLIĞI</w:t>
      </w:r>
    </w:p>
    <w:p w:rsidR="00EB5C20" w:rsidRPr="00EB5C20" w:rsidRDefault="00EB5C20" w:rsidP="00EB5C20">
      <w:pPr>
        <w:jc w:val="center"/>
        <w:rPr>
          <w:rFonts w:ascii="Times New Roman" w:hAnsi="Times New Roman"/>
          <w:b/>
          <w:bCs/>
          <w:noProof/>
          <w:sz w:val="40"/>
          <w:szCs w:val="40"/>
        </w:rPr>
      </w:pPr>
    </w:p>
    <w:p w:rsidR="00EB5C20" w:rsidRPr="00EB5C20" w:rsidRDefault="00EB5C20" w:rsidP="00EB5C20">
      <w:pPr>
        <w:jc w:val="center"/>
        <w:rPr>
          <w:rFonts w:ascii="Times New Roman" w:hAnsi="Times New Roman"/>
          <w:b/>
          <w:bCs/>
          <w:noProof/>
          <w:sz w:val="40"/>
          <w:szCs w:val="40"/>
        </w:rPr>
      </w:pPr>
      <w:r w:rsidRPr="00EB5C20">
        <w:rPr>
          <w:rFonts w:ascii="Times New Roman" w:hAnsi="Times New Roman"/>
          <w:b/>
          <w:bCs/>
          <w:noProof/>
          <w:sz w:val="40"/>
          <w:szCs w:val="40"/>
        </w:rPr>
        <w:t>ŞEHİT ZEKİ ÇINAR ORTAOKULU MÜDÜRLÜĞÜ</w:t>
      </w:r>
    </w:p>
    <w:p w:rsidR="00EB5C20" w:rsidRPr="00EB5C20" w:rsidRDefault="00EB5C20" w:rsidP="00EB5C20">
      <w:pPr>
        <w:rPr>
          <w:rFonts w:ascii="Times New Roman" w:hAnsi="Times New Roman"/>
          <w:b/>
          <w:bCs/>
          <w:noProof/>
          <w:sz w:val="40"/>
          <w:szCs w:val="40"/>
        </w:rPr>
      </w:pPr>
    </w:p>
    <w:p w:rsidR="00EB5C20" w:rsidRPr="00EB5C20" w:rsidRDefault="0087638B" w:rsidP="00EB5C20">
      <w:pPr>
        <w:rPr>
          <w:rFonts w:ascii="Times New Roman" w:hAnsi="Times New Roman"/>
          <w:b/>
          <w:bCs/>
          <w:noProof/>
          <w:sz w:val="40"/>
          <w:szCs w:val="40"/>
        </w:rPr>
      </w:pPr>
      <w:r w:rsidRPr="004C67D5">
        <w:rPr>
          <w:b/>
          <w:noProof/>
          <w:color w:val="FF0000"/>
          <w:szCs w:val="24"/>
        </w:rPr>
        <w:drawing>
          <wp:anchor distT="0" distB="0" distL="114300" distR="114300" simplePos="0" relativeHeight="251658240" behindDoc="0" locked="0" layoutInCell="1" allowOverlap="1">
            <wp:simplePos x="0" y="0"/>
            <wp:positionH relativeFrom="page">
              <wp:posOffset>2095500</wp:posOffset>
            </wp:positionH>
            <wp:positionV relativeFrom="paragraph">
              <wp:posOffset>180975</wp:posOffset>
            </wp:positionV>
            <wp:extent cx="3368040" cy="3000375"/>
            <wp:effectExtent l="0" t="0" r="0" b="0"/>
            <wp:wrapNone/>
            <wp:docPr id="1" name="Resim 1" descr="O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IP"/>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368591" cy="3000866"/>
                    </a:xfrm>
                    <a:prstGeom prst="rect">
                      <a:avLst/>
                    </a:prstGeom>
                    <a:noFill/>
                    <a:ln>
                      <a:noFill/>
                    </a:ln>
                  </pic:spPr>
                </pic:pic>
              </a:graphicData>
            </a:graphic>
            <wp14:sizeRelV relativeFrom="margin">
              <wp14:pctHeight>0</wp14:pctHeight>
            </wp14:sizeRelV>
          </wp:anchor>
        </w:drawing>
      </w:r>
    </w:p>
    <w:p w:rsidR="00EB5C20" w:rsidRPr="00EB5C20" w:rsidRDefault="00EB5C20" w:rsidP="00EB5C20">
      <w:pPr>
        <w:rPr>
          <w:rFonts w:ascii="Times New Roman" w:hAnsi="Times New Roman"/>
          <w:b/>
          <w:bCs/>
          <w:noProof/>
          <w:sz w:val="40"/>
          <w:szCs w:val="40"/>
        </w:rPr>
      </w:pPr>
    </w:p>
    <w:p w:rsidR="00EB5C20" w:rsidRPr="00EB5C20" w:rsidRDefault="00EB5C20" w:rsidP="00EB5C20">
      <w:pPr>
        <w:rPr>
          <w:rFonts w:ascii="Times New Roman" w:hAnsi="Times New Roman"/>
          <w:b/>
          <w:bCs/>
          <w:noProof/>
          <w:sz w:val="40"/>
          <w:szCs w:val="40"/>
        </w:rPr>
      </w:pPr>
    </w:p>
    <w:p w:rsidR="00EB5C20" w:rsidRPr="00EB5C20" w:rsidRDefault="00EB5C20" w:rsidP="00EB5C20">
      <w:pPr>
        <w:rPr>
          <w:rFonts w:ascii="Times New Roman" w:hAnsi="Times New Roman"/>
          <w:b/>
          <w:bCs/>
          <w:noProof/>
          <w:sz w:val="40"/>
          <w:szCs w:val="40"/>
        </w:rPr>
      </w:pPr>
    </w:p>
    <w:p w:rsidR="00EB5C20" w:rsidRPr="00EB5C20" w:rsidRDefault="00EB5C20" w:rsidP="00EB5C20">
      <w:pPr>
        <w:rPr>
          <w:rFonts w:ascii="Times New Roman" w:hAnsi="Times New Roman"/>
          <w:b/>
          <w:bCs/>
          <w:noProof/>
          <w:sz w:val="40"/>
          <w:szCs w:val="40"/>
        </w:rPr>
      </w:pPr>
    </w:p>
    <w:p w:rsidR="00EB5C20" w:rsidRPr="00EB5C20" w:rsidRDefault="00EB5C20" w:rsidP="00EB5C20">
      <w:pPr>
        <w:rPr>
          <w:rFonts w:ascii="Times New Roman" w:hAnsi="Times New Roman"/>
          <w:b/>
          <w:bCs/>
          <w:noProof/>
          <w:sz w:val="40"/>
          <w:szCs w:val="40"/>
        </w:rPr>
      </w:pPr>
    </w:p>
    <w:p w:rsidR="00EB5C20" w:rsidRPr="00EB5C20" w:rsidRDefault="00EB5C20" w:rsidP="00EB5C20">
      <w:pPr>
        <w:rPr>
          <w:rFonts w:ascii="Times New Roman" w:hAnsi="Times New Roman"/>
          <w:b/>
          <w:bCs/>
          <w:noProof/>
          <w:sz w:val="40"/>
          <w:szCs w:val="40"/>
        </w:rPr>
      </w:pPr>
    </w:p>
    <w:p w:rsidR="00EB5C20" w:rsidRPr="00EB5C20" w:rsidRDefault="00EB5C20" w:rsidP="00EB5C20">
      <w:pPr>
        <w:rPr>
          <w:rFonts w:ascii="Times New Roman" w:hAnsi="Times New Roman"/>
          <w:b/>
          <w:bCs/>
          <w:noProof/>
          <w:sz w:val="40"/>
          <w:szCs w:val="40"/>
        </w:rPr>
      </w:pPr>
    </w:p>
    <w:p w:rsidR="00EB5C20" w:rsidRDefault="00EB5C20" w:rsidP="00EB5C20">
      <w:pPr>
        <w:rPr>
          <w:rFonts w:ascii="Times New Roman" w:hAnsi="Times New Roman"/>
          <w:b/>
          <w:bCs/>
          <w:noProof/>
          <w:sz w:val="40"/>
          <w:szCs w:val="40"/>
        </w:rPr>
      </w:pPr>
    </w:p>
    <w:p w:rsidR="00207786" w:rsidRPr="00EB5C20" w:rsidRDefault="00207786" w:rsidP="00EB5C20">
      <w:pPr>
        <w:rPr>
          <w:rFonts w:ascii="Times New Roman" w:hAnsi="Times New Roman"/>
          <w:b/>
          <w:bCs/>
          <w:noProof/>
          <w:sz w:val="40"/>
          <w:szCs w:val="40"/>
        </w:rPr>
      </w:pPr>
    </w:p>
    <w:p w:rsidR="00EB5C20" w:rsidRPr="00EB5C20" w:rsidRDefault="00EB5C20" w:rsidP="00EB5C20">
      <w:pPr>
        <w:jc w:val="center"/>
        <w:rPr>
          <w:rFonts w:ascii="Times New Roman" w:hAnsi="Times New Roman"/>
          <w:b/>
          <w:bCs/>
          <w:noProof/>
          <w:sz w:val="40"/>
          <w:szCs w:val="40"/>
        </w:rPr>
      </w:pPr>
      <w:r w:rsidRPr="00EB5C20">
        <w:rPr>
          <w:rFonts w:ascii="Times New Roman" w:hAnsi="Times New Roman"/>
          <w:b/>
          <w:bCs/>
          <w:noProof/>
          <w:sz w:val="40"/>
          <w:szCs w:val="40"/>
        </w:rPr>
        <w:t>2024-2028 STRATEJİK PLANI</w:t>
      </w:r>
    </w:p>
    <w:p w:rsidR="00EB5C20" w:rsidRDefault="00EB5C20" w:rsidP="00EB5C20">
      <w:pPr>
        <w:jc w:val="center"/>
        <w:rPr>
          <w:rFonts w:ascii="Times New Roman" w:hAnsi="Times New Roman"/>
          <w:b/>
          <w:bCs/>
          <w:noProof/>
          <w:sz w:val="48"/>
          <w:szCs w:val="48"/>
        </w:rPr>
      </w:pPr>
      <w:r w:rsidRPr="00EA1B79">
        <w:rPr>
          <w:rFonts w:ascii="Times New Roman" w:hAnsi="Times New Roman"/>
          <w:b/>
          <w:bCs/>
          <w:noProof/>
          <w:sz w:val="48"/>
          <w:szCs w:val="48"/>
        </w:rPr>
        <w:tab/>
      </w:r>
    </w:p>
    <w:p w:rsidR="0087638B" w:rsidRDefault="0087638B" w:rsidP="00EB5C20">
      <w:pPr>
        <w:jc w:val="center"/>
        <w:rPr>
          <w:rFonts w:ascii="Times New Roman" w:hAnsi="Times New Roman"/>
          <w:b/>
          <w:bCs/>
          <w:noProof/>
          <w:sz w:val="48"/>
          <w:szCs w:val="48"/>
        </w:rPr>
      </w:pPr>
    </w:p>
    <w:p w:rsidR="0087638B" w:rsidRPr="00EA1B79" w:rsidRDefault="0087638B" w:rsidP="00EB5C20">
      <w:pPr>
        <w:jc w:val="center"/>
        <w:rPr>
          <w:rFonts w:ascii="Times New Roman" w:hAnsi="Times New Roman"/>
          <w:b/>
          <w:bCs/>
          <w:noProof/>
          <w:sz w:val="48"/>
          <w:szCs w:val="48"/>
        </w:rPr>
      </w:pPr>
    </w:p>
    <w:p w:rsidR="0087638B" w:rsidRDefault="0087638B">
      <w:r>
        <w:rPr>
          <w:noProof/>
        </w:rPr>
        <w:lastRenderedPageBreak/>
        <w:drawing>
          <wp:anchor distT="0" distB="0" distL="114300" distR="114300" simplePos="0" relativeHeight="251659264" behindDoc="0" locked="0" layoutInCell="1" allowOverlap="1">
            <wp:simplePos x="0" y="0"/>
            <wp:positionH relativeFrom="margin">
              <wp:align>left</wp:align>
            </wp:positionH>
            <wp:positionV relativeFrom="paragraph">
              <wp:posOffset>-556895</wp:posOffset>
            </wp:positionV>
            <wp:extent cx="7029450" cy="9939910"/>
            <wp:effectExtent l="0" t="0" r="0" b="4445"/>
            <wp:wrapNone/>
            <wp:docPr id="5"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sim 4"/>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7029450" cy="9939910"/>
                    </a:xfrm>
                    <a:prstGeom prst="rect">
                      <a:avLst/>
                    </a:prstGeom>
                  </pic:spPr>
                </pic:pic>
              </a:graphicData>
            </a:graphic>
          </wp:anchor>
        </w:drawing>
      </w:r>
    </w:p>
    <w:p w:rsidR="00B929BF" w:rsidRDefault="00B929BF"/>
    <w:p w:rsidR="0087638B" w:rsidRDefault="0087638B"/>
    <w:p w:rsidR="0087638B" w:rsidRDefault="0087638B"/>
    <w:p w:rsidR="0087638B" w:rsidRDefault="0087638B"/>
    <w:p w:rsidR="0087638B" w:rsidRDefault="0087638B"/>
    <w:p w:rsidR="0087638B" w:rsidRDefault="0087638B"/>
    <w:p w:rsidR="0087638B" w:rsidRDefault="0087638B"/>
    <w:p w:rsidR="0087638B" w:rsidRDefault="0087638B"/>
    <w:p w:rsidR="0087638B" w:rsidRDefault="0087638B"/>
    <w:p w:rsidR="0087638B" w:rsidRDefault="0087638B"/>
    <w:p w:rsidR="0087638B" w:rsidRDefault="0087638B"/>
    <w:p w:rsidR="0087638B" w:rsidRDefault="0087638B"/>
    <w:p w:rsidR="0087638B" w:rsidRDefault="0087638B"/>
    <w:p w:rsidR="0087638B" w:rsidRDefault="0087638B"/>
    <w:p w:rsidR="0087638B" w:rsidRDefault="0087638B"/>
    <w:p w:rsidR="0087638B" w:rsidRDefault="0087638B"/>
    <w:p w:rsidR="0087638B" w:rsidRDefault="0087638B"/>
    <w:p w:rsidR="0087638B" w:rsidRDefault="0087638B"/>
    <w:p w:rsidR="0087638B" w:rsidRDefault="0087638B"/>
    <w:p w:rsidR="0087638B" w:rsidRDefault="0087638B"/>
    <w:p w:rsidR="0087638B" w:rsidRDefault="0087638B"/>
    <w:p w:rsidR="0087638B" w:rsidRDefault="0087638B"/>
    <w:p w:rsidR="0087638B" w:rsidRDefault="0087638B"/>
    <w:p w:rsidR="0087638B" w:rsidRDefault="0087638B"/>
    <w:p w:rsidR="0087638B" w:rsidRDefault="0087638B"/>
    <w:p w:rsidR="0087638B" w:rsidRDefault="0087638B">
      <w:r>
        <w:rPr>
          <w:noProof/>
        </w:rPr>
        <w:lastRenderedPageBreak/>
        <w:drawing>
          <wp:inline distT="0" distB="0" distL="0" distR="0">
            <wp:extent cx="6896100" cy="9048115"/>
            <wp:effectExtent l="0" t="0" r="0" b="0"/>
            <wp:docPr id="3" name="Resim 2" descr="http://uzmanasor.org/wp-content/uploads/2013/09/istiklal-mar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descr="http://uzmanasor.org/wp-content/uploads/2013/09/istiklal-marsi.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905408" cy="9060328"/>
                    </a:xfrm>
                    <a:prstGeom prst="rect">
                      <a:avLst/>
                    </a:prstGeom>
                    <a:noFill/>
                    <a:ln w="9525">
                      <a:noFill/>
                      <a:miter lim="800000"/>
                      <a:headEnd/>
                      <a:tailEnd/>
                    </a:ln>
                  </pic:spPr>
                </pic:pic>
              </a:graphicData>
            </a:graphic>
          </wp:inline>
        </w:drawing>
      </w:r>
    </w:p>
    <w:p w:rsidR="0087638B" w:rsidRDefault="000A2180">
      <w:r>
        <w:rPr>
          <w:noProof/>
        </w:rPr>
        <w:lastRenderedPageBreak/>
        <w:drawing>
          <wp:anchor distT="0" distB="0" distL="114300" distR="114300" simplePos="0" relativeHeight="251663360" behindDoc="0" locked="0" layoutInCell="1" allowOverlap="1">
            <wp:simplePos x="0" y="0"/>
            <wp:positionH relativeFrom="page">
              <wp:posOffset>904875</wp:posOffset>
            </wp:positionH>
            <wp:positionV relativeFrom="paragraph">
              <wp:posOffset>266700</wp:posOffset>
            </wp:positionV>
            <wp:extent cx="5760380" cy="8239760"/>
            <wp:effectExtent l="0" t="0" r="0" b="0"/>
            <wp:wrapNone/>
            <wp:docPr id="4" name="Resim 4" descr="http://balkanlarkoleji.k12.tr/index/images/ataturk-kosesi/ataturk-un-genclige-hitabesi_301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descr="http://balkanlarkoleji.k12.tr/index/images/ataturk-kosesi/ataturk-un-genclige-hitabesi_30110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2785" cy="8243200"/>
                    </a:xfrm>
                    <a:prstGeom prst="rect">
                      <a:avLst/>
                    </a:prstGeom>
                    <a:noFill/>
                    <a:ln w="9525">
                      <a:noFill/>
                      <a:miter lim="800000"/>
                      <a:headEnd/>
                      <a:tailEnd/>
                    </a:ln>
                  </pic:spPr>
                </pic:pic>
              </a:graphicData>
            </a:graphic>
            <wp14:sizeRelV relativeFrom="margin">
              <wp14:pctHeight>0</wp14:pctHeight>
            </wp14:sizeRelV>
          </wp:anchor>
        </w:drawing>
      </w:r>
    </w:p>
    <w:p w:rsidR="0087638B" w:rsidRDefault="0087638B"/>
    <w:p w:rsidR="0087638B" w:rsidRDefault="0087638B"/>
    <w:p w:rsidR="0087638B" w:rsidRDefault="0087638B"/>
    <w:p w:rsidR="0087638B" w:rsidRDefault="0087638B"/>
    <w:p w:rsidR="0087638B" w:rsidRDefault="0087638B"/>
    <w:p w:rsidR="0087638B" w:rsidRDefault="0087638B"/>
    <w:p w:rsidR="0087638B" w:rsidRDefault="0087638B"/>
    <w:p w:rsidR="0087638B" w:rsidRDefault="0087638B"/>
    <w:p w:rsidR="0087638B" w:rsidRDefault="0087638B"/>
    <w:p w:rsidR="0087638B" w:rsidRDefault="0087638B"/>
    <w:p w:rsidR="0087638B" w:rsidRDefault="0087638B"/>
    <w:p w:rsidR="0087638B" w:rsidRDefault="0087638B"/>
    <w:p w:rsidR="0087638B" w:rsidRDefault="0087638B"/>
    <w:p w:rsidR="0087638B" w:rsidRDefault="0087638B"/>
    <w:p w:rsidR="0087638B" w:rsidRDefault="0087638B"/>
    <w:p w:rsidR="0087638B" w:rsidRDefault="0087638B"/>
    <w:p w:rsidR="0087638B" w:rsidRDefault="0087638B"/>
    <w:p w:rsidR="0087638B" w:rsidRDefault="0087638B"/>
    <w:p w:rsidR="0087638B" w:rsidRDefault="0087638B"/>
    <w:p w:rsidR="0087638B" w:rsidRDefault="0087638B"/>
    <w:p w:rsidR="0087638B" w:rsidRDefault="0087638B"/>
    <w:p w:rsidR="0087638B" w:rsidRDefault="0087638B"/>
    <w:p w:rsidR="0087638B" w:rsidRDefault="0087638B"/>
    <w:p w:rsidR="0087638B" w:rsidRDefault="0087638B"/>
    <w:p w:rsidR="0087638B" w:rsidRDefault="0087638B"/>
    <w:p w:rsidR="00207786" w:rsidRDefault="00207786" w:rsidP="000A2180">
      <w:pPr>
        <w:jc w:val="center"/>
        <w:rPr>
          <w:b/>
        </w:rPr>
      </w:pPr>
    </w:p>
    <w:p w:rsidR="0087638B" w:rsidRDefault="000A2180" w:rsidP="000A2180">
      <w:pPr>
        <w:jc w:val="center"/>
        <w:rPr>
          <w:b/>
        </w:rPr>
      </w:pPr>
      <w:r w:rsidRPr="000A2180">
        <w:rPr>
          <w:b/>
        </w:rPr>
        <w:lastRenderedPageBreak/>
        <w:t>OKUL/KURUM BİLGİLERİ</w:t>
      </w:r>
    </w:p>
    <w:tbl>
      <w:tblPr>
        <w:tblStyle w:val="TableNormal"/>
        <w:tblpPr w:leftFromText="141" w:rightFromText="141" w:vertAnchor="page" w:horzAnchor="margin" w:tblpXSpec="center" w:tblpY="2416"/>
        <w:tblW w:w="10061"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firstRow="1" w:lastRow="1" w:firstColumn="1" w:lastColumn="1" w:noHBand="0" w:noVBand="0"/>
      </w:tblPr>
      <w:tblGrid>
        <w:gridCol w:w="1202"/>
        <w:gridCol w:w="3182"/>
        <w:gridCol w:w="1756"/>
        <w:gridCol w:w="3921"/>
      </w:tblGrid>
      <w:tr w:rsidR="000A2180" w:rsidTr="00FF4A7E">
        <w:trPr>
          <w:trHeight w:val="563"/>
        </w:trPr>
        <w:tc>
          <w:tcPr>
            <w:tcW w:w="4384" w:type="dxa"/>
            <w:gridSpan w:val="2"/>
            <w:tcBorders>
              <w:left w:val="single" w:sz="8" w:space="0" w:color="000000"/>
            </w:tcBorders>
          </w:tcPr>
          <w:p w:rsidR="000A2180" w:rsidRDefault="000A2180" w:rsidP="003F0066">
            <w:pPr>
              <w:pStyle w:val="TableParagraph"/>
              <w:spacing w:before="2" w:line="281" w:lineRule="exact"/>
              <w:jc w:val="center"/>
              <w:rPr>
                <w:b/>
                <w:sz w:val="24"/>
              </w:rPr>
            </w:pPr>
            <w:r>
              <w:rPr>
                <w:b/>
                <w:sz w:val="24"/>
              </w:rPr>
              <w:t xml:space="preserve">İli:   </w:t>
            </w:r>
            <w:r w:rsidRPr="000A2180">
              <w:rPr>
                <w:sz w:val="24"/>
              </w:rPr>
              <w:t>ANKARA</w:t>
            </w:r>
          </w:p>
        </w:tc>
        <w:tc>
          <w:tcPr>
            <w:tcW w:w="5677" w:type="dxa"/>
            <w:gridSpan w:val="2"/>
            <w:tcBorders>
              <w:right w:val="single" w:sz="8" w:space="0" w:color="000000"/>
            </w:tcBorders>
          </w:tcPr>
          <w:p w:rsidR="000A2180" w:rsidRDefault="000A2180" w:rsidP="003F0066">
            <w:pPr>
              <w:pStyle w:val="TableParagraph"/>
              <w:spacing w:before="141"/>
              <w:ind w:left="70"/>
              <w:jc w:val="center"/>
              <w:rPr>
                <w:sz w:val="24"/>
              </w:rPr>
            </w:pPr>
            <w:r>
              <w:rPr>
                <w:b/>
                <w:sz w:val="24"/>
              </w:rPr>
              <w:t>İlçesi:</w:t>
            </w:r>
            <w:r>
              <w:rPr>
                <w:b/>
                <w:spacing w:val="-8"/>
                <w:sz w:val="24"/>
              </w:rPr>
              <w:t xml:space="preserve"> </w:t>
            </w:r>
            <w:r>
              <w:rPr>
                <w:sz w:val="24"/>
              </w:rPr>
              <w:t>MAMAK</w:t>
            </w:r>
          </w:p>
        </w:tc>
      </w:tr>
      <w:tr w:rsidR="000A2180" w:rsidTr="00FF4A7E">
        <w:trPr>
          <w:trHeight w:val="469"/>
        </w:trPr>
        <w:tc>
          <w:tcPr>
            <w:tcW w:w="1202" w:type="dxa"/>
            <w:tcBorders>
              <w:left w:val="single" w:sz="8" w:space="0" w:color="000000"/>
              <w:right w:val="single" w:sz="8" w:space="0" w:color="000000"/>
            </w:tcBorders>
          </w:tcPr>
          <w:p w:rsidR="000A2180" w:rsidRDefault="000A2180" w:rsidP="003F0066">
            <w:pPr>
              <w:pStyle w:val="TableParagraph"/>
              <w:spacing w:before="116"/>
              <w:ind w:left="69"/>
              <w:jc w:val="center"/>
              <w:rPr>
                <w:b/>
                <w:sz w:val="20"/>
              </w:rPr>
            </w:pPr>
            <w:r>
              <w:rPr>
                <w:b/>
                <w:sz w:val="20"/>
              </w:rPr>
              <w:t>Adres:</w:t>
            </w:r>
          </w:p>
        </w:tc>
        <w:tc>
          <w:tcPr>
            <w:tcW w:w="3182" w:type="dxa"/>
            <w:tcBorders>
              <w:left w:val="single" w:sz="8" w:space="0" w:color="000000"/>
            </w:tcBorders>
          </w:tcPr>
          <w:p w:rsidR="000A2180" w:rsidRPr="003A688D" w:rsidRDefault="000A2180" w:rsidP="003F0066">
            <w:pPr>
              <w:pStyle w:val="TableParagraph"/>
              <w:spacing w:before="116"/>
              <w:ind w:left="69"/>
              <w:jc w:val="center"/>
              <w:rPr>
                <w:sz w:val="20"/>
                <w:szCs w:val="20"/>
              </w:rPr>
            </w:pPr>
            <w:r w:rsidRPr="003A688D">
              <w:rPr>
                <w:rFonts w:cs="Arial"/>
                <w:color w:val="202124"/>
                <w:sz w:val="20"/>
                <w:szCs w:val="20"/>
                <w:shd w:val="clear" w:color="auto" w:fill="FFFFFF"/>
              </w:rPr>
              <w:t>Fahri Korutürk, 686. Sk. No:9, 06480 Mamak/Ankara</w:t>
            </w:r>
          </w:p>
        </w:tc>
        <w:tc>
          <w:tcPr>
            <w:tcW w:w="1756" w:type="dxa"/>
            <w:tcBorders>
              <w:right w:val="single" w:sz="8" w:space="0" w:color="000000"/>
            </w:tcBorders>
          </w:tcPr>
          <w:p w:rsidR="000A2180" w:rsidRDefault="000A2180" w:rsidP="003F0066">
            <w:pPr>
              <w:pStyle w:val="TableParagraph"/>
              <w:spacing w:line="236" w:lineRule="exact"/>
              <w:ind w:left="70" w:right="281"/>
              <w:jc w:val="center"/>
              <w:rPr>
                <w:b/>
                <w:sz w:val="20"/>
              </w:rPr>
            </w:pPr>
            <w:r>
              <w:rPr>
                <w:b/>
                <w:spacing w:val="-1"/>
                <w:sz w:val="20"/>
              </w:rPr>
              <w:t xml:space="preserve">Coğrafi </w:t>
            </w:r>
            <w:r>
              <w:rPr>
                <w:b/>
                <w:sz w:val="20"/>
              </w:rPr>
              <w:t>Konum</w:t>
            </w:r>
            <w:r>
              <w:rPr>
                <w:b/>
                <w:spacing w:val="-42"/>
                <w:sz w:val="20"/>
              </w:rPr>
              <w:t xml:space="preserve"> </w:t>
            </w:r>
            <w:r>
              <w:rPr>
                <w:b/>
                <w:sz w:val="20"/>
              </w:rPr>
              <w:t>(link)</w:t>
            </w:r>
          </w:p>
        </w:tc>
        <w:tc>
          <w:tcPr>
            <w:tcW w:w="3921" w:type="dxa"/>
            <w:tcBorders>
              <w:left w:val="single" w:sz="8" w:space="0" w:color="000000"/>
              <w:right w:val="single" w:sz="8" w:space="0" w:color="000000"/>
            </w:tcBorders>
          </w:tcPr>
          <w:p w:rsidR="000A2180" w:rsidRDefault="000A2180" w:rsidP="003F0066">
            <w:pPr>
              <w:pStyle w:val="TableParagraph"/>
              <w:jc w:val="center"/>
              <w:rPr>
                <w:rFonts w:ascii="Times New Roman"/>
              </w:rPr>
            </w:pPr>
            <w:r w:rsidRPr="000A2180">
              <w:rPr>
                <w:rFonts w:ascii="Times New Roman"/>
              </w:rPr>
              <w:t>https://maps.app.goo.gl/FjgLiQJo7LGBZCdu8</w:t>
            </w:r>
          </w:p>
        </w:tc>
      </w:tr>
      <w:tr w:rsidR="000A2180" w:rsidTr="00FF4A7E">
        <w:trPr>
          <w:trHeight w:val="467"/>
        </w:trPr>
        <w:tc>
          <w:tcPr>
            <w:tcW w:w="1202" w:type="dxa"/>
            <w:tcBorders>
              <w:left w:val="single" w:sz="8" w:space="0" w:color="000000"/>
              <w:right w:val="single" w:sz="8" w:space="0" w:color="000000"/>
            </w:tcBorders>
          </w:tcPr>
          <w:p w:rsidR="000A2180" w:rsidRDefault="000A2180" w:rsidP="003F0066">
            <w:pPr>
              <w:pStyle w:val="TableParagraph"/>
              <w:spacing w:line="231" w:lineRule="exact"/>
              <w:ind w:left="69"/>
              <w:jc w:val="center"/>
              <w:rPr>
                <w:b/>
                <w:sz w:val="20"/>
              </w:rPr>
            </w:pPr>
            <w:r>
              <w:rPr>
                <w:b/>
                <w:sz w:val="20"/>
              </w:rPr>
              <w:t>Telefon</w:t>
            </w:r>
          </w:p>
          <w:p w:rsidR="000A2180" w:rsidRDefault="000A2180" w:rsidP="003F0066">
            <w:pPr>
              <w:pStyle w:val="TableParagraph"/>
              <w:spacing w:line="215" w:lineRule="exact"/>
              <w:ind w:left="69"/>
              <w:jc w:val="center"/>
              <w:rPr>
                <w:b/>
                <w:sz w:val="20"/>
              </w:rPr>
            </w:pPr>
            <w:r>
              <w:rPr>
                <w:b/>
                <w:sz w:val="20"/>
              </w:rPr>
              <w:t>Numarası:</w:t>
            </w:r>
          </w:p>
        </w:tc>
        <w:tc>
          <w:tcPr>
            <w:tcW w:w="3182" w:type="dxa"/>
            <w:tcBorders>
              <w:left w:val="single" w:sz="8" w:space="0" w:color="000000"/>
            </w:tcBorders>
          </w:tcPr>
          <w:p w:rsidR="000A2180" w:rsidRDefault="00394128" w:rsidP="003F0066">
            <w:pPr>
              <w:pStyle w:val="TableParagraph"/>
              <w:spacing w:before="114"/>
              <w:jc w:val="center"/>
              <w:rPr>
                <w:sz w:val="20"/>
              </w:rPr>
            </w:pPr>
            <w:r>
              <w:rPr>
                <w:sz w:val="20"/>
              </w:rPr>
              <w:t>03125443745</w:t>
            </w:r>
          </w:p>
        </w:tc>
        <w:tc>
          <w:tcPr>
            <w:tcW w:w="1756" w:type="dxa"/>
            <w:tcBorders>
              <w:right w:val="single" w:sz="8" w:space="0" w:color="000000"/>
            </w:tcBorders>
          </w:tcPr>
          <w:p w:rsidR="000A2180" w:rsidRDefault="000A2180" w:rsidP="003F0066">
            <w:pPr>
              <w:pStyle w:val="TableParagraph"/>
              <w:spacing w:before="114"/>
              <w:ind w:left="70"/>
              <w:jc w:val="center"/>
              <w:rPr>
                <w:b/>
                <w:sz w:val="20"/>
              </w:rPr>
            </w:pPr>
            <w:r>
              <w:rPr>
                <w:b/>
                <w:sz w:val="20"/>
              </w:rPr>
              <w:t>Faks</w:t>
            </w:r>
            <w:r>
              <w:rPr>
                <w:b/>
                <w:spacing w:val="-3"/>
                <w:sz w:val="20"/>
              </w:rPr>
              <w:t xml:space="preserve"> </w:t>
            </w:r>
            <w:r>
              <w:rPr>
                <w:b/>
                <w:sz w:val="20"/>
              </w:rPr>
              <w:t>Numarası:</w:t>
            </w:r>
          </w:p>
        </w:tc>
        <w:tc>
          <w:tcPr>
            <w:tcW w:w="3921" w:type="dxa"/>
            <w:tcBorders>
              <w:left w:val="single" w:sz="8" w:space="0" w:color="000000"/>
              <w:right w:val="single" w:sz="8" w:space="0" w:color="000000"/>
            </w:tcBorders>
          </w:tcPr>
          <w:p w:rsidR="000A2180" w:rsidRDefault="00207786" w:rsidP="003F0066">
            <w:pPr>
              <w:pStyle w:val="TableParagraph"/>
              <w:jc w:val="center"/>
              <w:rPr>
                <w:rFonts w:ascii="Times New Roman"/>
              </w:rPr>
            </w:pPr>
            <w:r>
              <w:rPr>
                <w:rFonts w:ascii="Times New Roman"/>
              </w:rPr>
              <w:t>-</w:t>
            </w:r>
          </w:p>
        </w:tc>
      </w:tr>
      <w:tr w:rsidR="000A2180" w:rsidTr="00FF4A7E">
        <w:trPr>
          <w:trHeight w:val="467"/>
        </w:trPr>
        <w:tc>
          <w:tcPr>
            <w:tcW w:w="1202" w:type="dxa"/>
            <w:tcBorders>
              <w:left w:val="single" w:sz="8" w:space="0" w:color="000000"/>
              <w:right w:val="single" w:sz="8" w:space="0" w:color="000000"/>
            </w:tcBorders>
          </w:tcPr>
          <w:p w:rsidR="000A2180" w:rsidRDefault="000A2180" w:rsidP="003F0066">
            <w:pPr>
              <w:pStyle w:val="TableParagraph"/>
              <w:spacing w:line="236" w:lineRule="exact"/>
              <w:ind w:left="69" w:right="374"/>
              <w:jc w:val="center"/>
              <w:rPr>
                <w:b/>
                <w:sz w:val="20"/>
              </w:rPr>
            </w:pPr>
            <w:r>
              <w:rPr>
                <w:b/>
                <w:spacing w:val="-1"/>
                <w:sz w:val="20"/>
              </w:rPr>
              <w:t>e- Posta</w:t>
            </w:r>
            <w:r>
              <w:rPr>
                <w:b/>
                <w:spacing w:val="-42"/>
                <w:sz w:val="20"/>
              </w:rPr>
              <w:t xml:space="preserve"> </w:t>
            </w:r>
            <w:r>
              <w:rPr>
                <w:b/>
                <w:sz w:val="20"/>
              </w:rPr>
              <w:t>Adresi:</w:t>
            </w:r>
          </w:p>
        </w:tc>
        <w:tc>
          <w:tcPr>
            <w:tcW w:w="3182" w:type="dxa"/>
            <w:tcBorders>
              <w:left w:val="single" w:sz="8" w:space="0" w:color="000000"/>
            </w:tcBorders>
          </w:tcPr>
          <w:p w:rsidR="000A2180" w:rsidRDefault="00394128" w:rsidP="003F0066">
            <w:pPr>
              <w:pStyle w:val="TableParagraph"/>
              <w:spacing w:before="116"/>
              <w:ind w:left="69"/>
              <w:jc w:val="center"/>
              <w:rPr>
                <w:sz w:val="20"/>
              </w:rPr>
            </w:pPr>
            <w:r>
              <w:rPr>
                <w:sz w:val="20"/>
              </w:rPr>
              <w:t>sehitzekicinar@gmail.com</w:t>
            </w:r>
          </w:p>
        </w:tc>
        <w:tc>
          <w:tcPr>
            <w:tcW w:w="1756" w:type="dxa"/>
            <w:tcBorders>
              <w:bottom w:val="single" w:sz="4" w:space="0" w:color="000000"/>
              <w:right w:val="single" w:sz="8" w:space="0" w:color="000000"/>
            </w:tcBorders>
          </w:tcPr>
          <w:p w:rsidR="000A2180" w:rsidRDefault="000A2180" w:rsidP="003F0066">
            <w:pPr>
              <w:pStyle w:val="TableParagraph"/>
              <w:tabs>
                <w:tab w:val="left" w:pos="1053"/>
              </w:tabs>
              <w:spacing w:line="236" w:lineRule="exact"/>
              <w:ind w:left="70" w:right="48"/>
              <w:jc w:val="center"/>
              <w:rPr>
                <w:b/>
                <w:sz w:val="20"/>
              </w:rPr>
            </w:pPr>
            <w:r>
              <w:rPr>
                <w:b/>
                <w:sz w:val="20"/>
              </w:rPr>
              <w:t>Web</w:t>
            </w:r>
            <w:r>
              <w:rPr>
                <w:b/>
                <w:sz w:val="20"/>
              </w:rPr>
              <w:tab/>
            </w:r>
            <w:r>
              <w:rPr>
                <w:b/>
                <w:spacing w:val="-1"/>
                <w:sz w:val="20"/>
              </w:rPr>
              <w:t>sayfası</w:t>
            </w:r>
            <w:r>
              <w:rPr>
                <w:b/>
                <w:spacing w:val="-42"/>
                <w:sz w:val="20"/>
              </w:rPr>
              <w:t xml:space="preserve"> </w:t>
            </w:r>
            <w:r>
              <w:rPr>
                <w:b/>
                <w:sz w:val="20"/>
              </w:rPr>
              <w:t>adresi:</w:t>
            </w:r>
          </w:p>
        </w:tc>
        <w:tc>
          <w:tcPr>
            <w:tcW w:w="3921" w:type="dxa"/>
            <w:tcBorders>
              <w:left w:val="single" w:sz="8" w:space="0" w:color="000000"/>
              <w:bottom w:val="single" w:sz="4" w:space="0" w:color="000000"/>
              <w:right w:val="single" w:sz="8" w:space="0" w:color="000000"/>
            </w:tcBorders>
          </w:tcPr>
          <w:p w:rsidR="000A2180" w:rsidRDefault="00394128" w:rsidP="003F0066">
            <w:pPr>
              <w:pStyle w:val="TableParagraph"/>
              <w:spacing w:before="116"/>
              <w:jc w:val="center"/>
              <w:rPr>
                <w:sz w:val="20"/>
              </w:rPr>
            </w:pPr>
            <w:r w:rsidRPr="00394128">
              <w:rPr>
                <w:sz w:val="20"/>
              </w:rPr>
              <w:t>http://sehitzekicinarortaokulu.meb.k12.tr/</w:t>
            </w:r>
          </w:p>
        </w:tc>
      </w:tr>
      <w:tr w:rsidR="000A2180" w:rsidTr="00FF4A7E">
        <w:trPr>
          <w:trHeight w:val="601"/>
        </w:trPr>
        <w:tc>
          <w:tcPr>
            <w:tcW w:w="1202" w:type="dxa"/>
            <w:tcBorders>
              <w:left w:val="single" w:sz="8" w:space="0" w:color="000000"/>
              <w:right w:val="single" w:sz="8" w:space="0" w:color="000000"/>
            </w:tcBorders>
          </w:tcPr>
          <w:p w:rsidR="000A2180" w:rsidRDefault="000A2180" w:rsidP="003F0066">
            <w:pPr>
              <w:pStyle w:val="TableParagraph"/>
              <w:spacing w:before="64"/>
              <w:ind w:left="69" w:right="447"/>
              <w:jc w:val="center"/>
              <w:rPr>
                <w:b/>
                <w:sz w:val="20"/>
              </w:rPr>
            </w:pPr>
            <w:r>
              <w:rPr>
                <w:b/>
                <w:sz w:val="20"/>
              </w:rPr>
              <w:t>Kurum</w:t>
            </w:r>
            <w:r>
              <w:rPr>
                <w:b/>
                <w:spacing w:val="-42"/>
                <w:sz w:val="20"/>
              </w:rPr>
              <w:t xml:space="preserve"> </w:t>
            </w:r>
            <w:r>
              <w:rPr>
                <w:b/>
                <w:sz w:val="20"/>
              </w:rPr>
              <w:t>Kodu:</w:t>
            </w:r>
          </w:p>
        </w:tc>
        <w:tc>
          <w:tcPr>
            <w:tcW w:w="3182" w:type="dxa"/>
            <w:tcBorders>
              <w:left w:val="single" w:sz="8" w:space="0" w:color="000000"/>
              <w:right w:val="single" w:sz="4" w:space="0" w:color="000000"/>
            </w:tcBorders>
          </w:tcPr>
          <w:p w:rsidR="000A2180" w:rsidRPr="003A688D" w:rsidRDefault="000A2180" w:rsidP="003F0066">
            <w:pPr>
              <w:pStyle w:val="TableParagraph"/>
              <w:jc w:val="center"/>
              <w:rPr>
                <w:sz w:val="20"/>
                <w:szCs w:val="20"/>
              </w:rPr>
            </w:pPr>
          </w:p>
          <w:p w:rsidR="003A688D" w:rsidRPr="003A688D" w:rsidRDefault="003A688D" w:rsidP="003F0066">
            <w:pPr>
              <w:pStyle w:val="TableParagraph"/>
              <w:jc w:val="center"/>
              <w:rPr>
                <w:sz w:val="20"/>
                <w:szCs w:val="20"/>
              </w:rPr>
            </w:pPr>
            <w:r w:rsidRPr="003A688D">
              <w:rPr>
                <w:sz w:val="20"/>
                <w:szCs w:val="20"/>
              </w:rPr>
              <w:t>734660</w:t>
            </w:r>
          </w:p>
        </w:tc>
        <w:tc>
          <w:tcPr>
            <w:tcW w:w="1756" w:type="dxa"/>
            <w:tcBorders>
              <w:top w:val="single" w:sz="4" w:space="0" w:color="000000"/>
              <w:left w:val="single" w:sz="4" w:space="0" w:color="000000"/>
              <w:bottom w:val="single" w:sz="4" w:space="0" w:color="000000"/>
              <w:right w:val="single" w:sz="4" w:space="0" w:color="000000"/>
            </w:tcBorders>
          </w:tcPr>
          <w:p w:rsidR="000A2180" w:rsidRDefault="000A2180" w:rsidP="003F0066">
            <w:pPr>
              <w:pStyle w:val="TableParagraph"/>
              <w:spacing w:before="181"/>
              <w:ind w:left="75"/>
              <w:jc w:val="center"/>
              <w:rPr>
                <w:b/>
                <w:sz w:val="20"/>
              </w:rPr>
            </w:pPr>
            <w:r>
              <w:rPr>
                <w:b/>
                <w:sz w:val="20"/>
              </w:rPr>
              <w:t>Öğretim</w:t>
            </w:r>
            <w:r>
              <w:rPr>
                <w:b/>
                <w:spacing w:val="-4"/>
                <w:sz w:val="20"/>
              </w:rPr>
              <w:t xml:space="preserve"> </w:t>
            </w:r>
            <w:r>
              <w:rPr>
                <w:b/>
                <w:sz w:val="20"/>
              </w:rPr>
              <w:t>Şekli:</w:t>
            </w:r>
          </w:p>
        </w:tc>
        <w:tc>
          <w:tcPr>
            <w:tcW w:w="3921" w:type="dxa"/>
            <w:tcBorders>
              <w:top w:val="single" w:sz="4" w:space="0" w:color="000000"/>
              <w:left w:val="single" w:sz="4" w:space="0" w:color="000000"/>
              <w:bottom w:val="single" w:sz="4" w:space="0" w:color="000000"/>
              <w:right w:val="single" w:sz="4" w:space="0" w:color="000000"/>
            </w:tcBorders>
          </w:tcPr>
          <w:p w:rsidR="000A2180" w:rsidRDefault="007E2E7E" w:rsidP="003F0066">
            <w:pPr>
              <w:pStyle w:val="TableParagraph"/>
              <w:spacing w:before="181"/>
              <w:ind w:left="75"/>
              <w:jc w:val="center"/>
              <w:rPr>
                <w:sz w:val="20"/>
              </w:rPr>
            </w:pPr>
            <w:r>
              <w:rPr>
                <w:sz w:val="20"/>
              </w:rPr>
              <w:t>Tam gün</w:t>
            </w:r>
          </w:p>
        </w:tc>
      </w:tr>
    </w:tbl>
    <w:p w:rsidR="000A2180" w:rsidRPr="000A2180" w:rsidRDefault="000A2180" w:rsidP="000A2180">
      <w:pPr>
        <w:jc w:val="center"/>
        <w:rPr>
          <w:b/>
        </w:rPr>
      </w:pPr>
    </w:p>
    <w:p w:rsidR="000A2180" w:rsidRDefault="000A2180"/>
    <w:p w:rsidR="0087638B" w:rsidRDefault="0087638B"/>
    <w:p w:rsidR="0087638B" w:rsidRDefault="0087638B"/>
    <w:p w:rsidR="0087638B" w:rsidRDefault="003F0066">
      <w:r>
        <w:rPr>
          <w:noProof/>
        </w:rPr>
        <w:drawing>
          <wp:anchor distT="0" distB="0" distL="114300" distR="114300" simplePos="0" relativeHeight="251664384" behindDoc="0" locked="0" layoutInCell="1" allowOverlap="1" wp14:anchorId="0175352E" wp14:editId="0885D658">
            <wp:simplePos x="0" y="0"/>
            <wp:positionH relativeFrom="margin">
              <wp:posOffset>1004678</wp:posOffset>
            </wp:positionH>
            <wp:positionV relativeFrom="paragraph">
              <wp:posOffset>39334</wp:posOffset>
            </wp:positionV>
            <wp:extent cx="5181600" cy="3852501"/>
            <wp:effectExtent l="0" t="0" r="0" b="0"/>
            <wp:wrapNone/>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dsız.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181600" cy="3852501"/>
                    </a:xfrm>
                    <a:prstGeom prst="rect">
                      <a:avLst/>
                    </a:prstGeom>
                  </pic:spPr>
                </pic:pic>
              </a:graphicData>
            </a:graphic>
          </wp:anchor>
        </w:drawing>
      </w:r>
    </w:p>
    <w:p w:rsidR="0087638B" w:rsidRDefault="0087638B"/>
    <w:p w:rsidR="0087638B" w:rsidRDefault="0087638B"/>
    <w:p w:rsidR="0087638B" w:rsidRDefault="0087638B"/>
    <w:p w:rsidR="0087638B" w:rsidRDefault="0087638B"/>
    <w:p w:rsidR="0087638B" w:rsidRDefault="0087638B"/>
    <w:p w:rsidR="0087638B" w:rsidRDefault="0087638B"/>
    <w:p w:rsidR="0087638B" w:rsidRDefault="0087638B"/>
    <w:p w:rsidR="0087638B" w:rsidRDefault="0087638B"/>
    <w:p w:rsidR="0087638B" w:rsidRDefault="0087638B"/>
    <w:p w:rsidR="0087638B" w:rsidRDefault="0087638B"/>
    <w:p w:rsidR="0087638B" w:rsidRDefault="0087638B"/>
    <w:p w:rsidR="0087638B" w:rsidRDefault="0087638B"/>
    <w:p w:rsidR="0087638B" w:rsidRDefault="0087638B"/>
    <w:p w:rsidR="0087638B" w:rsidRDefault="0087638B"/>
    <w:p w:rsidR="00FF4A7E" w:rsidRDefault="00FF4A7E"/>
    <w:p w:rsidR="0087638B" w:rsidRPr="00394128" w:rsidRDefault="00A55A32">
      <w:pPr>
        <w:rPr>
          <w:b/>
        </w:rPr>
      </w:pPr>
      <w:r>
        <w:rPr>
          <w:b/>
        </w:rPr>
        <w:lastRenderedPageBreak/>
        <w:t xml:space="preserve">     </w:t>
      </w:r>
      <w:r w:rsidR="00394128" w:rsidRPr="00394128">
        <w:rPr>
          <w:b/>
        </w:rPr>
        <w:t>SUNUŞ</w:t>
      </w:r>
    </w:p>
    <w:p w:rsidR="0087638B" w:rsidRDefault="00394128">
      <w:r>
        <w:rPr>
          <w:noProof/>
        </w:rPr>
        <w:drawing>
          <wp:anchor distT="0" distB="0" distL="114300" distR="114300" simplePos="0" relativeHeight="251662336" behindDoc="0" locked="0" layoutInCell="1" allowOverlap="1">
            <wp:simplePos x="0" y="0"/>
            <wp:positionH relativeFrom="margin">
              <wp:posOffset>1403350</wp:posOffset>
            </wp:positionH>
            <wp:positionV relativeFrom="paragraph">
              <wp:posOffset>178435</wp:posOffset>
            </wp:positionV>
            <wp:extent cx="4105275" cy="2306150"/>
            <wp:effectExtent l="0" t="0" r="0" b="0"/>
            <wp:wrapNone/>
            <wp:docPr id="2" name="Resim 2" descr="ESEN AYHAN - Okul Müdür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EN AYHAN - Okul Müdürü"/>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105275" cy="23061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7638B" w:rsidRDefault="0087638B"/>
    <w:p w:rsidR="0087638B" w:rsidRDefault="0087638B"/>
    <w:p w:rsidR="0087638B" w:rsidRDefault="0087638B"/>
    <w:p w:rsidR="0087638B" w:rsidRDefault="0087638B"/>
    <w:p w:rsidR="0087638B" w:rsidRDefault="0087638B"/>
    <w:p w:rsidR="0087638B" w:rsidRDefault="0087638B"/>
    <w:p w:rsidR="0087638B" w:rsidRDefault="0087638B"/>
    <w:p w:rsidR="00A55A32" w:rsidRDefault="00A55A32" w:rsidP="00A55A32">
      <w:pPr>
        <w:widowControl w:val="0"/>
        <w:autoSpaceDE w:val="0"/>
        <w:autoSpaceDN w:val="0"/>
        <w:adjustRightInd w:val="0"/>
        <w:spacing w:after="200" w:line="360" w:lineRule="auto"/>
        <w:ind w:firstLine="708"/>
        <w:jc w:val="both"/>
        <w:rPr>
          <w:rFonts w:ascii="Times New Roman" w:eastAsia="Calibri" w:hAnsi="Times New Roman"/>
          <w:szCs w:val="24"/>
        </w:rPr>
      </w:pPr>
      <w:r>
        <w:rPr>
          <w:rFonts w:ascii="Times New Roman" w:eastAsia="Calibri" w:hAnsi="Times New Roman"/>
          <w:szCs w:val="24"/>
        </w:rPr>
        <w:t xml:space="preserve">Bilgi ve teknolojinin büyük bir hızla geliştiği, 21. yüzyıl becerilerinde yetkinliğin önem kazandığı çağımızın gerektirdiği etkili ve kaliteli eğitim sürecinde okullar kilit rol oynamaktadır. Okullar, yaşanan hızlı değişime ayak uyduracak, toplumsal beklentilere cevap verecek ve ihtiyaçları karşılayacak özellikte olmak durumundadır. </w:t>
      </w:r>
    </w:p>
    <w:p w:rsidR="00A55A32" w:rsidRDefault="00A55A32" w:rsidP="00A55A32">
      <w:pPr>
        <w:widowControl w:val="0"/>
        <w:autoSpaceDE w:val="0"/>
        <w:autoSpaceDN w:val="0"/>
        <w:adjustRightInd w:val="0"/>
        <w:spacing w:after="200" w:line="360" w:lineRule="auto"/>
        <w:ind w:firstLine="708"/>
        <w:jc w:val="both"/>
        <w:rPr>
          <w:rFonts w:ascii="Times New Roman" w:eastAsia="Calibri" w:hAnsi="Times New Roman"/>
          <w:szCs w:val="24"/>
        </w:rPr>
      </w:pPr>
      <w:r>
        <w:rPr>
          <w:rFonts w:ascii="Times New Roman" w:eastAsia="Calibri" w:hAnsi="Times New Roman"/>
          <w:szCs w:val="24"/>
        </w:rPr>
        <w:t xml:space="preserve">Şehit Zeki Çınar Ortaokulu olarak, öğrenmeyi seven, çok yönlü, farklı becerilerle donanmış, akademik ve teknolojik bilgi birikimine sahip, nitelikli yurttaşlar yetiştirmeyi amaç edindik. Öğrencilerimizin bilgi ve teknoloji çağının gerektirdiği niteliklere sahip olmalarını sağlamak yanında, maddi ve manevi değerlerimizi benimseyip yaşatan, etik değerlere bağlı, insanlığın sorunlarına duyarlı, sorumluluk alabilen bireyler olarak yetişmelerini sağlamayı hedeflemekteyiz. </w:t>
      </w:r>
    </w:p>
    <w:p w:rsidR="00A55A32" w:rsidRDefault="00A55A32" w:rsidP="00A55A32">
      <w:pPr>
        <w:widowControl w:val="0"/>
        <w:autoSpaceDE w:val="0"/>
        <w:autoSpaceDN w:val="0"/>
        <w:adjustRightInd w:val="0"/>
        <w:spacing w:after="200" w:line="360" w:lineRule="auto"/>
        <w:ind w:firstLine="708"/>
        <w:jc w:val="both"/>
        <w:rPr>
          <w:rFonts w:ascii="Times New Roman" w:eastAsia="Calibri" w:hAnsi="Times New Roman"/>
          <w:szCs w:val="24"/>
        </w:rPr>
      </w:pPr>
      <w:r>
        <w:rPr>
          <w:rFonts w:ascii="Times New Roman" w:eastAsia="Calibri" w:hAnsi="Times New Roman"/>
          <w:szCs w:val="24"/>
        </w:rPr>
        <w:t xml:space="preserve">Karar alma süreçlerinde öğretmen, öğrenci ve veli görüşlerine başvurmak suretiyle tüm paydaşlarımızın demokratik katılımını prensip edindik. Çalışanlarımızın, öğrencilerimizin ve velilerimizin mutluluğu ve motivasyonu uygulamalarımızın temel dayanağını oluşturmaktadır. </w:t>
      </w:r>
    </w:p>
    <w:p w:rsidR="00A55A32" w:rsidRDefault="00A55A32" w:rsidP="00A55A32">
      <w:pPr>
        <w:widowControl w:val="0"/>
        <w:autoSpaceDE w:val="0"/>
        <w:autoSpaceDN w:val="0"/>
        <w:adjustRightInd w:val="0"/>
        <w:spacing w:after="200" w:line="360" w:lineRule="auto"/>
        <w:ind w:firstLine="708"/>
        <w:jc w:val="both"/>
        <w:rPr>
          <w:rFonts w:ascii="Times New Roman" w:eastAsia="Calibri" w:hAnsi="Times New Roman"/>
          <w:szCs w:val="24"/>
        </w:rPr>
      </w:pPr>
      <w:r>
        <w:rPr>
          <w:rFonts w:ascii="Times New Roman" w:eastAsia="Calibri" w:hAnsi="Times New Roman"/>
          <w:szCs w:val="24"/>
        </w:rPr>
        <w:t xml:space="preserve">Yeniliklere ve değişime açık, sürekli gelişmeyi amaçlayan bir kurum olarak ülkemize seçkin bireyler yetiştirme yolunda ilerleyeceğimize inancım tamdır. Katkı ve destekleri ile birlikte yol aldığımız tüm paydaşlarımıza teşekkür eder, saygılar sunarım. </w:t>
      </w:r>
    </w:p>
    <w:p w:rsidR="00A55A32" w:rsidRPr="00A33DB8" w:rsidRDefault="00A55A32" w:rsidP="00A55A32">
      <w:pPr>
        <w:widowControl w:val="0"/>
        <w:autoSpaceDE w:val="0"/>
        <w:autoSpaceDN w:val="0"/>
        <w:adjustRightInd w:val="0"/>
        <w:spacing w:after="200" w:line="360" w:lineRule="auto"/>
        <w:ind w:firstLine="708"/>
        <w:jc w:val="right"/>
        <w:rPr>
          <w:rFonts w:ascii="Times New Roman" w:eastAsia="Calibri" w:hAnsi="Times New Roman"/>
          <w:szCs w:val="24"/>
        </w:rPr>
      </w:pPr>
    </w:p>
    <w:p w:rsidR="00A55A32" w:rsidRPr="00A33DB8" w:rsidRDefault="00A55A32" w:rsidP="00A55A32">
      <w:pPr>
        <w:widowControl w:val="0"/>
        <w:autoSpaceDE w:val="0"/>
        <w:autoSpaceDN w:val="0"/>
        <w:adjustRightInd w:val="0"/>
        <w:spacing w:after="200" w:line="360" w:lineRule="auto"/>
        <w:jc w:val="right"/>
        <w:rPr>
          <w:rFonts w:ascii="Times New Roman" w:eastAsia="Calibri" w:hAnsi="Times New Roman"/>
          <w:szCs w:val="24"/>
        </w:rPr>
      </w:pPr>
      <w:r w:rsidRPr="00A33DB8">
        <w:rPr>
          <w:rFonts w:ascii="Times New Roman" w:eastAsia="Calibri" w:hAnsi="Times New Roman"/>
          <w:szCs w:val="24"/>
        </w:rPr>
        <w:t xml:space="preserve">                                                                                                           </w:t>
      </w:r>
      <w:r w:rsidRPr="00A33DB8">
        <w:rPr>
          <w:rFonts w:ascii="Calibri" w:eastAsia="Calibri" w:hAnsi="Calibri"/>
        </w:rPr>
        <w:t xml:space="preserve">                 </w:t>
      </w:r>
      <w:r w:rsidRPr="00A33DB8">
        <w:rPr>
          <w:rFonts w:ascii="Times New Roman" w:eastAsia="Calibri" w:hAnsi="Times New Roman"/>
          <w:szCs w:val="24"/>
        </w:rPr>
        <w:t xml:space="preserve"> </w:t>
      </w:r>
      <w:r>
        <w:rPr>
          <w:rFonts w:ascii="Times New Roman" w:eastAsia="Calibri" w:hAnsi="Times New Roman"/>
          <w:szCs w:val="24"/>
        </w:rPr>
        <w:t>Esen AYHAN</w:t>
      </w:r>
    </w:p>
    <w:p w:rsidR="00A55A32" w:rsidRPr="00A33DB8" w:rsidRDefault="00A55A32" w:rsidP="00A55A32">
      <w:pPr>
        <w:jc w:val="right"/>
      </w:pPr>
      <w:r w:rsidRPr="00A33DB8">
        <w:rPr>
          <w:rFonts w:ascii="Times New Roman" w:eastAsia="Calibri" w:hAnsi="Times New Roman"/>
          <w:szCs w:val="24"/>
        </w:rPr>
        <w:t xml:space="preserve">                                                                                                            </w:t>
      </w:r>
      <w:r w:rsidRPr="00A33DB8">
        <w:rPr>
          <w:rFonts w:ascii="Calibri" w:eastAsia="Calibri" w:hAnsi="Calibri"/>
        </w:rPr>
        <w:t xml:space="preserve">                         </w:t>
      </w:r>
      <w:r w:rsidRPr="00A33DB8">
        <w:rPr>
          <w:rFonts w:ascii="Times New Roman" w:eastAsia="Calibri" w:hAnsi="Times New Roman"/>
          <w:szCs w:val="24"/>
        </w:rPr>
        <w:t>Okul Müdürü</w:t>
      </w:r>
    </w:p>
    <w:p w:rsidR="0087638B" w:rsidRDefault="0087638B"/>
    <w:p w:rsidR="007E2E7E" w:rsidRPr="004D72AA" w:rsidRDefault="007E2E7E" w:rsidP="007E2E7E">
      <w:pPr>
        <w:jc w:val="center"/>
        <w:rPr>
          <w:rFonts w:ascii="Cambria" w:hAnsi="Cambria"/>
          <w:b/>
          <w:sz w:val="32"/>
          <w:szCs w:val="32"/>
        </w:rPr>
      </w:pPr>
      <w:r w:rsidRPr="004D72AA">
        <w:rPr>
          <w:rFonts w:ascii="Cambria" w:hAnsi="Cambria"/>
          <w:b/>
          <w:sz w:val="32"/>
          <w:szCs w:val="32"/>
        </w:rPr>
        <w:lastRenderedPageBreak/>
        <w:t>İÇİNDEKİLER</w:t>
      </w:r>
    </w:p>
    <w:p w:rsidR="007E2E7E" w:rsidRDefault="007E2E7E" w:rsidP="007E2E7E">
      <w:pPr>
        <w:pStyle w:val="Balk5"/>
        <w:numPr>
          <w:ilvl w:val="0"/>
          <w:numId w:val="1"/>
        </w:numPr>
        <w:tabs>
          <w:tab w:val="left" w:pos="1319"/>
        </w:tabs>
        <w:spacing w:before="0"/>
        <w:ind w:hanging="361"/>
        <w:jc w:val="left"/>
      </w:pPr>
      <w:r>
        <w:t>GİRİŞ</w:t>
      </w:r>
      <w:r>
        <w:rPr>
          <w:spacing w:val="-3"/>
        </w:rPr>
        <w:t xml:space="preserve"> </w:t>
      </w:r>
      <w:r>
        <w:t>VE</w:t>
      </w:r>
      <w:r>
        <w:rPr>
          <w:spacing w:val="-2"/>
        </w:rPr>
        <w:t xml:space="preserve"> </w:t>
      </w:r>
      <w:r>
        <w:t>STRATEJİK</w:t>
      </w:r>
      <w:r>
        <w:rPr>
          <w:spacing w:val="-3"/>
        </w:rPr>
        <w:t xml:space="preserve"> </w:t>
      </w:r>
      <w:r>
        <w:t>PLANIN</w:t>
      </w:r>
      <w:r>
        <w:rPr>
          <w:spacing w:val="-1"/>
        </w:rPr>
        <w:t xml:space="preserve"> </w:t>
      </w:r>
      <w:r>
        <w:t>HAZIRLIK</w:t>
      </w:r>
      <w:r>
        <w:rPr>
          <w:spacing w:val="-3"/>
        </w:rPr>
        <w:t xml:space="preserve"> </w:t>
      </w:r>
      <w:r>
        <w:t>SÜRECİ</w:t>
      </w:r>
    </w:p>
    <w:p w:rsidR="004C1A53" w:rsidRDefault="004C1A53" w:rsidP="004C1A53">
      <w:pPr>
        <w:pStyle w:val="ListeParagraf"/>
        <w:numPr>
          <w:ilvl w:val="1"/>
          <w:numId w:val="1"/>
        </w:numPr>
        <w:tabs>
          <w:tab w:val="left" w:pos="2669"/>
          <w:tab w:val="left" w:pos="2670"/>
        </w:tabs>
        <w:spacing w:before="120" w:line="281" w:lineRule="exact"/>
        <w:ind w:hanging="721"/>
        <w:rPr>
          <w:sz w:val="24"/>
        </w:rPr>
      </w:pPr>
      <w:r>
        <w:rPr>
          <w:sz w:val="24"/>
        </w:rPr>
        <w:t>Strateji</w:t>
      </w:r>
      <w:r>
        <w:rPr>
          <w:spacing w:val="-3"/>
          <w:sz w:val="24"/>
        </w:rPr>
        <w:t xml:space="preserve"> </w:t>
      </w:r>
      <w:r>
        <w:rPr>
          <w:sz w:val="24"/>
        </w:rPr>
        <w:t>Geliştirme</w:t>
      </w:r>
      <w:r>
        <w:rPr>
          <w:spacing w:val="-3"/>
          <w:sz w:val="24"/>
        </w:rPr>
        <w:t xml:space="preserve"> </w:t>
      </w:r>
      <w:r>
        <w:rPr>
          <w:sz w:val="24"/>
        </w:rPr>
        <w:t>Kurulu</w:t>
      </w:r>
      <w:r>
        <w:rPr>
          <w:spacing w:val="-3"/>
          <w:sz w:val="24"/>
        </w:rPr>
        <w:t xml:space="preserve"> </w:t>
      </w:r>
      <w:r>
        <w:rPr>
          <w:sz w:val="24"/>
        </w:rPr>
        <w:t>ve</w:t>
      </w:r>
      <w:r>
        <w:rPr>
          <w:spacing w:val="-3"/>
          <w:sz w:val="24"/>
        </w:rPr>
        <w:t xml:space="preserve"> </w:t>
      </w:r>
      <w:r>
        <w:rPr>
          <w:sz w:val="24"/>
        </w:rPr>
        <w:t>Stratejik</w:t>
      </w:r>
      <w:r>
        <w:rPr>
          <w:spacing w:val="-4"/>
          <w:sz w:val="24"/>
        </w:rPr>
        <w:t xml:space="preserve"> </w:t>
      </w:r>
      <w:r>
        <w:rPr>
          <w:sz w:val="24"/>
        </w:rPr>
        <w:t>Plan</w:t>
      </w:r>
      <w:r>
        <w:rPr>
          <w:spacing w:val="-2"/>
          <w:sz w:val="24"/>
        </w:rPr>
        <w:t xml:space="preserve"> </w:t>
      </w:r>
      <w:r>
        <w:rPr>
          <w:sz w:val="24"/>
        </w:rPr>
        <w:t>Ekibi</w:t>
      </w:r>
    </w:p>
    <w:p w:rsidR="004C1A53" w:rsidRDefault="004C1A53" w:rsidP="004C1A53">
      <w:pPr>
        <w:pStyle w:val="ListeParagraf"/>
        <w:numPr>
          <w:ilvl w:val="1"/>
          <w:numId w:val="1"/>
        </w:numPr>
        <w:tabs>
          <w:tab w:val="left" w:pos="2669"/>
          <w:tab w:val="left" w:pos="2670"/>
        </w:tabs>
        <w:spacing w:before="0" w:line="281" w:lineRule="exact"/>
        <w:ind w:hanging="721"/>
        <w:rPr>
          <w:sz w:val="24"/>
        </w:rPr>
      </w:pPr>
      <w:r>
        <w:rPr>
          <w:sz w:val="24"/>
        </w:rPr>
        <w:t>Planlama</w:t>
      </w:r>
      <w:r>
        <w:rPr>
          <w:spacing w:val="-3"/>
          <w:sz w:val="24"/>
        </w:rPr>
        <w:t xml:space="preserve"> </w:t>
      </w:r>
      <w:r>
        <w:rPr>
          <w:sz w:val="24"/>
        </w:rPr>
        <w:t>Süreci</w:t>
      </w:r>
    </w:p>
    <w:p w:rsidR="004C1A53" w:rsidRDefault="004C1A53" w:rsidP="004C1A53">
      <w:pPr>
        <w:pStyle w:val="Balk5"/>
        <w:numPr>
          <w:ilvl w:val="0"/>
          <w:numId w:val="1"/>
        </w:numPr>
        <w:tabs>
          <w:tab w:val="left" w:pos="1319"/>
        </w:tabs>
        <w:spacing w:before="0"/>
        <w:jc w:val="left"/>
      </w:pPr>
      <w:r>
        <w:t>DURUM ANALİZİ</w:t>
      </w:r>
    </w:p>
    <w:p w:rsidR="004C1A53" w:rsidRPr="00B325B9" w:rsidRDefault="004C1A53" w:rsidP="004C1A53">
      <w:pPr>
        <w:pStyle w:val="ListeParagraf"/>
        <w:numPr>
          <w:ilvl w:val="1"/>
          <w:numId w:val="1"/>
        </w:numPr>
        <w:tabs>
          <w:tab w:val="left" w:pos="2669"/>
          <w:tab w:val="left" w:pos="2670"/>
        </w:tabs>
        <w:spacing w:before="0" w:line="281" w:lineRule="exact"/>
        <w:ind w:hanging="721"/>
        <w:rPr>
          <w:sz w:val="24"/>
          <w:szCs w:val="24"/>
        </w:rPr>
      </w:pPr>
      <w:r w:rsidRPr="00B325B9">
        <w:rPr>
          <w:sz w:val="24"/>
          <w:szCs w:val="24"/>
        </w:rPr>
        <w:t>Kurumsal</w:t>
      </w:r>
      <w:r w:rsidRPr="00B325B9">
        <w:rPr>
          <w:spacing w:val="-5"/>
          <w:sz w:val="24"/>
          <w:szCs w:val="24"/>
        </w:rPr>
        <w:t xml:space="preserve"> </w:t>
      </w:r>
      <w:r w:rsidRPr="00B325B9">
        <w:rPr>
          <w:sz w:val="24"/>
          <w:szCs w:val="24"/>
        </w:rPr>
        <w:t>Tarihçe</w:t>
      </w:r>
    </w:p>
    <w:p w:rsidR="004C1A53" w:rsidRPr="00B325B9" w:rsidRDefault="004C1A53" w:rsidP="004C1A53">
      <w:pPr>
        <w:pStyle w:val="ListeParagraf"/>
        <w:numPr>
          <w:ilvl w:val="1"/>
          <w:numId w:val="1"/>
        </w:numPr>
        <w:tabs>
          <w:tab w:val="left" w:pos="2669"/>
          <w:tab w:val="left" w:pos="2670"/>
        </w:tabs>
        <w:spacing w:before="0" w:line="281" w:lineRule="exact"/>
        <w:ind w:hanging="721"/>
        <w:rPr>
          <w:sz w:val="24"/>
          <w:szCs w:val="24"/>
        </w:rPr>
      </w:pPr>
      <w:r w:rsidRPr="00B325B9">
        <w:rPr>
          <w:sz w:val="24"/>
          <w:szCs w:val="24"/>
        </w:rPr>
        <w:t>Uygulanmakta</w:t>
      </w:r>
      <w:r w:rsidRPr="00B325B9">
        <w:rPr>
          <w:spacing w:val="-4"/>
          <w:sz w:val="24"/>
          <w:szCs w:val="24"/>
        </w:rPr>
        <w:t xml:space="preserve"> </w:t>
      </w:r>
      <w:r w:rsidRPr="00B325B9">
        <w:rPr>
          <w:sz w:val="24"/>
          <w:szCs w:val="24"/>
        </w:rPr>
        <w:t>Olan</w:t>
      </w:r>
      <w:r w:rsidRPr="00B325B9">
        <w:rPr>
          <w:spacing w:val="-4"/>
          <w:sz w:val="24"/>
          <w:szCs w:val="24"/>
        </w:rPr>
        <w:t xml:space="preserve"> </w:t>
      </w:r>
      <w:r w:rsidRPr="00B325B9">
        <w:rPr>
          <w:sz w:val="24"/>
          <w:szCs w:val="24"/>
        </w:rPr>
        <w:t>Planın</w:t>
      </w:r>
      <w:r w:rsidRPr="00B325B9">
        <w:rPr>
          <w:spacing w:val="-4"/>
          <w:sz w:val="24"/>
          <w:szCs w:val="24"/>
        </w:rPr>
        <w:t xml:space="preserve"> </w:t>
      </w:r>
      <w:r w:rsidRPr="00B325B9">
        <w:rPr>
          <w:sz w:val="24"/>
          <w:szCs w:val="24"/>
        </w:rPr>
        <w:t>Değerlendirilmesi</w:t>
      </w:r>
    </w:p>
    <w:p w:rsidR="004C1A53" w:rsidRPr="00B325B9" w:rsidRDefault="004C1A53" w:rsidP="004C1A53">
      <w:pPr>
        <w:pStyle w:val="ListeParagraf"/>
        <w:numPr>
          <w:ilvl w:val="1"/>
          <w:numId w:val="1"/>
        </w:numPr>
        <w:tabs>
          <w:tab w:val="left" w:pos="2669"/>
          <w:tab w:val="left" w:pos="2670"/>
        </w:tabs>
        <w:spacing w:before="0" w:line="281" w:lineRule="exact"/>
        <w:ind w:hanging="721"/>
        <w:rPr>
          <w:sz w:val="24"/>
          <w:szCs w:val="24"/>
        </w:rPr>
      </w:pPr>
      <w:r w:rsidRPr="00B325B9">
        <w:rPr>
          <w:sz w:val="24"/>
          <w:szCs w:val="24"/>
        </w:rPr>
        <w:t>Mevzuat</w:t>
      </w:r>
      <w:r w:rsidRPr="00B325B9">
        <w:rPr>
          <w:spacing w:val="-3"/>
          <w:sz w:val="24"/>
          <w:szCs w:val="24"/>
        </w:rPr>
        <w:t xml:space="preserve"> </w:t>
      </w:r>
      <w:r w:rsidRPr="00B325B9">
        <w:rPr>
          <w:sz w:val="24"/>
          <w:szCs w:val="24"/>
        </w:rPr>
        <w:t>Analizi</w:t>
      </w:r>
    </w:p>
    <w:p w:rsidR="004C1A53" w:rsidRPr="00B325B9" w:rsidRDefault="004C1A53" w:rsidP="004C1A53">
      <w:pPr>
        <w:pStyle w:val="ListeParagraf"/>
        <w:numPr>
          <w:ilvl w:val="1"/>
          <w:numId w:val="1"/>
        </w:numPr>
        <w:tabs>
          <w:tab w:val="left" w:pos="2669"/>
          <w:tab w:val="left" w:pos="2670"/>
        </w:tabs>
        <w:spacing w:before="1" w:line="281" w:lineRule="exact"/>
        <w:ind w:hanging="721"/>
        <w:rPr>
          <w:sz w:val="24"/>
          <w:szCs w:val="24"/>
        </w:rPr>
      </w:pPr>
      <w:r w:rsidRPr="00B325B9">
        <w:rPr>
          <w:sz w:val="24"/>
          <w:szCs w:val="24"/>
        </w:rPr>
        <w:t>Üst</w:t>
      </w:r>
      <w:r w:rsidRPr="00B325B9">
        <w:rPr>
          <w:spacing w:val="-4"/>
          <w:sz w:val="24"/>
          <w:szCs w:val="24"/>
        </w:rPr>
        <w:t xml:space="preserve"> </w:t>
      </w:r>
      <w:r w:rsidRPr="00B325B9">
        <w:rPr>
          <w:sz w:val="24"/>
          <w:szCs w:val="24"/>
        </w:rPr>
        <w:t>Politika</w:t>
      </w:r>
      <w:r w:rsidRPr="00B325B9">
        <w:rPr>
          <w:spacing w:val="-3"/>
          <w:sz w:val="24"/>
          <w:szCs w:val="24"/>
        </w:rPr>
        <w:t xml:space="preserve"> </w:t>
      </w:r>
      <w:r w:rsidRPr="00B325B9">
        <w:rPr>
          <w:sz w:val="24"/>
          <w:szCs w:val="24"/>
        </w:rPr>
        <w:t>Belgelerinin</w:t>
      </w:r>
      <w:r w:rsidRPr="00B325B9">
        <w:rPr>
          <w:spacing w:val="-3"/>
          <w:sz w:val="24"/>
          <w:szCs w:val="24"/>
        </w:rPr>
        <w:t xml:space="preserve"> </w:t>
      </w:r>
      <w:r w:rsidRPr="00B325B9">
        <w:rPr>
          <w:sz w:val="24"/>
          <w:szCs w:val="24"/>
        </w:rPr>
        <w:t>Analizi</w:t>
      </w:r>
    </w:p>
    <w:p w:rsidR="004C1A53" w:rsidRPr="00B325B9" w:rsidRDefault="004C1A53" w:rsidP="004C1A53">
      <w:pPr>
        <w:pStyle w:val="ListeParagraf"/>
        <w:numPr>
          <w:ilvl w:val="1"/>
          <w:numId w:val="1"/>
        </w:numPr>
        <w:tabs>
          <w:tab w:val="left" w:pos="2669"/>
          <w:tab w:val="left" w:pos="2670"/>
        </w:tabs>
        <w:spacing w:before="0" w:line="281" w:lineRule="exact"/>
        <w:ind w:hanging="721"/>
        <w:rPr>
          <w:sz w:val="24"/>
          <w:szCs w:val="24"/>
        </w:rPr>
      </w:pPr>
      <w:r w:rsidRPr="00B325B9">
        <w:rPr>
          <w:sz w:val="24"/>
          <w:szCs w:val="24"/>
        </w:rPr>
        <w:t>Faaliyet</w:t>
      </w:r>
      <w:r w:rsidRPr="00B325B9">
        <w:rPr>
          <w:spacing w:val="-3"/>
          <w:sz w:val="24"/>
          <w:szCs w:val="24"/>
        </w:rPr>
        <w:t xml:space="preserve"> </w:t>
      </w:r>
      <w:r w:rsidRPr="00B325B9">
        <w:rPr>
          <w:sz w:val="24"/>
          <w:szCs w:val="24"/>
        </w:rPr>
        <w:t>Alanları</w:t>
      </w:r>
      <w:r w:rsidRPr="00B325B9">
        <w:rPr>
          <w:spacing w:val="-3"/>
          <w:sz w:val="24"/>
          <w:szCs w:val="24"/>
        </w:rPr>
        <w:t xml:space="preserve"> </w:t>
      </w:r>
      <w:r w:rsidRPr="00B325B9">
        <w:rPr>
          <w:sz w:val="24"/>
          <w:szCs w:val="24"/>
        </w:rPr>
        <w:t>ile</w:t>
      </w:r>
      <w:r w:rsidRPr="00B325B9">
        <w:rPr>
          <w:spacing w:val="-3"/>
          <w:sz w:val="24"/>
          <w:szCs w:val="24"/>
        </w:rPr>
        <w:t xml:space="preserve"> </w:t>
      </w:r>
      <w:r w:rsidRPr="00B325B9">
        <w:rPr>
          <w:sz w:val="24"/>
          <w:szCs w:val="24"/>
        </w:rPr>
        <w:t>Ürün</w:t>
      </w:r>
      <w:r w:rsidRPr="00B325B9">
        <w:rPr>
          <w:spacing w:val="-3"/>
          <w:sz w:val="24"/>
          <w:szCs w:val="24"/>
        </w:rPr>
        <w:t xml:space="preserve"> </w:t>
      </w:r>
      <w:r w:rsidRPr="00B325B9">
        <w:rPr>
          <w:sz w:val="24"/>
          <w:szCs w:val="24"/>
        </w:rPr>
        <w:t>ve</w:t>
      </w:r>
      <w:r w:rsidRPr="00B325B9">
        <w:rPr>
          <w:spacing w:val="-2"/>
          <w:sz w:val="24"/>
          <w:szCs w:val="24"/>
        </w:rPr>
        <w:t xml:space="preserve"> </w:t>
      </w:r>
      <w:r w:rsidRPr="00B325B9">
        <w:rPr>
          <w:sz w:val="24"/>
          <w:szCs w:val="24"/>
        </w:rPr>
        <w:t>Hizmetlerin</w:t>
      </w:r>
      <w:r w:rsidRPr="00B325B9">
        <w:rPr>
          <w:spacing w:val="-3"/>
          <w:sz w:val="24"/>
          <w:szCs w:val="24"/>
        </w:rPr>
        <w:t xml:space="preserve"> </w:t>
      </w:r>
      <w:r w:rsidRPr="00B325B9">
        <w:rPr>
          <w:sz w:val="24"/>
          <w:szCs w:val="24"/>
        </w:rPr>
        <w:t>Belirlenmesi</w:t>
      </w:r>
    </w:p>
    <w:p w:rsidR="004C1A53" w:rsidRPr="00B325B9" w:rsidRDefault="004C1A53" w:rsidP="004C1A53">
      <w:pPr>
        <w:pStyle w:val="ListeParagraf"/>
        <w:numPr>
          <w:ilvl w:val="1"/>
          <w:numId w:val="1"/>
        </w:numPr>
        <w:tabs>
          <w:tab w:val="left" w:pos="2669"/>
          <w:tab w:val="left" w:pos="2670"/>
        </w:tabs>
        <w:spacing w:before="0" w:line="281" w:lineRule="exact"/>
        <w:ind w:hanging="721"/>
        <w:rPr>
          <w:sz w:val="24"/>
          <w:szCs w:val="24"/>
        </w:rPr>
      </w:pPr>
      <w:r w:rsidRPr="00B325B9">
        <w:rPr>
          <w:sz w:val="24"/>
          <w:szCs w:val="24"/>
        </w:rPr>
        <w:t>Paydaş</w:t>
      </w:r>
      <w:r w:rsidRPr="00B325B9">
        <w:rPr>
          <w:spacing w:val="-4"/>
          <w:sz w:val="24"/>
          <w:szCs w:val="24"/>
        </w:rPr>
        <w:t xml:space="preserve"> </w:t>
      </w:r>
      <w:r w:rsidRPr="00B325B9">
        <w:rPr>
          <w:sz w:val="24"/>
          <w:szCs w:val="24"/>
        </w:rPr>
        <w:t>Analizi</w:t>
      </w:r>
    </w:p>
    <w:p w:rsidR="004C1A53" w:rsidRPr="00B325B9" w:rsidRDefault="004C1A53" w:rsidP="004C1A53">
      <w:pPr>
        <w:pStyle w:val="ListeParagraf"/>
        <w:numPr>
          <w:ilvl w:val="1"/>
          <w:numId w:val="1"/>
        </w:numPr>
        <w:tabs>
          <w:tab w:val="left" w:pos="2669"/>
          <w:tab w:val="left" w:pos="2670"/>
        </w:tabs>
        <w:spacing w:before="0" w:line="281" w:lineRule="exact"/>
        <w:ind w:hanging="721"/>
        <w:rPr>
          <w:sz w:val="24"/>
          <w:szCs w:val="24"/>
        </w:rPr>
      </w:pPr>
      <w:r w:rsidRPr="00B325B9">
        <w:rPr>
          <w:sz w:val="24"/>
          <w:szCs w:val="24"/>
        </w:rPr>
        <w:t>Kuruluş</w:t>
      </w:r>
      <w:r w:rsidRPr="00B325B9">
        <w:rPr>
          <w:spacing w:val="-1"/>
          <w:sz w:val="24"/>
          <w:szCs w:val="24"/>
        </w:rPr>
        <w:t xml:space="preserve"> </w:t>
      </w:r>
      <w:r w:rsidRPr="00B325B9">
        <w:rPr>
          <w:sz w:val="24"/>
          <w:szCs w:val="24"/>
        </w:rPr>
        <w:t>İçi</w:t>
      </w:r>
      <w:r w:rsidRPr="00B325B9">
        <w:rPr>
          <w:spacing w:val="-3"/>
          <w:sz w:val="24"/>
          <w:szCs w:val="24"/>
        </w:rPr>
        <w:t xml:space="preserve"> </w:t>
      </w:r>
      <w:r w:rsidRPr="00B325B9">
        <w:rPr>
          <w:sz w:val="24"/>
          <w:szCs w:val="24"/>
        </w:rPr>
        <w:t>Analiz</w:t>
      </w:r>
    </w:p>
    <w:p w:rsidR="004C1A53" w:rsidRPr="00B325B9" w:rsidRDefault="004C1A53" w:rsidP="004C1A53">
      <w:pPr>
        <w:pStyle w:val="ListeParagraf"/>
        <w:tabs>
          <w:tab w:val="left" w:pos="2669"/>
          <w:tab w:val="left" w:pos="2670"/>
        </w:tabs>
        <w:spacing w:before="0" w:line="281" w:lineRule="exact"/>
        <w:ind w:left="2279" w:firstLine="0"/>
        <w:rPr>
          <w:sz w:val="24"/>
          <w:szCs w:val="24"/>
        </w:rPr>
      </w:pPr>
      <w:r w:rsidRPr="00B325B9">
        <w:rPr>
          <w:sz w:val="24"/>
          <w:szCs w:val="24"/>
        </w:rPr>
        <w:t>2.7.1.Teşkilat Yapısı</w:t>
      </w:r>
    </w:p>
    <w:p w:rsidR="004C1A53" w:rsidRPr="00B325B9" w:rsidRDefault="004C1A53" w:rsidP="004C1A53">
      <w:pPr>
        <w:pStyle w:val="ListeParagraf"/>
        <w:tabs>
          <w:tab w:val="left" w:pos="2669"/>
          <w:tab w:val="left" w:pos="2670"/>
        </w:tabs>
        <w:spacing w:before="0" w:line="281" w:lineRule="exact"/>
        <w:ind w:left="2279" w:firstLine="0"/>
        <w:rPr>
          <w:sz w:val="24"/>
          <w:szCs w:val="24"/>
        </w:rPr>
      </w:pPr>
      <w:r w:rsidRPr="00B325B9">
        <w:rPr>
          <w:sz w:val="24"/>
          <w:szCs w:val="24"/>
        </w:rPr>
        <w:t>2.7.2.İnsan Kaynakları</w:t>
      </w:r>
    </w:p>
    <w:p w:rsidR="004C1A53" w:rsidRPr="00B325B9" w:rsidRDefault="004C1A53" w:rsidP="004C1A53">
      <w:pPr>
        <w:pStyle w:val="ListeParagraf"/>
        <w:tabs>
          <w:tab w:val="left" w:pos="2669"/>
          <w:tab w:val="left" w:pos="2670"/>
        </w:tabs>
        <w:spacing w:before="0" w:line="281" w:lineRule="exact"/>
        <w:ind w:left="2279" w:firstLine="0"/>
        <w:rPr>
          <w:sz w:val="24"/>
          <w:szCs w:val="24"/>
        </w:rPr>
      </w:pPr>
      <w:r w:rsidRPr="00B325B9">
        <w:rPr>
          <w:sz w:val="24"/>
          <w:szCs w:val="24"/>
        </w:rPr>
        <w:t>2.7.3.Teknolojik Düzen</w:t>
      </w:r>
    </w:p>
    <w:p w:rsidR="004C1A53" w:rsidRPr="00B325B9" w:rsidRDefault="004C1A53" w:rsidP="004C1A53">
      <w:pPr>
        <w:pStyle w:val="ListeParagraf"/>
        <w:tabs>
          <w:tab w:val="left" w:pos="2669"/>
          <w:tab w:val="left" w:pos="2670"/>
        </w:tabs>
        <w:spacing w:before="0" w:line="281" w:lineRule="exact"/>
        <w:ind w:left="2279" w:firstLine="0"/>
        <w:rPr>
          <w:sz w:val="24"/>
          <w:szCs w:val="24"/>
        </w:rPr>
      </w:pPr>
      <w:r w:rsidRPr="00B325B9">
        <w:rPr>
          <w:sz w:val="24"/>
          <w:szCs w:val="24"/>
        </w:rPr>
        <w:t>2.7.4.Mali Kaynaklar</w:t>
      </w:r>
    </w:p>
    <w:p w:rsidR="004C1A53" w:rsidRPr="00B325B9" w:rsidRDefault="004C1A53" w:rsidP="00250AED">
      <w:pPr>
        <w:pStyle w:val="ListeParagraf"/>
        <w:tabs>
          <w:tab w:val="left" w:pos="2669"/>
          <w:tab w:val="left" w:pos="2670"/>
        </w:tabs>
        <w:spacing w:before="0"/>
        <w:ind w:left="2279" w:firstLine="0"/>
        <w:rPr>
          <w:sz w:val="24"/>
          <w:szCs w:val="24"/>
        </w:rPr>
      </w:pPr>
      <w:r w:rsidRPr="00B325B9">
        <w:rPr>
          <w:sz w:val="24"/>
          <w:szCs w:val="24"/>
        </w:rPr>
        <w:t>2.7.5.İstatistiki Veriler</w:t>
      </w:r>
    </w:p>
    <w:p w:rsidR="00621D81" w:rsidRDefault="004C1A53" w:rsidP="00250AED">
      <w:pPr>
        <w:spacing w:line="240" w:lineRule="auto"/>
        <w:rPr>
          <w:rFonts w:ascii="Cambria" w:hAnsi="Cambria"/>
          <w:spacing w:val="42"/>
          <w:szCs w:val="24"/>
        </w:rPr>
      </w:pPr>
      <w:r w:rsidRPr="00B325B9">
        <w:rPr>
          <w:rFonts w:ascii="Cambria" w:hAnsi="Cambria"/>
          <w:szCs w:val="24"/>
        </w:rPr>
        <w:t xml:space="preserve">                     </w:t>
      </w:r>
      <w:r w:rsidR="00621D81">
        <w:rPr>
          <w:rFonts w:ascii="Cambria" w:hAnsi="Cambria"/>
          <w:szCs w:val="24"/>
        </w:rPr>
        <w:t xml:space="preserve">    </w:t>
      </w:r>
      <w:r w:rsidRPr="00B325B9">
        <w:rPr>
          <w:rFonts w:ascii="Cambria" w:hAnsi="Cambria"/>
          <w:szCs w:val="24"/>
        </w:rPr>
        <w:t xml:space="preserve"> 2.8. </w:t>
      </w:r>
      <w:r w:rsidR="00621D81">
        <w:rPr>
          <w:rFonts w:ascii="Cambria" w:hAnsi="Cambria"/>
          <w:szCs w:val="24"/>
        </w:rPr>
        <w:t xml:space="preserve">       </w:t>
      </w:r>
      <w:r w:rsidRPr="00B325B9">
        <w:rPr>
          <w:rFonts w:ascii="Cambria" w:hAnsi="Cambria"/>
          <w:szCs w:val="24"/>
        </w:rPr>
        <w:t>Dış</w:t>
      </w:r>
      <w:r w:rsidRPr="00B325B9">
        <w:rPr>
          <w:rFonts w:ascii="Cambria" w:hAnsi="Cambria"/>
          <w:spacing w:val="41"/>
          <w:szCs w:val="24"/>
        </w:rPr>
        <w:t xml:space="preserve"> </w:t>
      </w:r>
      <w:r w:rsidRPr="00B325B9">
        <w:rPr>
          <w:rFonts w:ascii="Cambria" w:hAnsi="Cambria"/>
          <w:szCs w:val="24"/>
        </w:rPr>
        <w:t>Çevre</w:t>
      </w:r>
      <w:r w:rsidRPr="00B325B9">
        <w:rPr>
          <w:rFonts w:ascii="Cambria" w:hAnsi="Cambria"/>
          <w:spacing w:val="45"/>
          <w:szCs w:val="24"/>
        </w:rPr>
        <w:t xml:space="preserve"> </w:t>
      </w:r>
      <w:r w:rsidRPr="00B325B9">
        <w:rPr>
          <w:rFonts w:ascii="Cambria" w:hAnsi="Cambria"/>
          <w:szCs w:val="24"/>
        </w:rPr>
        <w:t>Analizi</w:t>
      </w:r>
      <w:r w:rsidRPr="00B325B9">
        <w:rPr>
          <w:rFonts w:ascii="Cambria" w:hAnsi="Cambria"/>
          <w:spacing w:val="42"/>
          <w:szCs w:val="24"/>
        </w:rPr>
        <w:t xml:space="preserve"> </w:t>
      </w:r>
      <w:r w:rsidRPr="00B325B9">
        <w:rPr>
          <w:rFonts w:ascii="Cambria" w:hAnsi="Cambria"/>
          <w:szCs w:val="24"/>
        </w:rPr>
        <w:t>(Politik,</w:t>
      </w:r>
      <w:r w:rsidRPr="00B325B9">
        <w:rPr>
          <w:rFonts w:ascii="Cambria" w:hAnsi="Cambria"/>
          <w:spacing w:val="43"/>
          <w:szCs w:val="24"/>
        </w:rPr>
        <w:t xml:space="preserve"> </w:t>
      </w:r>
      <w:r w:rsidRPr="00B325B9">
        <w:rPr>
          <w:rFonts w:ascii="Cambria" w:hAnsi="Cambria"/>
          <w:szCs w:val="24"/>
        </w:rPr>
        <w:t>Ekonomik,</w:t>
      </w:r>
      <w:r w:rsidRPr="00B325B9">
        <w:rPr>
          <w:rFonts w:ascii="Cambria" w:hAnsi="Cambria"/>
          <w:spacing w:val="43"/>
          <w:szCs w:val="24"/>
        </w:rPr>
        <w:t xml:space="preserve"> </w:t>
      </w:r>
      <w:r w:rsidR="00B325B9" w:rsidRPr="00B325B9">
        <w:rPr>
          <w:rFonts w:ascii="Cambria" w:hAnsi="Cambria"/>
          <w:szCs w:val="24"/>
        </w:rPr>
        <w:t>Sosyal, Teknolojik</w:t>
      </w:r>
      <w:r w:rsidRPr="00B325B9">
        <w:rPr>
          <w:rFonts w:ascii="Cambria" w:hAnsi="Cambria"/>
          <w:szCs w:val="24"/>
        </w:rPr>
        <w:t>,</w:t>
      </w:r>
      <w:r w:rsidRPr="00B325B9">
        <w:rPr>
          <w:rFonts w:ascii="Cambria" w:hAnsi="Cambria"/>
          <w:spacing w:val="43"/>
          <w:szCs w:val="24"/>
        </w:rPr>
        <w:t xml:space="preserve"> </w:t>
      </w:r>
      <w:r w:rsidRPr="00B325B9">
        <w:rPr>
          <w:rFonts w:ascii="Cambria" w:hAnsi="Cambria"/>
          <w:szCs w:val="24"/>
        </w:rPr>
        <w:t>Yasal</w:t>
      </w:r>
      <w:r w:rsidRPr="00B325B9">
        <w:rPr>
          <w:rFonts w:ascii="Cambria" w:hAnsi="Cambria"/>
          <w:spacing w:val="41"/>
          <w:szCs w:val="24"/>
        </w:rPr>
        <w:t xml:space="preserve"> </w:t>
      </w:r>
      <w:r w:rsidRPr="00B325B9">
        <w:rPr>
          <w:rFonts w:ascii="Cambria" w:hAnsi="Cambria"/>
          <w:szCs w:val="24"/>
        </w:rPr>
        <w:t>ve</w:t>
      </w:r>
      <w:r w:rsidRPr="00B325B9">
        <w:rPr>
          <w:rFonts w:ascii="Cambria" w:hAnsi="Cambria"/>
          <w:spacing w:val="42"/>
          <w:szCs w:val="24"/>
        </w:rPr>
        <w:t xml:space="preserve"> </w:t>
      </w:r>
      <w:r w:rsidR="00621D81">
        <w:rPr>
          <w:rFonts w:ascii="Cambria" w:hAnsi="Cambria"/>
          <w:spacing w:val="42"/>
          <w:szCs w:val="24"/>
        </w:rPr>
        <w:t xml:space="preserve">  </w:t>
      </w:r>
    </w:p>
    <w:p w:rsidR="004C1A53" w:rsidRPr="00B325B9" w:rsidRDefault="00621D81" w:rsidP="00250AED">
      <w:pPr>
        <w:spacing w:line="240" w:lineRule="auto"/>
        <w:rPr>
          <w:rFonts w:ascii="Cambria" w:hAnsi="Cambria"/>
          <w:szCs w:val="24"/>
        </w:rPr>
      </w:pPr>
      <w:r>
        <w:rPr>
          <w:rFonts w:ascii="Cambria" w:hAnsi="Cambria"/>
          <w:spacing w:val="42"/>
          <w:szCs w:val="24"/>
        </w:rPr>
        <w:t xml:space="preserve">                       </w:t>
      </w:r>
      <w:r w:rsidR="004C1A53" w:rsidRPr="00B325B9">
        <w:rPr>
          <w:rFonts w:ascii="Cambria" w:hAnsi="Cambria"/>
          <w:szCs w:val="24"/>
        </w:rPr>
        <w:t>Çevresel</w:t>
      </w:r>
      <w:r w:rsidR="004C1A53" w:rsidRPr="00B325B9">
        <w:rPr>
          <w:rFonts w:ascii="Cambria" w:hAnsi="Cambria"/>
          <w:spacing w:val="-49"/>
          <w:szCs w:val="24"/>
        </w:rPr>
        <w:t xml:space="preserve"> </w:t>
      </w:r>
      <w:r w:rsidR="004C1A53" w:rsidRPr="00B325B9">
        <w:rPr>
          <w:rFonts w:ascii="Cambria" w:hAnsi="Cambria"/>
          <w:szCs w:val="24"/>
        </w:rPr>
        <w:t>Çevre</w:t>
      </w:r>
      <w:r w:rsidR="004C1A53" w:rsidRPr="00B325B9">
        <w:rPr>
          <w:rFonts w:ascii="Cambria" w:hAnsi="Cambria"/>
          <w:spacing w:val="-1"/>
          <w:szCs w:val="24"/>
        </w:rPr>
        <w:t xml:space="preserve"> </w:t>
      </w:r>
      <w:r w:rsidR="004C1A53" w:rsidRPr="00B325B9">
        <w:rPr>
          <w:rFonts w:ascii="Cambria" w:hAnsi="Cambria"/>
          <w:szCs w:val="24"/>
        </w:rPr>
        <w:t>Analizi -PESTLE)</w:t>
      </w:r>
    </w:p>
    <w:p w:rsidR="004C1A53" w:rsidRPr="00B325B9" w:rsidRDefault="004C1A53" w:rsidP="00250AED">
      <w:pPr>
        <w:spacing w:line="240" w:lineRule="auto"/>
        <w:rPr>
          <w:rFonts w:ascii="Cambria" w:hAnsi="Cambria"/>
          <w:spacing w:val="-50"/>
          <w:szCs w:val="24"/>
        </w:rPr>
      </w:pPr>
      <w:r w:rsidRPr="00B325B9">
        <w:rPr>
          <w:rFonts w:ascii="Cambria" w:hAnsi="Cambria"/>
          <w:szCs w:val="24"/>
        </w:rPr>
        <w:t xml:space="preserve">                      </w:t>
      </w:r>
      <w:r w:rsidR="00621D81">
        <w:rPr>
          <w:rFonts w:ascii="Cambria" w:hAnsi="Cambria"/>
          <w:szCs w:val="24"/>
        </w:rPr>
        <w:t xml:space="preserve">    </w:t>
      </w:r>
      <w:r w:rsidRPr="00B325B9">
        <w:rPr>
          <w:rFonts w:ascii="Cambria" w:hAnsi="Cambria"/>
          <w:szCs w:val="24"/>
        </w:rPr>
        <w:t>2.9. Güçlü ve Zayıf Yönler ile Fırsatlar ve Tehditler (GZFT) Analizi</w:t>
      </w:r>
      <w:r w:rsidRPr="00B325B9">
        <w:rPr>
          <w:rFonts w:ascii="Cambria" w:hAnsi="Cambria"/>
          <w:spacing w:val="-50"/>
          <w:szCs w:val="24"/>
        </w:rPr>
        <w:t xml:space="preserve"> </w:t>
      </w:r>
    </w:p>
    <w:p w:rsidR="004C1A53" w:rsidRPr="00B325B9" w:rsidRDefault="004C1A53" w:rsidP="00250AED">
      <w:pPr>
        <w:spacing w:line="240" w:lineRule="auto"/>
        <w:rPr>
          <w:rFonts w:ascii="Cambria" w:hAnsi="Cambria"/>
          <w:spacing w:val="-50"/>
          <w:szCs w:val="24"/>
        </w:rPr>
      </w:pPr>
      <w:r w:rsidRPr="00B325B9">
        <w:rPr>
          <w:rFonts w:ascii="Cambria" w:hAnsi="Cambria"/>
          <w:szCs w:val="24"/>
        </w:rPr>
        <w:t xml:space="preserve">                      </w:t>
      </w:r>
      <w:r w:rsidR="00621D81">
        <w:rPr>
          <w:rFonts w:ascii="Cambria" w:hAnsi="Cambria"/>
          <w:szCs w:val="24"/>
        </w:rPr>
        <w:t xml:space="preserve">    </w:t>
      </w:r>
      <w:r w:rsidRPr="00B325B9">
        <w:rPr>
          <w:rFonts w:ascii="Cambria" w:hAnsi="Cambria"/>
          <w:szCs w:val="24"/>
        </w:rPr>
        <w:t>2.10. Tespit ve İhtiyaçların Belirlenmesi</w:t>
      </w:r>
    </w:p>
    <w:p w:rsidR="004C1A53" w:rsidRDefault="00621D81" w:rsidP="00250AED">
      <w:pPr>
        <w:pStyle w:val="Balk5"/>
      </w:pPr>
      <w:r>
        <w:t xml:space="preserve"> </w:t>
      </w:r>
      <w:r w:rsidR="00250AED">
        <w:t>3.GELECEĞE BAKIŞ</w:t>
      </w:r>
      <w:r>
        <w:t xml:space="preserve"> </w:t>
      </w:r>
    </w:p>
    <w:p w:rsidR="00250AED" w:rsidRPr="00250AED" w:rsidRDefault="00621D81" w:rsidP="00250AED">
      <w:pPr>
        <w:pStyle w:val="Balk5"/>
        <w:rPr>
          <w:b w:val="0"/>
        </w:rPr>
      </w:pPr>
      <w:r>
        <w:rPr>
          <w:b w:val="0"/>
        </w:rPr>
        <w:t xml:space="preserve"> </w:t>
      </w:r>
      <w:r w:rsidR="00250AED" w:rsidRPr="00250AED">
        <w:rPr>
          <w:b w:val="0"/>
        </w:rPr>
        <w:t>3.1 Misyon</w:t>
      </w:r>
    </w:p>
    <w:p w:rsidR="00250AED" w:rsidRPr="00250AED" w:rsidRDefault="00621D81" w:rsidP="00250AED">
      <w:pPr>
        <w:pStyle w:val="Balk5"/>
        <w:rPr>
          <w:b w:val="0"/>
        </w:rPr>
      </w:pPr>
      <w:r>
        <w:rPr>
          <w:b w:val="0"/>
        </w:rPr>
        <w:t xml:space="preserve"> </w:t>
      </w:r>
      <w:r w:rsidR="00250AED" w:rsidRPr="00250AED">
        <w:rPr>
          <w:b w:val="0"/>
        </w:rPr>
        <w:t>3.2. Vizyon</w:t>
      </w:r>
    </w:p>
    <w:p w:rsidR="00250AED" w:rsidRDefault="00621D81" w:rsidP="00250AED">
      <w:pPr>
        <w:pStyle w:val="Balk5"/>
        <w:rPr>
          <w:b w:val="0"/>
        </w:rPr>
      </w:pPr>
      <w:r>
        <w:rPr>
          <w:b w:val="0"/>
        </w:rPr>
        <w:t xml:space="preserve"> </w:t>
      </w:r>
      <w:r w:rsidR="00250AED" w:rsidRPr="00250AED">
        <w:rPr>
          <w:b w:val="0"/>
        </w:rPr>
        <w:t>3.3. Temel Değerler</w:t>
      </w:r>
    </w:p>
    <w:p w:rsidR="00250AED" w:rsidRDefault="00621D81" w:rsidP="00250AED">
      <w:pPr>
        <w:pStyle w:val="Balk5"/>
      </w:pPr>
      <w:r>
        <w:t xml:space="preserve"> </w:t>
      </w:r>
      <w:r w:rsidR="00250AED">
        <w:t>4. AMAÇ, HEDEF VE STRATEJİLERİN BELİRLENMESİ</w:t>
      </w:r>
    </w:p>
    <w:p w:rsidR="00250AED" w:rsidRPr="00250AED" w:rsidRDefault="00621D81" w:rsidP="00250AED">
      <w:pPr>
        <w:pStyle w:val="Balk5"/>
        <w:rPr>
          <w:b w:val="0"/>
        </w:rPr>
      </w:pPr>
      <w:r>
        <w:rPr>
          <w:b w:val="0"/>
        </w:rPr>
        <w:t xml:space="preserve"> </w:t>
      </w:r>
      <w:r w:rsidR="00250AED">
        <w:rPr>
          <w:b w:val="0"/>
        </w:rPr>
        <w:t xml:space="preserve">4.1. </w:t>
      </w:r>
      <w:r w:rsidR="00250AED" w:rsidRPr="00250AED">
        <w:rPr>
          <w:b w:val="0"/>
        </w:rPr>
        <w:t>Amaçlar</w:t>
      </w:r>
    </w:p>
    <w:p w:rsidR="00250AED" w:rsidRPr="00250AED" w:rsidRDefault="00621D81" w:rsidP="00250AED">
      <w:pPr>
        <w:pStyle w:val="Balk5"/>
        <w:rPr>
          <w:b w:val="0"/>
        </w:rPr>
      </w:pPr>
      <w:r>
        <w:rPr>
          <w:b w:val="0"/>
        </w:rPr>
        <w:t xml:space="preserve"> </w:t>
      </w:r>
      <w:r w:rsidR="00250AED">
        <w:rPr>
          <w:b w:val="0"/>
        </w:rPr>
        <w:t xml:space="preserve">4.2. </w:t>
      </w:r>
      <w:r w:rsidR="00250AED" w:rsidRPr="00250AED">
        <w:rPr>
          <w:b w:val="0"/>
        </w:rPr>
        <w:t>Hedefler</w:t>
      </w:r>
    </w:p>
    <w:p w:rsidR="00250AED" w:rsidRPr="00250AED" w:rsidRDefault="00621D81" w:rsidP="00250AED">
      <w:pPr>
        <w:pStyle w:val="Balk5"/>
        <w:rPr>
          <w:b w:val="0"/>
        </w:rPr>
      </w:pPr>
      <w:r>
        <w:rPr>
          <w:b w:val="0"/>
        </w:rPr>
        <w:t xml:space="preserve"> </w:t>
      </w:r>
      <w:r w:rsidR="00250AED">
        <w:rPr>
          <w:b w:val="0"/>
        </w:rPr>
        <w:t xml:space="preserve">4.3. </w:t>
      </w:r>
      <w:r w:rsidR="00250AED" w:rsidRPr="00250AED">
        <w:rPr>
          <w:b w:val="0"/>
        </w:rPr>
        <w:t>Performans Göstergeleri</w:t>
      </w:r>
    </w:p>
    <w:p w:rsidR="00250AED" w:rsidRPr="00250AED" w:rsidRDefault="00621D81" w:rsidP="00250AED">
      <w:pPr>
        <w:pStyle w:val="Balk5"/>
        <w:rPr>
          <w:b w:val="0"/>
        </w:rPr>
      </w:pPr>
      <w:r>
        <w:rPr>
          <w:b w:val="0"/>
        </w:rPr>
        <w:t xml:space="preserve"> </w:t>
      </w:r>
      <w:r w:rsidR="00250AED">
        <w:rPr>
          <w:b w:val="0"/>
        </w:rPr>
        <w:t xml:space="preserve">4.4. </w:t>
      </w:r>
      <w:r w:rsidR="00250AED" w:rsidRPr="00250AED">
        <w:rPr>
          <w:b w:val="0"/>
        </w:rPr>
        <w:t>Stratejilerin Belirlenmesi</w:t>
      </w:r>
    </w:p>
    <w:p w:rsidR="00250AED" w:rsidRDefault="00621D81" w:rsidP="00250AED">
      <w:pPr>
        <w:pStyle w:val="Balk5"/>
        <w:rPr>
          <w:b w:val="0"/>
        </w:rPr>
      </w:pPr>
      <w:r>
        <w:rPr>
          <w:b w:val="0"/>
        </w:rPr>
        <w:t xml:space="preserve"> </w:t>
      </w:r>
      <w:r w:rsidR="00250AED">
        <w:rPr>
          <w:b w:val="0"/>
        </w:rPr>
        <w:t xml:space="preserve">4.5. </w:t>
      </w:r>
      <w:r w:rsidR="00250AED" w:rsidRPr="00250AED">
        <w:rPr>
          <w:b w:val="0"/>
        </w:rPr>
        <w:t>Maliyetlendirme</w:t>
      </w:r>
    </w:p>
    <w:p w:rsidR="00250AED" w:rsidRDefault="00621D81" w:rsidP="00250AED">
      <w:pPr>
        <w:pStyle w:val="Balk5"/>
      </w:pPr>
      <w:r>
        <w:t xml:space="preserve"> </w:t>
      </w:r>
      <w:r w:rsidR="00250AED">
        <w:t>5. İZLEME VE DEĞERLENDİRME</w:t>
      </w:r>
    </w:p>
    <w:p w:rsidR="00250AED" w:rsidRDefault="00621D81" w:rsidP="00250AED">
      <w:pPr>
        <w:pStyle w:val="Balk5"/>
      </w:pPr>
      <w:r>
        <w:t xml:space="preserve"> </w:t>
      </w:r>
      <w:r w:rsidR="00250AED">
        <w:t>6. TABLO/ŞEKİL/GRAFİKLER/EKLER</w:t>
      </w:r>
    </w:p>
    <w:p w:rsidR="00250AED" w:rsidRDefault="00250AED" w:rsidP="00250AED">
      <w:pPr>
        <w:pStyle w:val="Balk5"/>
      </w:pPr>
    </w:p>
    <w:p w:rsidR="00250AED" w:rsidRDefault="00250AED" w:rsidP="00250AED">
      <w:pPr>
        <w:pStyle w:val="Balk5"/>
      </w:pPr>
    </w:p>
    <w:p w:rsidR="00250AED" w:rsidRDefault="00250AED" w:rsidP="00250AED">
      <w:pPr>
        <w:pStyle w:val="Balk5"/>
      </w:pPr>
    </w:p>
    <w:p w:rsidR="00250AED" w:rsidRDefault="00250AED" w:rsidP="00621D81">
      <w:pPr>
        <w:pStyle w:val="Balk5"/>
        <w:ind w:left="0" w:firstLine="0"/>
      </w:pPr>
    </w:p>
    <w:p w:rsidR="00FF4A7E" w:rsidRDefault="00FF4A7E" w:rsidP="00621D81">
      <w:pPr>
        <w:pStyle w:val="Balk5"/>
        <w:ind w:left="0" w:firstLine="0"/>
      </w:pPr>
    </w:p>
    <w:p w:rsidR="00250AED" w:rsidRPr="004D72AA" w:rsidRDefault="00077965" w:rsidP="00065B53">
      <w:pPr>
        <w:pStyle w:val="Balk5"/>
        <w:ind w:left="0" w:firstLine="708"/>
        <w:rPr>
          <w:sz w:val="32"/>
          <w:szCs w:val="32"/>
        </w:rPr>
      </w:pPr>
      <w:r w:rsidRPr="004D72AA">
        <w:rPr>
          <w:sz w:val="32"/>
          <w:szCs w:val="32"/>
        </w:rPr>
        <w:lastRenderedPageBreak/>
        <w:t>1.GİRİŞ</w:t>
      </w:r>
      <w:r w:rsidRPr="004D72AA">
        <w:rPr>
          <w:spacing w:val="-5"/>
          <w:sz w:val="32"/>
          <w:szCs w:val="32"/>
        </w:rPr>
        <w:t xml:space="preserve"> </w:t>
      </w:r>
      <w:r w:rsidRPr="004D72AA">
        <w:rPr>
          <w:sz w:val="32"/>
          <w:szCs w:val="32"/>
        </w:rPr>
        <w:t>VE</w:t>
      </w:r>
      <w:r w:rsidRPr="004D72AA">
        <w:rPr>
          <w:spacing w:val="-3"/>
          <w:sz w:val="32"/>
          <w:szCs w:val="32"/>
        </w:rPr>
        <w:t xml:space="preserve"> </w:t>
      </w:r>
      <w:r w:rsidRPr="004D72AA">
        <w:rPr>
          <w:sz w:val="32"/>
          <w:szCs w:val="32"/>
        </w:rPr>
        <w:t>STRATEJİK</w:t>
      </w:r>
      <w:r w:rsidRPr="004D72AA">
        <w:rPr>
          <w:spacing w:val="-4"/>
          <w:sz w:val="32"/>
          <w:szCs w:val="32"/>
        </w:rPr>
        <w:t xml:space="preserve"> </w:t>
      </w:r>
      <w:r w:rsidRPr="004D72AA">
        <w:rPr>
          <w:sz w:val="32"/>
          <w:szCs w:val="32"/>
        </w:rPr>
        <w:t>PLANIN</w:t>
      </w:r>
      <w:r w:rsidRPr="004D72AA">
        <w:rPr>
          <w:spacing w:val="-3"/>
          <w:sz w:val="32"/>
          <w:szCs w:val="32"/>
        </w:rPr>
        <w:t xml:space="preserve"> </w:t>
      </w:r>
      <w:r w:rsidRPr="004D72AA">
        <w:rPr>
          <w:sz w:val="32"/>
          <w:szCs w:val="32"/>
        </w:rPr>
        <w:t>HAZIRLIK</w:t>
      </w:r>
      <w:r w:rsidRPr="004D72AA">
        <w:rPr>
          <w:spacing w:val="-5"/>
          <w:sz w:val="32"/>
          <w:szCs w:val="32"/>
        </w:rPr>
        <w:t xml:space="preserve"> </w:t>
      </w:r>
      <w:r w:rsidRPr="004D72AA">
        <w:rPr>
          <w:sz w:val="32"/>
          <w:szCs w:val="32"/>
        </w:rPr>
        <w:t>SÜRECİ</w:t>
      </w:r>
    </w:p>
    <w:p w:rsidR="00077965" w:rsidRDefault="00077965" w:rsidP="00077965">
      <w:pPr>
        <w:pStyle w:val="Balk5"/>
        <w:ind w:left="0" w:firstLine="0"/>
      </w:pPr>
    </w:p>
    <w:p w:rsidR="00077965" w:rsidRPr="004D72AA" w:rsidRDefault="00077965" w:rsidP="00077965">
      <w:pPr>
        <w:pStyle w:val="Balk5"/>
        <w:numPr>
          <w:ilvl w:val="1"/>
          <w:numId w:val="5"/>
        </w:numPr>
        <w:rPr>
          <w:sz w:val="32"/>
          <w:szCs w:val="32"/>
        </w:rPr>
      </w:pPr>
      <w:r w:rsidRPr="004D72AA">
        <w:rPr>
          <w:sz w:val="32"/>
          <w:szCs w:val="32"/>
        </w:rPr>
        <w:t>Strateji</w:t>
      </w:r>
      <w:r w:rsidRPr="004D72AA">
        <w:rPr>
          <w:spacing w:val="-4"/>
          <w:sz w:val="32"/>
          <w:szCs w:val="32"/>
        </w:rPr>
        <w:t xml:space="preserve"> </w:t>
      </w:r>
      <w:r w:rsidRPr="004D72AA">
        <w:rPr>
          <w:sz w:val="32"/>
          <w:szCs w:val="32"/>
        </w:rPr>
        <w:t>Geliştirme</w:t>
      </w:r>
      <w:r w:rsidRPr="004D72AA">
        <w:rPr>
          <w:spacing w:val="-2"/>
          <w:sz w:val="32"/>
          <w:szCs w:val="32"/>
        </w:rPr>
        <w:t xml:space="preserve"> </w:t>
      </w:r>
      <w:r w:rsidRPr="004D72AA">
        <w:rPr>
          <w:sz w:val="32"/>
          <w:szCs w:val="32"/>
        </w:rPr>
        <w:t>Kurulu</w:t>
      </w:r>
      <w:r w:rsidRPr="004D72AA">
        <w:rPr>
          <w:spacing w:val="-2"/>
          <w:sz w:val="32"/>
          <w:szCs w:val="32"/>
        </w:rPr>
        <w:t xml:space="preserve"> </w:t>
      </w:r>
      <w:r w:rsidRPr="004D72AA">
        <w:rPr>
          <w:sz w:val="32"/>
          <w:szCs w:val="32"/>
        </w:rPr>
        <w:t>ve</w:t>
      </w:r>
      <w:r w:rsidRPr="004D72AA">
        <w:rPr>
          <w:spacing w:val="-2"/>
          <w:sz w:val="32"/>
          <w:szCs w:val="32"/>
        </w:rPr>
        <w:t xml:space="preserve"> </w:t>
      </w:r>
      <w:r w:rsidRPr="004D72AA">
        <w:rPr>
          <w:sz w:val="32"/>
          <w:szCs w:val="32"/>
        </w:rPr>
        <w:t>Stratejik</w:t>
      </w:r>
      <w:r w:rsidRPr="004D72AA">
        <w:rPr>
          <w:spacing w:val="-3"/>
          <w:sz w:val="32"/>
          <w:szCs w:val="32"/>
        </w:rPr>
        <w:t xml:space="preserve"> </w:t>
      </w:r>
      <w:r w:rsidRPr="004D72AA">
        <w:rPr>
          <w:sz w:val="32"/>
          <w:szCs w:val="32"/>
        </w:rPr>
        <w:t>Plan</w:t>
      </w:r>
      <w:r w:rsidRPr="004D72AA">
        <w:rPr>
          <w:spacing w:val="-4"/>
          <w:sz w:val="32"/>
          <w:szCs w:val="32"/>
        </w:rPr>
        <w:t xml:space="preserve"> </w:t>
      </w:r>
      <w:r w:rsidRPr="004D72AA">
        <w:rPr>
          <w:sz w:val="32"/>
          <w:szCs w:val="32"/>
        </w:rPr>
        <w:t>Ekibi</w:t>
      </w:r>
    </w:p>
    <w:p w:rsidR="00077965" w:rsidRDefault="00077965" w:rsidP="00077965">
      <w:pPr>
        <w:pStyle w:val="Balk5"/>
      </w:pPr>
    </w:p>
    <w:p w:rsidR="001A345C" w:rsidRPr="00077965" w:rsidRDefault="00077965" w:rsidP="00077965">
      <w:pPr>
        <w:pStyle w:val="Balk5"/>
        <w:ind w:left="0" w:firstLine="0"/>
        <w:rPr>
          <w:b w:val="0"/>
        </w:rPr>
      </w:pPr>
      <w:r w:rsidRPr="00077965">
        <w:rPr>
          <w:b w:val="0"/>
        </w:rPr>
        <w:t>Tablo 1.Strateji Geliştirme Kurulu ve Stratejik Plan Ekibi Tablosu</w:t>
      </w:r>
    </w:p>
    <w:tbl>
      <w:tblPr>
        <w:tblStyle w:val="TableNormal"/>
        <w:tblW w:w="922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4"/>
        <w:gridCol w:w="1832"/>
        <w:gridCol w:w="2985"/>
        <w:gridCol w:w="1711"/>
      </w:tblGrid>
      <w:tr w:rsidR="00077965" w:rsidTr="00077965">
        <w:trPr>
          <w:trHeight w:val="753"/>
        </w:trPr>
        <w:tc>
          <w:tcPr>
            <w:tcW w:w="4526" w:type="dxa"/>
            <w:gridSpan w:val="2"/>
            <w:shd w:val="clear" w:color="auto" w:fill="00B0F0"/>
          </w:tcPr>
          <w:p w:rsidR="00077965" w:rsidRDefault="00077965" w:rsidP="00365219">
            <w:pPr>
              <w:pStyle w:val="TableParagraph"/>
              <w:spacing w:before="3"/>
              <w:rPr>
                <w:b/>
              </w:rPr>
            </w:pPr>
          </w:p>
          <w:p w:rsidR="00077965" w:rsidRDefault="00077965" w:rsidP="00365219">
            <w:pPr>
              <w:pStyle w:val="TableParagraph"/>
              <w:ind w:left="679"/>
              <w:rPr>
                <w:b/>
                <w:sz w:val="20"/>
              </w:rPr>
            </w:pPr>
            <w:r>
              <w:rPr>
                <w:b/>
                <w:sz w:val="20"/>
              </w:rPr>
              <w:t>Strateji</w:t>
            </w:r>
            <w:r>
              <w:rPr>
                <w:b/>
                <w:spacing w:val="-4"/>
                <w:sz w:val="20"/>
              </w:rPr>
              <w:t xml:space="preserve"> </w:t>
            </w:r>
            <w:r>
              <w:rPr>
                <w:b/>
                <w:sz w:val="20"/>
              </w:rPr>
              <w:t>Geliştirme</w:t>
            </w:r>
            <w:r>
              <w:rPr>
                <w:b/>
                <w:spacing w:val="-4"/>
                <w:sz w:val="20"/>
              </w:rPr>
              <w:t xml:space="preserve"> </w:t>
            </w:r>
            <w:r>
              <w:rPr>
                <w:b/>
                <w:sz w:val="20"/>
              </w:rPr>
              <w:t>Kurulu</w:t>
            </w:r>
            <w:r>
              <w:rPr>
                <w:b/>
                <w:spacing w:val="-5"/>
                <w:sz w:val="20"/>
              </w:rPr>
              <w:t xml:space="preserve"> </w:t>
            </w:r>
            <w:r>
              <w:rPr>
                <w:b/>
                <w:sz w:val="20"/>
              </w:rPr>
              <w:t>Bilgileri</w:t>
            </w:r>
          </w:p>
        </w:tc>
        <w:tc>
          <w:tcPr>
            <w:tcW w:w="4696" w:type="dxa"/>
            <w:gridSpan w:val="2"/>
            <w:shd w:val="clear" w:color="auto" w:fill="00B0F0"/>
          </w:tcPr>
          <w:p w:rsidR="00077965" w:rsidRDefault="00077965" w:rsidP="00365219">
            <w:pPr>
              <w:pStyle w:val="TableParagraph"/>
              <w:spacing w:before="3"/>
              <w:rPr>
                <w:b/>
              </w:rPr>
            </w:pPr>
          </w:p>
          <w:p w:rsidR="00077965" w:rsidRDefault="00077965" w:rsidP="00365219">
            <w:pPr>
              <w:pStyle w:val="TableParagraph"/>
              <w:ind w:left="1068"/>
              <w:rPr>
                <w:b/>
                <w:sz w:val="20"/>
              </w:rPr>
            </w:pPr>
            <w:r>
              <w:rPr>
                <w:b/>
                <w:sz w:val="20"/>
              </w:rPr>
              <w:t>Stratejik</w:t>
            </w:r>
            <w:r>
              <w:rPr>
                <w:b/>
                <w:spacing w:val="-5"/>
                <w:sz w:val="20"/>
              </w:rPr>
              <w:t xml:space="preserve"> </w:t>
            </w:r>
            <w:r>
              <w:rPr>
                <w:b/>
                <w:sz w:val="20"/>
              </w:rPr>
              <w:t>Plan</w:t>
            </w:r>
            <w:r>
              <w:rPr>
                <w:b/>
                <w:spacing w:val="-5"/>
                <w:sz w:val="20"/>
              </w:rPr>
              <w:t xml:space="preserve"> </w:t>
            </w:r>
            <w:r>
              <w:rPr>
                <w:b/>
                <w:sz w:val="20"/>
              </w:rPr>
              <w:t>Ekibi</w:t>
            </w:r>
            <w:r>
              <w:rPr>
                <w:b/>
                <w:spacing w:val="-3"/>
                <w:sz w:val="20"/>
              </w:rPr>
              <w:t xml:space="preserve"> </w:t>
            </w:r>
            <w:r>
              <w:rPr>
                <w:b/>
                <w:sz w:val="20"/>
              </w:rPr>
              <w:t>Bilgileri</w:t>
            </w:r>
          </w:p>
        </w:tc>
      </w:tr>
      <w:tr w:rsidR="00077965" w:rsidTr="001512F4">
        <w:trPr>
          <w:trHeight w:val="587"/>
        </w:trPr>
        <w:tc>
          <w:tcPr>
            <w:tcW w:w="2694" w:type="dxa"/>
          </w:tcPr>
          <w:p w:rsidR="00077965" w:rsidRDefault="00077965" w:rsidP="00365219">
            <w:pPr>
              <w:pStyle w:val="TableParagraph"/>
              <w:rPr>
                <w:b/>
                <w:sz w:val="20"/>
              </w:rPr>
            </w:pPr>
          </w:p>
          <w:p w:rsidR="00077965" w:rsidRDefault="00077965" w:rsidP="00365219">
            <w:pPr>
              <w:pStyle w:val="TableParagraph"/>
              <w:ind w:left="979"/>
              <w:rPr>
                <w:b/>
                <w:sz w:val="20"/>
              </w:rPr>
            </w:pPr>
            <w:r>
              <w:rPr>
                <w:b/>
                <w:sz w:val="20"/>
              </w:rPr>
              <w:t>Adı</w:t>
            </w:r>
            <w:r>
              <w:rPr>
                <w:b/>
                <w:spacing w:val="-4"/>
                <w:sz w:val="20"/>
              </w:rPr>
              <w:t xml:space="preserve"> </w:t>
            </w:r>
            <w:r>
              <w:rPr>
                <w:b/>
                <w:sz w:val="20"/>
              </w:rPr>
              <w:t>Soyadı</w:t>
            </w:r>
          </w:p>
        </w:tc>
        <w:tc>
          <w:tcPr>
            <w:tcW w:w="1832" w:type="dxa"/>
          </w:tcPr>
          <w:p w:rsidR="00077965" w:rsidRDefault="00077965" w:rsidP="00365219">
            <w:pPr>
              <w:pStyle w:val="TableParagraph"/>
              <w:rPr>
                <w:b/>
                <w:sz w:val="20"/>
              </w:rPr>
            </w:pPr>
          </w:p>
          <w:p w:rsidR="00077965" w:rsidRDefault="00077965" w:rsidP="00365219">
            <w:pPr>
              <w:pStyle w:val="TableParagraph"/>
              <w:ind w:left="472"/>
              <w:rPr>
                <w:b/>
                <w:sz w:val="20"/>
              </w:rPr>
            </w:pPr>
            <w:r>
              <w:rPr>
                <w:b/>
                <w:sz w:val="20"/>
              </w:rPr>
              <w:t>Ünvanı</w:t>
            </w:r>
          </w:p>
        </w:tc>
        <w:tc>
          <w:tcPr>
            <w:tcW w:w="2985" w:type="dxa"/>
          </w:tcPr>
          <w:p w:rsidR="00077965" w:rsidRDefault="00077965" w:rsidP="00365219">
            <w:pPr>
              <w:pStyle w:val="TableParagraph"/>
              <w:rPr>
                <w:b/>
                <w:sz w:val="20"/>
              </w:rPr>
            </w:pPr>
          </w:p>
          <w:p w:rsidR="00077965" w:rsidRDefault="00077965" w:rsidP="00365219">
            <w:pPr>
              <w:pStyle w:val="TableParagraph"/>
              <w:ind w:left="989" w:right="980"/>
              <w:jc w:val="center"/>
              <w:rPr>
                <w:b/>
                <w:sz w:val="20"/>
              </w:rPr>
            </w:pPr>
            <w:r>
              <w:rPr>
                <w:b/>
                <w:sz w:val="20"/>
              </w:rPr>
              <w:t>Adı</w:t>
            </w:r>
            <w:r>
              <w:rPr>
                <w:b/>
                <w:spacing w:val="-4"/>
                <w:sz w:val="20"/>
              </w:rPr>
              <w:t xml:space="preserve"> </w:t>
            </w:r>
            <w:r>
              <w:rPr>
                <w:b/>
                <w:sz w:val="20"/>
              </w:rPr>
              <w:t>Soyadı</w:t>
            </w:r>
          </w:p>
        </w:tc>
        <w:tc>
          <w:tcPr>
            <w:tcW w:w="1711" w:type="dxa"/>
          </w:tcPr>
          <w:p w:rsidR="00077965" w:rsidRDefault="00077965" w:rsidP="00365219">
            <w:pPr>
              <w:pStyle w:val="TableParagraph"/>
              <w:rPr>
                <w:b/>
                <w:sz w:val="20"/>
              </w:rPr>
            </w:pPr>
          </w:p>
          <w:p w:rsidR="00077965" w:rsidRDefault="00077965" w:rsidP="00365219">
            <w:pPr>
              <w:pStyle w:val="TableParagraph"/>
              <w:ind w:left="528"/>
              <w:rPr>
                <w:b/>
                <w:sz w:val="20"/>
              </w:rPr>
            </w:pPr>
            <w:r>
              <w:rPr>
                <w:b/>
                <w:sz w:val="20"/>
              </w:rPr>
              <w:t>Ünvanı</w:t>
            </w:r>
          </w:p>
        </w:tc>
      </w:tr>
      <w:tr w:rsidR="00077965" w:rsidTr="001512F4">
        <w:trPr>
          <w:trHeight w:val="290"/>
        </w:trPr>
        <w:tc>
          <w:tcPr>
            <w:tcW w:w="2694" w:type="dxa"/>
          </w:tcPr>
          <w:p w:rsidR="00077965" w:rsidRDefault="001512F4" w:rsidP="00365219">
            <w:pPr>
              <w:pStyle w:val="TableParagraph"/>
              <w:rPr>
                <w:rFonts w:ascii="Times New Roman"/>
                <w:sz w:val="20"/>
              </w:rPr>
            </w:pPr>
            <w:r>
              <w:rPr>
                <w:rFonts w:ascii="Times New Roman"/>
                <w:sz w:val="20"/>
              </w:rPr>
              <w:t>Esen AYHAN</w:t>
            </w:r>
          </w:p>
        </w:tc>
        <w:tc>
          <w:tcPr>
            <w:tcW w:w="1832" w:type="dxa"/>
          </w:tcPr>
          <w:p w:rsidR="00077965" w:rsidRDefault="00077965" w:rsidP="00365219">
            <w:pPr>
              <w:pStyle w:val="TableParagraph"/>
              <w:rPr>
                <w:rFonts w:ascii="Times New Roman"/>
                <w:sz w:val="20"/>
              </w:rPr>
            </w:pPr>
            <w:r>
              <w:rPr>
                <w:rFonts w:ascii="Times New Roman"/>
                <w:sz w:val="20"/>
              </w:rPr>
              <w:t>Okul M</w:t>
            </w:r>
            <w:r>
              <w:rPr>
                <w:rFonts w:ascii="Times New Roman"/>
                <w:sz w:val="20"/>
              </w:rPr>
              <w:t>ü</w:t>
            </w:r>
            <w:r>
              <w:rPr>
                <w:rFonts w:ascii="Times New Roman"/>
                <w:sz w:val="20"/>
              </w:rPr>
              <w:t>d</w:t>
            </w:r>
            <w:r>
              <w:rPr>
                <w:rFonts w:ascii="Times New Roman"/>
                <w:sz w:val="20"/>
              </w:rPr>
              <w:t>ü</w:t>
            </w:r>
            <w:r>
              <w:rPr>
                <w:rFonts w:ascii="Times New Roman"/>
                <w:sz w:val="20"/>
              </w:rPr>
              <w:t>r</w:t>
            </w:r>
            <w:r>
              <w:rPr>
                <w:rFonts w:ascii="Times New Roman"/>
                <w:sz w:val="20"/>
              </w:rPr>
              <w:t>ü</w:t>
            </w:r>
          </w:p>
        </w:tc>
        <w:tc>
          <w:tcPr>
            <w:tcW w:w="2985" w:type="dxa"/>
          </w:tcPr>
          <w:p w:rsidR="00077965" w:rsidRDefault="001512F4" w:rsidP="00365219">
            <w:pPr>
              <w:pStyle w:val="TableParagraph"/>
              <w:rPr>
                <w:rFonts w:ascii="Times New Roman"/>
                <w:sz w:val="20"/>
              </w:rPr>
            </w:pPr>
            <w:r>
              <w:rPr>
                <w:rFonts w:ascii="Times New Roman"/>
                <w:sz w:val="20"/>
              </w:rPr>
              <w:t>Ali DEKL</w:t>
            </w:r>
            <w:r>
              <w:rPr>
                <w:rFonts w:ascii="Times New Roman"/>
                <w:sz w:val="20"/>
              </w:rPr>
              <w:t>İ</w:t>
            </w:r>
          </w:p>
        </w:tc>
        <w:tc>
          <w:tcPr>
            <w:tcW w:w="1711" w:type="dxa"/>
          </w:tcPr>
          <w:p w:rsidR="00077965" w:rsidRDefault="001512F4" w:rsidP="00365219">
            <w:pPr>
              <w:pStyle w:val="TableParagraph"/>
              <w:rPr>
                <w:rFonts w:ascii="Times New Roman"/>
                <w:sz w:val="20"/>
              </w:rPr>
            </w:pPr>
            <w:r>
              <w:rPr>
                <w:rFonts w:ascii="Times New Roman"/>
                <w:sz w:val="20"/>
              </w:rPr>
              <w:t>M</w:t>
            </w:r>
            <w:r>
              <w:rPr>
                <w:rFonts w:ascii="Times New Roman"/>
                <w:sz w:val="20"/>
              </w:rPr>
              <w:t>ü</w:t>
            </w:r>
            <w:r>
              <w:rPr>
                <w:rFonts w:ascii="Times New Roman"/>
                <w:sz w:val="20"/>
              </w:rPr>
              <w:t>d</w:t>
            </w:r>
            <w:r>
              <w:rPr>
                <w:rFonts w:ascii="Times New Roman"/>
                <w:sz w:val="20"/>
              </w:rPr>
              <w:t>ü</w:t>
            </w:r>
            <w:r>
              <w:rPr>
                <w:rFonts w:ascii="Times New Roman"/>
                <w:sz w:val="20"/>
              </w:rPr>
              <w:t>r Yard</w:t>
            </w:r>
            <w:r>
              <w:rPr>
                <w:rFonts w:ascii="Times New Roman"/>
                <w:sz w:val="20"/>
              </w:rPr>
              <w:t>ı</w:t>
            </w:r>
            <w:r>
              <w:rPr>
                <w:rFonts w:ascii="Times New Roman"/>
                <w:sz w:val="20"/>
              </w:rPr>
              <w:t>mc</w:t>
            </w:r>
            <w:r>
              <w:rPr>
                <w:rFonts w:ascii="Times New Roman"/>
                <w:sz w:val="20"/>
              </w:rPr>
              <w:t>ı</w:t>
            </w:r>
            <w:r>
              <w:rPr>
                <w:rFonts w:ascii="Times New Roman"/>
                <w:sz w:val="20"/>
              </w:rPr>
              <w:t>s</w:t>
            </w:r>
            <w:r>
              <w:rPr>
                <w:rFonts w:ascii="Times New Roman"/>
                <w:sz w:val="20"/>
              </w:rPr>
              <w:t>ı</w:t>
            </w:r>
          </w:p>
        </w:tc>
      </w:tr>
      <w:tr w:rsidR="00077965" w:rsidTr="001512F4">
        <w:trPr>
          <w:trHeight w:val="292"/>
        </w:trPr>
        <w:tc>
          <w:tcPr>
            <w:tcW w:w="2694" w:type="dxa"/>
          </w:tcPr>
          <w:p w:rsidR="00077965" w:rsidRDefault="001512F4" w:rsidP="00365219">
            <w:pPr>
              <w:pStyle w:val="TableParagraph"/>
              <w:rPr>
                <w:rFonts w:ascii="Times New Roman"/>
                <w:sz w:val="20"/>
              </w:rPr>
            </w:pPr>
            <w:r>
              <w:rPr>
                <w:rFonts w:ascii="Times New Roman"/>
                <w:sz w:val="20"/>
              </w:rPr>
              <w:t>Emel G</w:t>
            </w:r>
            <w:r>
              <w:rPr>
                <w:rFonts w:ascii="Times New Roman"/>
                <w:sz w:val="20"/>
              </w:rPr>
              <w:t>Ü</w:t>
            </w:r>
            <w:r>
              <w:rPr>
                <w:rFonts w:ascii="Times New Roman"/>
                <w:sz w:val="20"/>
              </w:rPr>
              <w:t>NER</w:t>
            </w:r>
          </w:p>
        </w:tc>
        <w:tc>
          <w:tcPr>
            <w:tcW w:w="1832" w:type="dxa"/>
          </w:tcPr>
          <w:p w:rsidR="00077965" w:rsidRDefault="00077965" w:rsidP="00365219">
            <w:pPr>
              <w:pStyle w:val="TableParagraph"/>
              <w:rPr>
                <w:rFonts w:ascii="Times New Roman"/>
                <w:sz w:val="20"/>
              </w:rPr>
            </w:pPr>
            <w:r>
              <w:rPr>
                <w:rFonts w:ascii="Times New Roman"/>
                <w:sz w:val="20"/>
              </w:rPr>
              <w:t>M</w:t>
            </w:r>
            <w:r>
              <w:rPr>
                <w:rFonts w:ascii="Times New Roman"/>
                <w:sz w:val="20"/>
              </w:rPr>
              <w:t>ü</w:t>
            </w:r>
            <w:r>
              <w:rPr>
                <w:rFonts w:ascii="Times New Roman"/>
                <w:sz w:val="20"/>
              </w:rPr>
              <w:t>d</w:t>
            </w:r>
            <w:r>
              <w:rPr>
                <w:rFonts w:ascii="Times New Roman"/>
                <w:sz w:val="20"/>
              </w:rPr>
              <w:t>ü</w:t>
            </w:r>
            <w:r>
              <w:rPr>
                <w:rFonts w:ascii="Times New Roman"/>
                <w:sz w:val="20"/>
              </w:rPr>
              <w:t>r Yard</w:t>
            </w:r>
            <w:r>
              <w:rPr>
                <w:rFonts w:ascii="Times New Roman"/>
                <w:sz w:val="20"/>
              </w:rPr>
              <w:t>ı</w:t>
            </w:r>
            <w:r>
              <w:rPr>
                <w:rFonts w:ascii="Times New Roman"/>
                <w:sz w:val="20"/>
              </w:rPr>
              <w:t>mc</w:t>
            </w:r>
            <w:r>
              <w:rPr>
                <w:rFonts w:ascii="Times New Roman"/>
                <w:sz w:val="20"/>
              </w:rPr>
              <w:t>ı</w:t>
            </w:r>
            <w:r>
              <w:rPr>
                <w:rFonts w:ascii="Times New Roman"/>
                <w:sz w:val="20"/>
              </w:rPr>
              <w:t>s</w:t>
            </w:r>
            <w:r>
              <w:rPr>
                <w:rFonts w:ascii="Times New Roman"/>
                <w:sz w:val="20"/>
              </w:rPr>
              <w:t>ı</w:t>
            </w:r>
          </w:p>
        </w:tc>
        <w:tc>
          <w:tcPr>
            <w:tcW w:w="2985" w:type="dxa"/>
          </w:tcPr>
          <w:p w:rsidR="00077965" w:rsidRDefault="001512F4" w:rsidP="00365219">
            <w:pPr>
              <w:pStyle w:val="TableParagraph"/>
              <w:rPr>
                <w:rFonts w:ascii="Times New Roman"/>
                <w:sz w:val="20"/>
              </w:rPr>
            </w:pPr>
            <w:r>
              <w:rPr>
                <w:rFonts w:ascii="Times New Roman"/>
                <w:sz w:val="20"/>
              </w:rPr>
              <w:t>Burcu ADIYAMAN</w:t>
            </w:r>
          </w:p>
        </w:tc>
        <w:tc>
          <w:tcPr>
            <w:tcW w:w="1711" w:type="dxa"/>
          </w:tcPr>
          <w:p w:rsidR="00077965" w:rsidRDefault="001512F4" w:rsidP="00365219">
            <w:pPr>
              <w:pStyle w:val="TableParagraph"/>
              <w:rPr>
                <w:rFonts w:ascii="Times New Roman"/>
                <w:sz w:val="20"/>
              </w:rPr>
            </w:pPr>
            <w:r>
              <w:rPr>
                <w:rFonts w:ascii="Times New Roman"/>
                <w:sz w:val="20"/>
              </w:rPr>
              <w:t>Öğ</w:t>
            </w:r>
            <w:r>
              <w:rPr>
                <w:rFonts w:ascii="Times New Roman"/>
                <w:sz w:val="20"/>
              </w:rPr>
              <w:t>retmen</w:t>
            </w:r>
          </w:p>
        </w:tc>
      </w:tr>
      <w:tr w:rsidR="00077965" w:rsidTr="001512F4">
        <w:trPr>
          <w:trHeight w:val="292"/>
        </w:trPr>
        <w:tc>
          <w:tcPr>
            <w:tcW w:w="2694" w:type="dxa"/>
          </w:tcPr>
          <w:p w:rsidR="00077965" w:rsidRDefault="001512F4" w:rsidP="00365219">
            <w:pPr>
              <w:pStyle w:val="TableParagraph"/>
              <w:rPr>
                <w:rFonts w:ascii="Times New Roman"/>
                <w:sz w:val="20"/>
              </w:rPr>
            </w:pPr>
            <w:r>
              <w:rPr>
                <w:rFonts w:ascii="Times New Roman"/>
                <w:sz w:val="20"/>
              </w:rPr>
              <w:t>Ö</w:t>
            </w:r>
            <w:r>
              <w:rPr>
                <w:rFonts w:ascii="Times New Roman"/>
                <w:sz w:val="20"/>
              </w:rPr>
              <w:t>zg</w:t>
            </w:r>
            <w:r>
              <w:rPr>
                <w:rFonts w:ascii="Times New Roman"/>
                <w:sz w:val="20"/>
              </w:rPr>
              <w:t>ü</w:t>
            </w:r>
            <w:r>
              <w:rPr>
                <w:rFonts w:ascii="Times New Roman"/>
                <w:sz w:val="20"/>
              </w:rPr>
              <w:t>r KAYABA</w:t>
            </w:r>
            <w:r>
              <w:rPr>
                <w:rFonts w:ascii="Times New Roman"/>
                <w:sz w:val="20"/>
              </w:rPr>
              <w:t>Ş</w:t>
            </w:r>
          </w:p>
        </w:tc>
        <w:tc>
          <w:tcPr>
            <w:tcW w:w="1832" w:type="dxa"/>
          </w:tcPr>
          <w:p w:rsidR="00077965" w:rsidRDefault="00077965" w:rsidP="00365219">
            <w:pPr>
              <w:pStyle w:val="TableParagraph"/>
              <w:rPr>
                <w:rFonts w:ascii="Times New Roman"/>
                <w:sz w:val="20"/>
              </w:rPr>
            </w:pPr>
            <w:r>
              <w:rPr>
                <w:rFonts w:ascii="Times New Roman"/>
                <w:sz w:val="20"/>
              </w:rPr>
              <w:t>Öğ</w:t>
            </w:r>
            <w:r>
              <w:rPr>
                <w:rFonts w:ascii="Times New Roman"/>
                <w:sz w:val="20"/>
              </w:rPr>
              <w:t>retmen</w:t>
            </w:r>
          </w:p>
        </w:tc>
        <w:tc>
          <w:tcPr>
            <w:tcW w:w="2985" w:type="dxa"/>
          </w:tcPr>
          <w:p w:rsidR="00077965" w:rsidRDefault="001512F4" w:rsidP="00365219">
            <w:pPr>
              <w:pStyle w:val="TableParagraph"/>
              <w:rPr>
                <w:rFonts w:ascii="Times New Roman"/>
                <w:sz w:val="20"/>
              </w:rPr>
            </w:pPr>
            <w:r>
              <w:rPr>
                <w:rFonts w:ascii="Times New Roman"/>
                <w:sz w:val="20"/>
              </w:rPr>
              <w:t>Ya</w:t>
            </w:r>
            <w:r>
              <w:rPr>
                <w:rFonts w:ascii="Times New Roman"/>
                <w:sz w:val="20"/>
              </w:rPr>
              <w:t>ş</w:t>
            </w:r>
            <w:r>
              <w:rPr>
                <w:rFonts w:ascii="Times New Roman"/>
                <w:sz w:val="20"/>
              </w:rPr>
              <w:t>ar YARICI</w:t>
            </w:r>
          </w:p>
        </w:tc>
        <w:tc>
          <w:tcPr>
            <w:tcW w:w="1711" w:type="dxa"/>
          </w:tcPr>
          <w:p w:rsidR="00077965" w:rsidRDefault="001512F4" w:rsidP="00365219">
            <w:pPr>
              <w:pStyle w:val="TableParagraph"/>
              <w:rPr>
                <w:rFonts w:ascii="Times New Roman"/>
                <w:sz w:val="20"/>
              </w:rPr>
            </w:pPr>
            <w:r>
              <w:rPr>
                <w:rFonts w:ascii="Times New Roman"/>
                <w:sz w:val="20"/>
              </w:rPr>
              <w:t>Öğ</w:t>
            </w:r>
            <w:r>
              <w:rPr>
                <w:rFonts w:ascii="Times New Roman"/>
                <w:sz w:val="20"/>
              </w:rPr>
              <w:t>retmen</w:t>
            </w:r>
          </w:p>
        </w:tc>
      </w:tr>
      <w:tr w:rsidR="00077965" w:rsidTr="00FF4A7E">
        <w:trPr>
          <w:trHeight w:val="311"/>
        </w:trPr>
        <w:tc>
          <w:tcPr>
            <w:tcW w:w="2694" w:type="dxa"/>
            <w:shd w:val="clear" w:color="auto" w:fill="auto"/>
          </w:tcPr>
          <w:p w:rsidR="00077965" w:rsidRDefault="001512F4" w:rsidP="00FF4A7E">
            <w:pPr>
              <w:pStyle w:val="TableParagraph"/>
              <w:tabs>
                <w:tab w:val="right" w:pos="2684"/>
              </w:tabs>
              <w:rPr>
                <w:rFonts w:ascii="Times New Roman"/>
              </w:rPr>
            </w:pPr>
            <w:r>
              <w:rPr>
                <w:rFonts w:ascii="Times New Roman"/>
              </w:rPr>
              <w:t>Ç</w:t>
            </w:r>
            <w:r>
              <w:rPr>
                <w:rFonts w:ascii="Times New Roman"/>
              </w:rPr>
              <w:t xml:space="preserve">etin </w:t>
            </w:r>
            <w:r w:rsidR="00E14303">
              <w:rPr>
                <w:rFonts w:ascii="Times New Roman"/>
              </w:rPr>
              <w:t>BA</w:t>
            </w:r>
            <w:r w:rsidR="00E14303">
              <w:rPr>
                <w:rFonts w:ascii="Times New Roman"/>
              </w:rPr>
              <w:t>Ş</w:t>
            </w:r>
            <w:r w:rsidR="00FF4A7E">
              <w:rPr>
                <w:rFonts w:ascii="Times New Roman"/>
              </w:rPr>
              <w:tab/>
            </w:r>
          </w:p>
        </w:tc>
        <w:tc>
          <w:tcPr>
            <w:tcW w:w="1832" w:type="dxa"/>
          </w:tcPr>
          <w:p w:rsidR="00077965" w:rsidRDefault="00470B9B" w:rsidP="00365219">
            <w:pPr>
              <w:pStyle w:val="TableParagraph"/>
              <w:rPr>
                <w:rFonts w:ascii="Times New Roman"/>
              </w:rPr>
            </w:pPr>
            <w:r>
              <w:rPr>
                <w:rFonts w:ascii="Times New Roman"/>
              </w:rPr>
              <w:t>Okul Aile Bir.B</w:t>
            </w:r>
            <w:r>
              <w:rPr>
                <w:rFonts w:ascii="Times New Roman"/>
              </w:rPr>
              <w:t>ş</w:t>
            </w:r>
            <w:r>
              <w:rPr>
                <w:rFonts w:ascii="Times New Roman"/>
              </w:rPr>
              <w:t>k.</w:t>
            </w:r>
          </w:p>
        </w:tc>
        <w:tc>
          <w:tcPr>
            <w:tcW w:w="2985" w:type="dxa"/>
          </w:tcPr>
          <w:p w:rsidR="00077965" w:rsidRPr="001512F4" w:rsidRDefault="001512F4" w:rsidP="00365219">
            <w:pPr>
              <w:pStyle w:val="TableParagraph"/>
              <w:rPr>
                <w:rFonts w:ascii="Times New Roman"/>
                <w:sz w:val="20"/>
                <w:szCs w:val="20"/>
              </w:rPr>
            </w:pPr>
            <w:r w:rsidRPr="001512F4">
              <w:rPr>
                <w:rFonts w:ascii="Times New Roman"/>
                <w:sz w:val="20"/>
                <w:szCs w:val="20"/>
              </w:rPr>
              <w:t>Metin T</w:t>
            </w:r>
            <w:r w:rsidRPr="001512F4">
              <w:rPr>
                <w:rFonts w:ascii="Times New Roman"/>
                <w:sz w:val="20"/>
                <w:szCs w:val="20"/>
              </w:rPr>
              <w:t>Ü</w:t>
            </w:r>
            <w:r w:rsidRPr="001512F4">
              <w:rPr>
                <w:rFonts w:ascii="Times New Roman"/>
                <w:sz w:val="20"/>
                <w:szCs w:val="20"/>
              </w:rPr>
              <w:t>RK</w:t>
            </w:r>
          </w:p>
        </w:tc>
        <w:tc>
          <w:tcPr>
            <w:tcW w:w="1711" w:type="dxa"/>
          </w:tcPr>
          <w:p w:rsidR="00077965" w:rsidRPr="001512F4" w:rsidRDefault="001512F4" w:rsidP="00365219">
            <w:pPr>
              <w:pStyle w:val="TableParagraph"/>
              <w:rPr>
                <w:rFonts w:ascii="Times New Roman"/>
                <w:sz w:val="20"/>
                <w:szCs w:val="20"/>
              </w:rPr>
            </w:pPr>
            <w:r w:rsidRPr="001512F4">
              <w:rPr>
                <w:rFonts w:ascii="Times New Roman"/>
                <w:sz w:val="20"/>
                <w:szCs w:val="20"/>
              </w:rPr>
              <w:t>Öğ</w:t>
            </w:r>
            <w:r w:rsidRPr="001512F4">
              <w:rPr>
                <w:rFonts w:ascii="Times New Roman"/>
                <w:sz w:val="20"/>
                <w:szCs w:val="20"/>
              </w:rPr>
              <w:t>retmen</w:t>
            </w:r>
          </w:p>
        </w:tc>
      </w:tr>
      <w:tr w:rsidR="00077965" w:rsidTr="001918F7">
        <w:trPr>
          <w:trHeight w:val="292"/>
        </w:trPr>
        <w:tc>
          <w:tcPr>
            <w:tcW w:w="2694" w:type="dxa"/>
            <w:shd w:val="clear" w:color="auto" w:fill="auto"/>
          </w:tcPr>
          <w:p w:rsidR="00077965" w:rsidRDefault="001918F7" w:rsidP="00365219">
            <w:pPr>
              <w:pStyle w:val="TableParagraph"/>
              <w:rPr>
                <w:rFonts w:ascii="Times New Roman"/>
                <w:sz w:val="20"/>
              </w:rPr>
            </w:pPr>
            <w:r>
              <w:rPr>
                <w:rFonts w:ascii="Times New Roman"/>
                <w:sz w:val="20"/>
              </w:rPr>
              <w:t>Funda DEM</w:t>
            </w:r>
            <w:r>
              <w:rPr>
                <w:rFonts w:ascii="Times New Roman"/>
                <w:sz w:val="20"/>
              </w:rPr>
              <w:t>İ</w:t>
            </w:r>
            <w:r>
              <w:rPr>
                <w:rFonts w:ascii="Times New Roman"/>
                <w:sz w:val="20"/>
              </w:rPr>
              <w:t>R</w:t>
            </w:r>
          </w:p>
        </w:tc>
        <w:tc>
          <w:tcPr>
            <w:tcW w:w="1832" w:type="dxa"/>
          </w:tcPr>
          <w:p w:rsidR="00077965" w:rsidRDefault="001512F4" w:rsidP="00365219">
            <w:pPr>
              <w:pStyle w:val="TableParagraph"/>
              <w:rPr>
                <w:rFonts w:ascii="Times New Roman"/>
                <w:sz w:val="20"/>
              </w:rPr>
            </w:pPr>
            <w:r>
              <w:rPr>
                <w:rFonts w:ascii="Times New Roman"/>
                <w:sz w:val="20"/>
              </w:rPr>
              <w:t>Y</w:t>
            </w:r>
            <w:r>
              <w:rPr>
                <w:rFonts w:ascii="Times New Roman"/>
                <w:sz w:val="20"/>
              </w:rPr>
              <w:t>ö</w:t>
            </w:r>
            <w:r>
              <w:rPr>
                <w:rFonts w:ascii="Times New Roman"/>
                <w:sz w:val="20"/>
              </w:rPr>
              <w:t xml:space="preserve">netim Kurulu </w:t>
            </w:r>
            <w:r>
              <w:rPr>
                <w:rFonts w:ascii="Times New Roman"/>
                <w:sz w:val="20"/>
              </w:rPr>
              <w:t>Ü</w:t>
            </w:r>
            <w:r>
              <w:rPr>
                <w:rFonts w:ascii="Times New Roman"/>
                <w:sz w:val="20"/>
              </w:rPr>
              <w:t>ye</w:t>
            </w:r>
          </w:p>
        </w:tc>
        <w:tc>
          <w:tcPr>
            <w:tcW w:w="2985" w:type="dxa"/>
          </w:tcPr>
          <w:p w:rsidR="00077965" w:rsidRDefault="001512F4" w:rsidP="00365219">
            <w:pPr>
              <w:pStyle w:val="TableParagraph"/>
              <w:rPr>
                <w:rFonts w:ascii="Times New Roman"/>
                <w:sz w:val="20"/>
              </w:rPr>
            </w:pPr>
            <w:r>
              <w:rPr>
                <w:rFonts w:ascii="Times New Roman"/>
                <w:sz w:val="20"/>
              </w:rPr>
              <w:t>T</w:t>
            </w:r>
            <w:r>
              <w:rPr>
                <w:rFonts w:ascii="Times New Roman"/>
                <w:sz w:val="20"/>
              </w:rPr>
              <w:t>ü</w:t>
            </w:r>
            <w:r>
              <w:rPr>
                <w:rFonts w:ascii="Times New Roman"/>
                <w:sz w:val="20"/>
              </w:rPr>
              <w:t>rker AYKA</w:t>
            </w:r>
            <w:r>
              <w:rPr>
                <w:rFonts w:ascii="Times New Roman"/>
                <w:sz w:val="20"/>
              </w:rPr>
              <w:t>Ç</w:t>
            </w:r>
          </w:p>
        </w:tc>
        <w:tc>
          <w:tcPr>
            <w:tcW w:w="1711" w:type="dxa"/>
          </w:tcPr>
          <w:p w:rsidR="00077965" w:rsidRDefault="001512F4" w:rsidP="00365219">
            <w:pPr>
              <w:pStyle w:val="TableParagraph"/>
              <w:rPr>
                <w:rFonts w:ascii="Times New Roman"/>
                <w:sz w:val="20"/>
              </w:rPr>
            </w:pPr>
            <w:r>
              <w:rPr>
                <w:rFonts w:ascii="Times New Roman"/>
                <w:sz w:val="20"/>
              </w:rPr>
              <w:t>Öğ</w:t>
            </w:r>
            <w:r>
              <w:rPr>
                <w:rFonts w:ascii="Times New Roman"/>
                <w:sz w:val="20"/>
              </w:rPr>
              <w:t>retmen</w:t>
            </w:r>
          </w:p>
        </w:tc>
      </w:tr>
      <w:tr w:rsidR="00077965" w:rsidTr="00FF4A7E">
        <w:trPr>
          <w:trHeight w:val="292"/>
        </w:trPr>
        <w:tc>
          <w:tcPr>
            <w:tcW w:w="2694" w:type="dxa"/>
          </w:tcPr>
          <w:p w:rsidR="00077965" w:rsidRDefault="00077965" w:rsidP="00365219">
            <w:pPr>
              <w:pStyle w:val="TableParagraph"/>
              <w:rPr>
                <w:rFonts w:ascii="Times New Roman"/>
                <w:sz w:val="20"/>
              </w:rPr>
            </w:pPr>
          </w:p>
        </w:tc>
        <w:tc>
          <w:tcPr>
            <w:tcW w:w="1832" w:type="dxa"/>
          </w:tcPr>
          <w:p w:rsidR="00077965" w:rsidRDefault="00077965" w:rsidP="00365219">
            <w:pPr>
              <w:pStyle w:val="TableParagraph"/>
              <w:rPr>
                <w:rFonts w:ascii="Times New Roman"/>
                <w:sz w:val="20"/>
              </w:rPr>
            </w:pPr>
          </w:p>
        </w:tc>
        <w:tc>
          <w:tcPr>
            <w:tcW w:w="2985" w:type="dxa"/>
            <w:shd w:val="clear" w:color="auto" w:fill="auto"/>
          </w:tcPr>
          <w:p w:rsidR="00077965" w:rsidRDefault="001512F4" w:rsidP="00365219">
            <w:pPr>
              <w:pStyle w:val="TableParagraph"/>
              <w:rPr>
                <w:rFonts w:ascii="Times New Roman"/>
                <w:sz w:val="20"/>
              </w:rPr>
            </w:pPr>
            <w:r>
              <w:rPr>
                <w:rFonts w:ascii="Times New Roman"/>
                <w:sz w:val="20"/>
              </w:rPr>
              <w:t>Sat</w:t>
            </w:r>
            <w:r>
              <w:rPr>
                <w:rFonts w:ascii="Times New Roman"/>
                <w:sz w:val="20"/>
              </w:rPr>
              <w:t>ı</w:t>
            </w:r>
            <w:r w:rsidR="00E14303">
              <w:rPr>
                <w:rFonts w:ascii="Times New Roman"/>
                <w:sz w:val="20"/>
              </w:rPr>
              <w:t xml:space="preserve"> KURTO</w:t>
            </w:r>
            <w:r w:rsidR="00E14303">
              <w:rPr>
                <w:rFonts w:ascii="Times New Roman"/>
                <w:sz w:val="20"/>
              </w:rPr>
              <w:t>Ğ</w:t>
            </w:r>
            <w:r w:rsidR="00E14303">
              <w:rPr>
                <w:rFonts w:ascii="Times New Roman"/>
                <w:sz w:val="20"/>
              </w:rPr>
              <w:t>LU</w:t>
            </w:r>
          </w:p>
        </w:tc>
        <w:tc>
          <w:tcPr>
            <w:tcW w:w="1711" w:type="dxa"/>
          </w:tcPr>
          <w:p w:rsidR="00077965" w:rsidRDefault="001512F4" w:rsidP="00365219">
            <w:pPr>
              <w:pStyle w:val="TableParagraph"/>
              <w:rPr>
                <w:rFonts w:ascii="Times New Roman"/>
                <w:sz w:val="20"/>
              </w:rPr>
            </w:pPr>
            <w:r>
              <w:rPr>
                <w:rFonts w:ascii="Times New Roman"/>
                <w:sz w:val="20"/>
              </w:rPr>
              <w:t>Veli</w:t>
            </w:r>
          </w:p>
        </w:tc>
      </w:tr>
    </w:tbl>
    <w:p w:rsidR="00077965" w:rsidRPr="00250AED" w:rsidRDefault="00077965" w:rsidP="00077965">
      <w:pPr>
        <w:pStyle w:val="Balk5"/>
        <w:ind w:left="720" w:firstLine="0"/>
      </w:pPr>
    </w:p>
    <w:p w:rsidR="004C1A53" w:rsidRPr="00250AED" w:rsidRDefault="004C1A53" w:rsidP="004C1A53">
      <w:pPr>
        <w:pStyle w:val="AralkYok"/>
      </w:pPr>
      <w:r w:rsidRPr="00250AED">
        <w:rPr>
          <w:spacing w:val="-50"/>
        </w:rPr>
        <w:t xml:space="preserve">                                                                      </w:t>
      </w:r>
    </w:p>
    <w:p w:rsidR="004C1A53" w:rsidRPr="004D72AA" w:rsidRDefault="00AE0A24" w:rsidP="00065B53">
      <w:pPr>
        <w:pStyle w:val="AralkYok"/>
        <w:ind w:firstLine="708"/>
        <w:rPr>
          <w:rFonts w:ascii="Cambria" w:hAnsi="Cambria"/>
          <w:b/>
          <w:sz w:val="32"/>
          <w:szCs w:val="32"/>
        </w:rPr>
      </w:pPr>
      <w:r w:rsidRPr="004D72AA">
        <w:rPr>
          <w:rFonts w:ascii="Cambria" w:hAnsi="Cambria"/>
          <w:b/>
          <w:sz w:val="32"/>
          <w:szCs w:val="32"/>
        </w:rPr>
        <w:t>1.2.Planlama Süreci</w:t>
      </w:r>
    </w:p>
    <w:p w:rsidR="001B25E1" w:rsidRPr="001B25E1" w:rsidRDefault="001B25E1" w:rsidP="004C1A53">
      <w:pPr>
        <w:pStyle w:val="AralkYok"/>
        <w:rPr>
          <w:rFonts w:ascii="Cambria" w:hAnsi="Cambria"/>
          <w:b/>
        </w:rPr>
      </w:pPr>
    </w:p>
    <w:p w:rsidR="004C1A53" w:rsidRDefault="001B25E1" w:rsidP="001B25E1">
      <w:pPr>
        <w:pStyle w:val="AralkYok"/>
        <w:spacing w:line="360" w:lineRule="auto"/>
        <w:rPr>
          <w:rFonts w:ascii="Cambria" w:hAnsi="Cambria"/>
        </w:rPr>
      </w:pPr>
      <w:r w:rsidRPr="001B25E1">
        <w:rPr>
          <w:rFonts w:ascii="Cambria" w:hAnsi="Cambria"/>
        </w:rPr>
        <w:t>2024-2028 dönemi stratejik plan hazırlanma süreci Strateji Geliştirme Kurulu ve Stratejik</w:t>
      </w:r>
      <w:r w:rsidRPr="001B25E1">
        <w:rPr>
          <w:rFonts w:ascii="Cambria" w:hAnsi="Cambria"/>
          <w:spacing w:val="1"/>
        </w:rPr>
        <w:t xml:space="preserve"> </w:t>
      </w:r>
      <w:r w:rsidRPr="001B25E1">
        <w:rPr>
          <w:rFonts w:ascii="Cambria" w:hAnsi="Cambria"/>
        </w:rPr>
        <w:t xml:space="preserve">Plan </w:t>
      </w:r>
      <w:r w:rsidR="00AE0A24" w:rsidRPr="001B25E1">
        <w:rPr>
          <w:rFonts w:ascii="Cambria" w:hAnsi="Cambria"/>
        </w:rPr>
        <w:t>Ekibinin</w:t>
      </w:r>
      <w:r w:rsidRPr="001B25E1">
        <w:rPr>
          <w:rFonts w:ascii="Cambria" w:hAnsi="Cambria"/>
        </w:rPr>
        <w:t xml:space="preserve"> oluşturulması ile başlamıştır. Ekip tarafından oluşturulan çalışma takvimi</w:t>
      </w:r>
      <w:r w:rsidRPr="001B25E1">
        <w:rPr>
          <w:rFonts w:ascii="Cambria" w:hAnsi="Cambria"/>
          <w:spacing w:val="1"/>
        </w:rPr>
        <w:t xml:space="preserve"> </w:t>
      </w:r>
      <w:r w:rsidRPr="001B25E1">
        <w:rPr>
          <w:rFonts w:ascii="Cambria" w:hAnsi="Cambria"/>
        </w:rPr>
        <w:t>kapsamında ilk aşamada durum analizi çalışmaları yapılmış ve durum analizi aşamasında,</w:t>
      </w:r>
      <w:r w:rsidRPr="001B25E1">
        <w:rPr>
          <w:rFonts w:ascii="Cambria" w:hAnsi="Cambria"/>
          <w:spacing w:val="-50"/>
        </w:rPr>
        <w:t xml:space="preserve"> </w:t>
      </w:r>
      <w:r w:rsidRPr="001B25E1">
        <w:rPr>
          <w:rFonts w:ascii="Cambria" w:hAnsi="Cambria"/>
        </w:rPr>
        <w:t>paydaşlarımızın plan sürecine aktif katılımını sağlamak üzere paydaş anketi, toplantı ve</w:t>
      </w:r>
      <w:r w:rsidRPr="001B25E1">
        <w:rPr>
          <w:rFonts w:ascii="Cambria" w:hAnsi="Cambria"/>
          <w:spacing w:val="1"/>
        </w:rPr>
        <w:t xml:space="preserve"> </w:t>
      </w:r>
      <w:r w:rsidRPr="001B25E1">
        <w:rPr>
          <w:rFonts w:ascii="Cambria" w:hAnsi="Cambria"/>
        </w:rPr>
        <w:t>görüşmeler yapılmıştır. Durum analizinin ardından geleceğe yönelim bölümüne geçilerek</w:t>
      </w:r>
      <w:r w:rsidRPr="001B25E1">
        <w:rPr>
          <w:rFonts w:ascii="Cambria" w:hAnsi="Cambria"/>
          <w:spacing w:val="1"/>
        </w:rPr>
        <w:t xml:space="preserve"> </w:t>
      </w:r>
      <w:r w:rsidRPr="001B25E1">
        <w:rPr>
          <w:rFonts w:ascii="Cambria" w:hAnsi="Cambria"/>
        </w:rPr>
        <w:t>okulumuzun/kurumumuzun</w:t>
      </w:r>
      <w:r w:rsidRPr="001B25E1">
        <w:rPr>
          <w:rFonts w:ascii="Cambria" w:hAnsi="Cambria"/>
          <w:spacing w:val="-3"/>
        </w:rPr>
        <w:t xml:space="preserve"> </w:t>
      </w:r>
      <w:r w:rsidRPr="001B25E1">
        <w:rPr>
          <w:rFonts w:ascii="Cambria" w:hAnsi="Cambria"/>
        </w:rPr>
        <w:t>amaç,</w:t>
      </w:r>
      <w:r w:rsidRPr="001B25E1">
        <w:rPr>
          <w:rFonts w:ascii="Cambria" w:hAnsi="Cambria"/>
          <w:spacing w:val="-1"/>
        </w:rPr>
        <w:t xml:space="preserve"> </w:t>
      </w:r>
      <w:r w:rsidRPr="001B25E1">
        <w:rPr>
          <w:rFonts w:ascii="Cambria" w:hAnsi="Cambria"/>
        </w:rPr>
        <w:t>hedef,</w:t>
      </w:r>
      <w:r w:rsidRPr="001B25E1">
        <w:rPr>
          <w:rFonts w:ascii="Cambria" w:hAnsi="Cambria"/>
          <w:spacing w:val="-1"/>
        </w:rPr>
        <w:t xml:space="preserve"> </w:t>
      </w:r>
      <w:r w:rsidRPr="001B25E1">
        <w:rPr>
          <w:rFonts w:ascii="Cambria" w:hAnsi="Cambria"/>
        </w:rPr>
        <w:t>gösterge</w:t>
      </w:r>
      <w:r w:rsidRPr="001B25E1">
        <w:rPr>
          <w:rFonts w:ascii="Cambria" w:hAnsi="Cambria"/>
          <w:spacing w:val="-1"/>
        </w:rPr>
        <w:t xml:space="preserve"> </w:t>
      </w:r>
      <w:r w:rsidRPr="001B25E1">
        <w:rPr>
          <w:rFonts w:ascii="Cambria" w:hAnsi="Cambria"/>
        </w:rPr>
        <w:t>ve</w:t>
      </w:r>
      <w:r w:rsidRPr="001B25E1">
        <w:rPr>
          <w:rFonts w:ascii="Cambria" w:hAnsi="Cambria"/>
          <w:spacing w:val="-1"/>
        </w:rPr>
        <w:t xml:space="preserve"> </w:t>
      </w:r>
      <w:r w:rsidRPr="001B25E1">
        <w:rPr>
          <w:rFonts w:ascii="Cambria" w:hAnsi="Cambria"/>
        </w:rPr>
        <w:t>stratejileri</w:t>
      </w:r>
      <w:r w:rsidRPr="001B25E1">
        <w:rPr>
          <w:rFonts w:ascii="Cambria" w:hAnsi="Cambria"/>
          <w:spacing w:val="-2"/>
        </w:rPr>
        <w:t xml:space="preserve"> </w:t>
      </w:r>
      <w:r w:rsidRPr="001B25E1">
        <w:rPr>
          <w:rFonts w:ascii="Cambria" w:hAnsi="Cambria"/>
        </w:rPr>
        <w:t>belirlenmiştir.</w:t>
      </w:r>
    </w:p>
    <w:p w:rsidR="00824A01" w:rsidRPr="001B25E1" w:rsidRDefault="00824A01" w:rsidP="001B25E1">
      <w:pPr>
        <w:pStyle w:val="AralkYok"/>
        <w:spacing w:line="360" w:lineRule="auto"/>
        <w:rPr>
          <w:rFonts w:ascii="Cambria" w:hAnsi="Cambria"/>
        </w:rPr>
      </w:pPr>
    </w:p>
    <w:p w:rsidR="00824A01" w:rsidRPr="004D72AA" w:rsidRDefault="00AE0A24" w:rsidP="00065B53">
      <w:pPr>
        <w:pStyle w:val="AralkYok"/>
        <w:spacing w:line="360" w:lineRule="auto"/>
        <w:ind w:firstLine="708"/>
        <w:rPr>
          <w:rFonts w:ascii="Cambria" w:hAnsi="Cambria"/>
          <w:b/>
          <w:sz w:val="32"/>
          <w:szCs w:val="32"/>
        </w:rPr>
      </w:pPr>
      <w:r w:rsidRPr="004D72AA">
        <w:rPr>
          <w:rFonts w:ascii="Cambria" w:hAnsi="Cambria"/>
          <w:b/>
          <w:sz w:val="32"/>
          <w:szCs w:val="32"/>
        </w:rPr>
        <w:t>2</w:t>
      </w:r>
      <w:r w:rsidR="00824A01" w:rsidRPr="004D72AA">
        <w:rPr>
          <w:rFonts w:ascii="Cambria" w:hAnsi="Cambria"/>
          <w:b/>
          <w:sz w:val="32"/>
          <w:szCs w:val="32"/>
        </w:rPr>
        <w:t>.DURUM</w:t>
      </w:r>
      <w:r w:rsidR="00824A01" w:rsidRPr="004D72AA">
        <w:rPr>
          <w:rFonts w:ascii="Cambria" w:hAnsi="Cambria"/>
          <w:b/>
          <w:spacing w:val="-3"/>
          <w:sz w:val="32"/>
          <w:szCs w:val="32"/>
        </w:rPr>
        <w:t xml:space="preserve"> </w:t>
      </w:r>
      <w:r w:rsidR="00824A01" w:rsidRPr="004D72AA">
        <w:rPr>
          <w:rFonts w:ascii="Cambria" w:hAnsi="Cambria"/>
          <w:b/>
          <w:sz w:val="32"/>
          <w:szCs w:val="32"/>
        </w:rPr>
        <w:t>ANALİZİ</w:t>
      </w:r>
    </w:p>
    <w:p w:rsidR="00824A01" w:rsidRPr="00824A01" w:rsidRDefault="00824A01" w:rsidP="00824A01">
      <w:pPr>
        <w:pStyle w:val="AralkYok"/>
        <w:spacing w:line="360" w:lineRule="auto"/>
        <w:rPr>
          <w:rFonts w:ascii="Cambria" w:hAnsi="Cambria"/>
          <w:b/>
        </w:rPr>
      </w:pPr>
    </w:p>
    <w:p w:rsidR="00824A01" w:rsidRDefault="00824A01" w:rsidP="00824A01">
      <w:pPr>
        <w:pStyle w:val="AralkYok"/>
        <w:spacing w:line="360" w:lineRule="auto"/>
        <w:rPr>
          <w:rFonts w:ascii="Cambria" w:hAnsi="Cambria"/>
        </w:rPr>
      </w:pPr>
      <w:r w:rsidRPr="00824A01">
        <w:rPr>
          <w:rFonts w:ascii="Cambria" w:hAnsi="Cambria"/>
        </w:rPr>
        <w:t>Stratejik planlama sürecinin ilk adımı olan durum analizi, okulumuzun/kurumumuzun</w:t>
      </w:r>
      <w:r w:rsidRPr="00824A01">
        <w:rPr>
          <w:rFonts w:ascii="Cambria" w:hAnsi="Cambria"/>
          <w:spacing w:val="1"/>
        </w:rPr>
        <w:t xml:space="preserve"> </w:t>
      </w:r>
      <w:r w:rsidRPr="00824A01">
        <w:rPr>
          <w:rFonts w:ascii="Cambria" w:hAnsi="Cambria"/>
        </w:rPr>
        <w:t>“neredeyiz?” sorusuna cevap vermektedir. Okulumuzun/kurumumuzun geleceğe yönelik</w:t>
      </w:r>
      <w:r w:rsidRPr="00824A01">
        <w:rPr>
          <w:rFonts w:ascii="Cambria" w:hAnsi="Cambria"/>
          <w:spacing w:val="1"/>
        </w:rPr>
        <w:t xml:space="preserve"> </w:t>
      </w:r>
      <w:r w:rsidRPr="00824A01">
        <w:rPr>
          <w:rFonts w:ascii="Cambria" w:hAnsi="Cambria"/>
        </w:rPr>
        <w:t>amaç, hedef ve stratejiler geliştirebilmesi için öncelikle mevcut durumda hangi kaynaklara</w:t>
      </w:r>
      <w:r w:rsidRPr="00824A01">
        <w:rPr>
          <w:rFonts w:ascii="Cambria" w:hAnsi="Cambria"/>
          <w:spacing w:val="1"/>
        </w:rPr>
        <w:t xml:space="preserve"> </w:t>
      </w:r>
      <w:r w:rsidRPr="00824A01">
        <w:rPr>
          <w:rFonts w:ascii="Cambria" w:hAnsi="Cambria"/>
        </w:rPr>
        <w:t>sahip</w:t>
      </w:r>
      <w:r w:rsidRPr="00824A01">
        <w:rPr>
          <w:rFonts w:ascii="Cambria" w:hAnsi="Cambria"/>
          <w:spacing w:val="1"/>
        </w:rPr>
        <w:t xml:space="preserve"> </w:t>
      </w:r>
      <w:r w:rsidRPr="00824A01">
        <w:rPr>
          <w:rFonts w:ascii="Cambria" w:hAnsi="Cambria"/>
        </w:rPr>
        <w:t>olduğu</w:t>
      </w:r>
      <w:r w:rsidRPr="00824A01">
        <w:rPr>
          <w:rFonts w:ascii="Cambria" w:hAnsi="Cambria"/>
          <w:spacing w:val="1"/>
        </w:rPr>
        <w:t xml:space="preserve"> </w:t>
      </w:r>
      <w:r w:rsidRPr="00824A01">
        <w:rPr>
          <w:rFonts w:ascii="Cambria" w:hAnsi="Cambria"/>
        </w:rPr>
        <w:t>ya</w:t>
      </w:r>
      <w:r w:rsidRPr="00824A01">
        <w:rPr>
          <w:rFonts w:ascii="Cambria" w:hAnsi="Cambria"/>
          <w:spacing w:val="1"/>
        </w:rPr>
        <w:t xml:space="preserve"> </w:t>
      </w:r>
      <w:r w:rsidRPr="00824A01">
        <w:rPr>
          <w:rFonts w:ascii="Cambria" w:hAnsi="Cambria"/>
        </w:rPr>
        <w:t>da</w:t>
      </w:r>
      <w:r w:rsidRPr="00824A01">
        <w:rPr>
          <w:rFonts w:ascii="Cambria" w:hAnsi="Cambria"/>
          <w:spacing w:val="1"/>
        </w:rPr>
        <w:t xml:space="preserve"> </w:t>
      </w:r>
      <w:r w:rsidRPr="00824A01">
        <w:rPr>
          <w:rFonts w:ascii="Cambria" w:hAnsi="Cambria"/>
        </w:rPr>
        <w:t>hangi yönlerinin eksik olduğu</w:t>
      </w:r>
      <w:r w:rsidRPr="00824A01">
        <w:rPr>
          <w:rFonts w:ascii="Cambria" w:hAnsi="Cambria"/>
          <w:spacing w:val="1"/>
        </w:rPr>
        <w:t xml:space="preserve"> </w:t>
      </w:r>
      <w:r w:rsidRPr="00824A01">
        <w:rPr>
          <w:rFonts w:ascii="Cambria" w:hAnsi="Cambria"/>
        </w:rPr>
        <w:t>ayrıca,</w:t>
      </w:r>
      <w:r w:rsidRPr="00824A01">
        <w:rPr>
          <w:rFonts w:ascii="Cambria" w:hAnsi="Cambria"/>
          <w:spacing w:val="1"/>
        </w:rPr>
        <w:t xml:space="preserve"> </w:t>
      </w:r>
      <w:r w:rsidRPr="00824A01">
        <w:rPr>
          <w:rFonts w:ascii="Cambria" w:hAnsi="Cambria"/>
        </w:rPr>
        <w:t>okulumuzun/kurumumuzun</w:t>
      </w:r>
      <w:r w:rsidRPr="00824A01">
        <w:rPr>
          <w:rFonts w:ascii="Cambria" w:hAnsi="Cambria"/>
          <w:spacing w:val="1"/>
        </w:rPr>
        <w:t xml:space="preserve"> </w:t>
      </w:r>
      <w:r w:rsidRPr="00824A01">
        <w:rPr>
          <w:rFonts w:ascii="Cambria" w:hAnsi="Cambria"/>
        </w:rPr>
        <w:t>kontrolü dışındaki olumlu ya da olumsuz gelişmelerin neler olduğu değerlendirilmiştir.</w:t>
      </w:r>
      <w:r w:rsidRPr="00824A01">
        <w:rPr>
          <w:rFonts w:ascii="Cambria" w:hAnsi="Cambria"/>
          <w:spacing w:val="1"/>
        </w:rPr>
        <w:t xml:space="preserve"> </w:t>
      </w:r>
      <w:r w:rsidRPr="00824A01">
        <w:rPr>
          <w:rFonts w:ascii="Cambria" w:hAnsi="Cambria"/>
        </w:rPr>
        <w:t>Dolayısıyla</w:t>
      </w:r>
      <w:r w:rsidRPr="00824A01">
        <w:rPr>
          <w:rFonts w:ascii="Cambria" w:hAnsi="Cambria"/>
          <w:spacing w:val="1"/>
        </w:rPr>
        <w:t xml:space="preserve"> </w:t>
      </w:r>
      <w:r w:rsidRPr="00824A01">
        <w:rPr>
          <w:rFonts w:ascii="Cambria" w:hAnsi="Cambria"/>
        </w:rPr>
        <w:t>bu</w:t>
      </w:r>
      <w:r w:rsidRPr="00824A01">
        <w:rPr>
          <w:rFonts w:ascii="Cambria" w:hAnsi="Cambria"/>
          <w:spacing w:val="1"/>
        </w:rPr>
        <w:t xml:space="preserve"> </w:t>
      </w:r>
      <w:r w:rsidRPr="00824A01">
        <w:rPr>
          <w:rFonts w:ascii="Cambria" w:hAnsi="Cambria"/>
        </w:rPr>
        <w:t>analiz,</w:t>
      </w:r>
      <w:r w:rsidRPr="00824A01">
        <w:rPr>
          <w:rFonts w:ascii="Cambria" w:hAnsi="Cambria"/>
          <w:spacing w:val="1"/>
        </w:rPr>
        <w:t xml:space="preserve"> </w:t>
      </w:r>
      <w:r w:rsidRPr="00824A01">
        <w:rPr>
          <w:rFonts w:ascii="Cambria" w:hAnsi="Cambria"/>
        </w:rPr>
        <w:t>okulumuzun/kurumumuzun</w:t>
      </w:r>
      <w:r w:rsidRPr="00824A01">
        <w:rPr>
          <w:rFonts w:ascii="Cambria" w:hAnsi="Cambria"/>
          <w:spacing w:val="1"/>
        </w:rPr>
        <w:t xml:space="preserve"> </w:t>
      </w:r>
      <w:r w:rsidRPr="00824A01">
        <w:rPr>
          <w:rFonts w:ascii="Cambria" w:hAnsi="Cambria"/>
        </w:rPr>
        <w:t>kendisini</w:t>
      </w:r>
      <w:r w:rsidRPr="00824A01">
        <w:rPr>
          <w:rFonts w:ascii="Cambria" w:hAnsi="Cambria"/>
          <w:spacing w:val="1"/>
        </w:rPr>
        <w:t xml:space="preserve"> </w:t>
      </w:r>
      <w:r w:rsidRPr="00824A01">
        <w:rPr>
          <w:rFonts w:ascii="Cambria" w:hAnsi="Cambria"/>
        </w:rPr>
        <w:t>ve</w:t>
      </w:r>
      <w:r w:rsidRPr="00824A01">
        <w:rPr>
          <w:rFonts w:ascii="Cambria" w:hAnsi="Cambria"/>
          <w:spacing w:val="1"/>
        </w:rPr>
        <w:t xml:space="preserve"> </w:t>
      </w:r>
      <w:r w:rsidRPr="00824A01">
        <w:rPr>
          <w:rFonts w:ascii="Cambria" w:hAnsi="Cambria"/>
        </w:rPr>
        <w:t>çevresini</w:t>
      </w:r>
      <w:r w:rsidRPr="00824A01">
        <w:rPr>
          <w:rFonts w:ascii="Cambria" w:hAnsi="Cambria"/>
          <w:spacing w:val="1"/>
        </w:rPr>
        <w:t xml:space="preserve"> </w:t>
      </w:r>
      <w:r w:rsidRPr="00824A01">
        <w:rPr>
          <w:rFonts w:ascii="Cambria" w:hAnsi="Cambria"/>
        </w:rPr>
        <w:t>daha</w:t>
      </w:r>
      <w:r w:rsidRPr="00824A01">
        <w:rPr>
          <w:rFonts w:ascii="Cambria" w:hAnsi="Cambria"/>
          <w:spacing w:val="1"/>
        </w:rPr>
        <w:t xml:space="preserve"> </w:t>
      </w:r>
      <w:r w:rsidRPr="00824A01">
        <w:rPr>
          <w:rFonts w:ascii="Cambria" w:hAnsi="Cambria"/>
        </w:rPr>
        <w:t>iyi</w:t>
      </w:r>
      <w:r w:rsidRPr="00824A01">
        <w:rPr>
          <w:rFonts w:ascii="Cambria" w:hAnsi="Cambria"/>
          <w:spacing w:val="1"/>
        </w:rPr>
        <w:t xml:space="preserve"> </w:t>
      </w:r>
      <w:r w:rsidRPr="00824A01">
        <w:rPr>
          <w:rFonts w:ascii="Cambria" w:hAnsi="Cambria"/>
        </w:rPr>
        <w:t>tanımasına</w:t>
      </w:r>
      <w:r w:rsidRPr="00824A01">
        <w:rPr>
          <w:rFonts w:ascii="Cambria" w:hAnsi="Cambria"/>
          <w:spacing w:val="1"/>
        </w:rPr>
        <w:t xml:space="preserve"> </w:t>
      </w:r>
      <w:r w:rsidRPr="00824A01">
        <w:rPr>
          <w:rFonts w:ascii="Cambria" w:hAnsi="Cambria"/>
        </w:rPr>
        <w:t>yardımcı</w:t>
      </w:r>
      <w:r w:rsidRPr="00824A01">
        <w:rPr>
          <w:rFonts w:ascii="Cambria" w:hAnsi="Cambria"/>
          <w:spacing w:val="1"/>
        </w:rPr>
        <w:t xml:space="preserve"> </w:t>
      </w:r>
      <w:r w:rsidRPr="00824A01">
        <w:rPr>
          <w:rFonts w:ascii="Cambria" w:hAnsi="Cambria"/>
        </w:rPr>
        <w:t>olacak</w:t>
      </w:r>
      <w:r w:rsidRPr="00824A01">
        <w:rPr>
          <w:rFonts w:ascii="Cambria" w:hAnsi="Cambria"/>
          <w:spacing w:val="1"/>
        </w:rPr>
        <w:t xml:space="preserve"> </w:t>
      </w:r>
      <w:r w:rsidRPr="00824A01">
        <w:rPr>
          <w:rFonts w:ascii="Cambria" w:hAnsi="Cambria"/>
        </w:rPr>
        <w:t>ve</w:t>
      </w:r>
      <w:r w:rsidRPr="00824A01">
        <w:rPr>
          <w:rFonts w:ascii="Cambria" w:hAnsi="Cambria"/>
          <w:spacing w:val="1"/>
        </w:rPr>
        <w:t xml:space="preserve"> </w:t>
      </w:r>
      <w:r w:rsidRPr="00824A01">
        <w:rPr>
          <w:rFonts w:ascii="Cambria" w:hAnsi="Cambria"/>
        </w:rPr>
        <w:t>stratejik</w:t>
      </w:r>
      <w:r w:rsidRPr="00824A01">
        <w:rPr>
          <w:rFonts w:ascii="Cambria" w:hAnsi="Cambria"/>
          <w:spacing w:val="1"/>
        </w:rPr>
        <w:t xml:space="preserve"> </w:t>
      </w:r>
      <w:r w:rsidRPr="00824A01">
        <w:rPr>
          <w:rFonts w:ascii="Cambria" w:hAnsi="Cambria"/>
        </w:rPr>
        <w:t>planın</w:t>
      </w:r>
      <w:r w:rsidRPr="00824A01">
        <w:rPr>
          <w:rFonts w:ascii="Cambria" w:hAnsi="Cambria"/>
          <w:spacing w:val="1"/>
        </w:rPr>
        <w:t xml:space="preserve"> </w:t>
      </w:r>
      <w:r w:rsidRPr="00824A01">
        <w:rPr>
          <w:rFonts w:ascii="Cambria" w:hAnsi="Cambria"/>
        </w:rPr>
        <w:t>sonraki</w:t>
      </w:r>
      <w:r w:rsidRPr="00824A01">
        <w:rPr>
          <w:rFonts w:ascii="Cambria" w:hAnsi="Cambria"/>
          <w:spacing w:val="1"/>
        </w:rPr>
        <w:t xml:space="preserve"> </w:t>
      </w:r>
      <w:r w:rsidRPr="00824A01">
        <w:rPr>
          <w:rFonts w:ascii="Cambria" w:hAnsi="Cambria"/>
        </w:rPr>
        <w:t>aşamalarından</w:t>
      </w:r>
      <w:r w:rsidRPr="00824A01">
        <w:rPr>
          <w:rFonts w:ascii="Cambria" w:hAnsi="Cambria"/>
          <w:spacing w:val="1"/>
        </w:rPr>
        <w:t xml:space="preserve"> </w:t>
      </w:r>
      <w:r w:rsidRPr="00824A01">
        <w:rPr>
          <w:rFonts w:ascii="Cambria" w:hAnsi="Cambria"/>
        </w:rPr>
        <w:t>daha</w:t>
      </w:r>
      <w:r w:rsidRPr="00824A01">
        <w:rPr>
          <w:rFonts w:ascii="Cambria" w:hAnsi="Cambria"/>
          <w:spacing w:val="1"/>
        </w:rPr>
        <w:t xml:space="preserve"> </w:t>
      </w:r>
      <w:r w:rsidRPr="00824A01">
        <w:rPr>
          <w:rFonts w:ascii="Cambria" w:hAnsi="Cambria"/>
        </w:rPr>
        <w:t>sağlıklı</w:t>
      </w:r>
      <w:r w:rsidRPr="00824A01">
        <w:rPr>
          <w:rFonts w:ascii="Cambria" w:hAnsi="Cambria"/>
          <w:spacing w:val="1"/>
        </w:rPr>
        <w:t xml:space="preserve"> </w:t>
      </w:r>
      <w:r w:rsidRPr="00824A01">
        <w:rPr>
          <w:rFonts w:ascii="Cambria" w:hAnsi="Cambria"/>
        </w:rPr>
        <w:t>sonuçlar</w:t>
      </w:r>
      <w:r w:rsidRPr="00824A01">
        <w:rPr>
          <w:rFonts w:ascii="Cambria" w:hAnsi="Cambria"/>
          <w:spacing w:val="-1"/>
        </w:rPr>
        <w:t xml:space="preserve"> </w:t>
      </w:r>
      <w:r w:rsidRPr="00824A01">
        <w:rPr>
          <w:rFonts w:ascii="Cambria" w:hAnsi="Cambria"/>
        </w:rPr>
        <w:t>elde</w:t>
      </w:r>
      <w:r w:rsidRPr="00824A01">
        <w:rPr>
          <w:rFonts w:ascii="Cambria" w:hAnsi="Cambria"/>
          <w:spacing w:val="-2"/>
        </w:rPr>
        <w:t xml:space="preserve"> </w:t>
      </w:r>
      <w:r w:rsidRPr="00824A01">
        <w:rPr>
          <w:rFonts w:ascii="Cambria" w:hAnsi="Cambria"/>
        </w:rPr>
        <w:t>edilmesini</w:t>
      </w:r>
      <w:r w:rsidRPr="00824A01">
        <w:rPr>
          <w:rFonts w:ascii="Cambria" w:hAnsi="Cambria"/>
          <w:spacing w:val="-3"/>
        </w:rPr>
        <w:t xml:space="preserve"> </w:t>
      </w:r>
      <w:r w:rsidRPr="00824A01">
        <w:rPr>
          <w:rFonts w:ascii="Cambria" w:hAnsi="Cambria"/>
        </w:rPr>
        <w:t>sağlayacaktır.</w:t>
      </w:r>
    </w:p>
    <w:p w:rsidR="00FF4A7E" w:rsidRPr="00824A01" w:rsidRDefault="00FF4A7E" w:rsidP="00824A01">
      <w:pPr>
        <w:pStyle w:val="AralkYok"/>
        <w:spacing w:line="360" w:lineRule="auto"/>
        <w:rPr>
          <w:rFonts w:ascii="Cambria" w:hAnsi="Cambria"/>
        </w:rPr>
      </w:pPr>
    </w:p>
    <w:p w:rsidR="00824A01" w:rsidRPr="00824A01" w:rsidRDefault="00824A01" w:rsidP="00824A01">
      <w:pPr>
        <w:pStyle w:val="AralkYok"/>
        <w:spacing w:line="360" w:lineRule="auto"/>
        <w:rPr>
          <w:rFonts w:ascii="Cambria" w:hAnsi="Cambria"/>
        </w:rPr>
      </w:pPr>
      <w:r w:rsidRPr="00824A01">
        <w:rPr>
          <w:rFonts w:ascii="Cambria" w:hAnsi="Cambria"/>
        </w:rPr>
        <w:lastRenderedPageBreak/>
        <w:t>Durum</w:t>
      </w:r>
      <w:r w:rsidRPr="00824A01">
        <w:rPr>
          <w:rFonts w:ascii="Cambria" w:hAnsi="Cambria"/>
          <w:spacing w:val="1"/>
        </w:rPr>
        <w:t xml:space="preserve"> </w:t>
      </w:r>
      <w:r w:rsidRPr="00824A01">
        <w:rPr>
          <w:rFonts w:ascii="Cambria" w:hAnsi="Cambria"/>
        </w:rPr>
        <w:t>analizi</w:t>
      </w:r>
      <w:r w:rsidRPr="00824A01">
        <w:rPr>
          <w:rFonts w:ascii="Cambria" w:hAnsi="Cambria"/>
          <w:spacing w:val="1"/>
        </w:rPr>
        <w:t xml:space="preserve"> </w:t>
      </w:r>
      <w:r w:rsidRPr="00824A01">
        <w:rPr>
          <w:rFonts w:ascii="Cambria" w:hAnsi="Cambria"/>
        </w:rPr>
        <w:t>bölümünde,</w:t>
      </w:r>
      <w:r w:rsidRPr="00824A01">
        <w:rPr>
          <w:rFonts w:ascii="Cambria" w:hAnsi="Cambria"/>
          <w:spacing w:val="1"/>
        </w:rPr>
        <w:t xml:space="preserve"> </w:t>
      </w:r>
      <w:r w:rsidRPr="00824A01">
        <w:rPr>
          <w:rFonts w:ascii="Cambria" w:hAnsi="Cambria"/>
        </w:rPr>
        <w:t>aşağıdaki</w:t>
      </w:r>
      <w:r w:rsidRPr="00824A01">
        <w:rPr>
          <w:rFonts w:ascii="Cambria" w:hAnsi="Cambria"/>
          <w:spacing w:val="1"/>
        </w:rPr>
        <w:t xml:space="preserve"> </w:t>
      </w:r>
      <w:r w:rsidRPr="00824A01">
        <w:rPr>
          <w:rFonts w:ascii="Cambria" w:hAnsi="Cambria"/>
        </w:rPr>
        <w:t>hususlarla</w:t>
      </w:r>
      <w:r w:rsidRPr="00824A01">
        <w:rPr>
          <w:rFonts w:ascii="Cambria" w:hAnsi="Cambria"/>
          <w:spacing w:val="1"/>
        </w:rPr>
        <w:t xml:space="preserve"> </w:t>
      </w:r>
      <w:r w:rsidRPr="00824A01">
        <w:rPr>
          <w:rFonts w:ascii="Cambria" w:hAnsi="Cambria"/>
        </w:rPr>
        <w:t>ilgili</w:t>
      </w:r>
      <w:r w:rsidRPr="00824A01">
        <w:rPr>
          <w:rFonts w:ascii="Cambria" w:hAnsi="Cambria"/>
          <w:spacing w:val="1"/>
        </w:rPr>
        <w:t xml:space="preserve"> </w:t>
      </w:r>
      <w:r w:rsidRPr="00824A01">
        <w:rPr>
          <w:rFonts w:ascii="Cambria" w:hAnsi="Cambria"/>
        </w:rPr>
        <w:t>analiz</w:t>
      </w:r>
      <w:r w:rsidRPr="00824A01">
        <w:rPr>
          <w:rFonts w:ascii="Cambria" w:hAnsi="Cambria"/>
          <w:spacing w:val="1"/>
        </w:rPr>
        <w:t xml:space="preserve"> </w:t>
      </w:r>
      <w:r w:rsidRPr="00824A01">
        <w:rPr>
          <w:rFonts w:ascii="Cambria" w:hAnsi="Cambria"/>
        </w:rPr>
        <w:t>ve</w:t>
      </w:r>
      <w:r w:rsidRPr="00824A01">
        <w:rPr>
          <w:rFonts w:ascii="Cambria" w:hAnsi="Cambria"/>
          <w:spacing w:val="1"/>
        </w:rPr>
        <w:t xml:space="preserve"> </w:t>
      </w:r>
      <w:r w:rsidRPr="00824A01">
        <w:rPr>
          <w:rFonts w:ascii="Cambria" w:hAnsi="Cambria"/>
        </w:rPr>
        <w:t>değerlendirmeler</w:t>
      </w:r>
      <w:r w:rsidRPr="00824A01">
        <w:rPr>
          <w:rFonts w:ascii="Cambria" w:hAnsi="Cambria"/>
          <w:spacing w:val="1"/>
        </w:rPr>
        <w:t xml:space="preserve"> </w:t>
      </w:r>
      <w:r w:rsidRPr="00824A01">
        <w:rPr>
          <w:rFonts w:ascii="Cambria" w:hAnsi="Cambria"/>
        </w:rPr>
        <w:t>yapılmıştır;</w:t>
      </w:r>
    </w:p>
    <w:p w:rsidR="00824A01" w:rsidRPr="00824A01" w:rsidRDefault="00824A01" w:rsidP="00824A01">
      <w:pPr>
        <w:pStyle w:val="AralkYok"/>
        <w:numPr>
          <w:ilvl w:val="0"/>
          <w:numId w:val="7"/>
        </w:numPr>
        <w:spacing w:line="360" w:lineRule="auto"/>
        <w:rPr>
          <w:rFonts w:ascii="Cambria" w:hAnsi="Cambria"/>
        </w:rPr>
      </w:pPr>
      <w:r w:rsidRPr="00824A01">
        <w:rPr>
          <w:rFonts w:ascii="Cambria" w:hAnsi="Cambria"/>
        </w:rPr>
        <w:t>Kurumsal</w:t>
      </w:r>
      <w:r w:rsidRPr="00824A01">
        <w:rPr>
          <w:rFonts w:ascii="Cambria" w:hAnsi="Cambria"/>
          <w:spacing w:val="-3"/>
        </w:rPr>
        <w:t xml:space="preserve"> </w:t>
      </w:r>
      <w:r w:rsidRPr="00824A01">
        <w:rPr>
          <w:rFonts w:ascii="Cambria" w:hAnsi="Cambria"/>
        </w:rPr>
        <w:t>tarihçe</w:t>
      </w:r>
    </w:p>
    <w:p w:rsidR="00824A01" w:rsidRPr="00824A01" w:rsidRDefault="00824A01" w:rsidP="00824A01">
      <w:pPr>
        <w:pStyle w:val="AralkYok"/>
        <w:numPr>
          <w:ilvl w:val="0"/>
          <w:numId w:val="7"/>
        </w:numPr>
        <w:spacing w:line="360" w:lineRule="auto"/>
        <w:rPr>
          <w:rFonts w:ascii="Cambria" w:hAnsi="Cambria"/>
        </w:rPr>
      </w:pPr>
      <w:r w:rsidRPr="00824A01">
        <w:rPr>
          <w:rFonts w:ascii="Cambria" w:hAnsi="Cambria"/>
        </w:rPr>
        <w:t>Uygulanmakta</w:t>
      </w:r>
      <w:r w:rsidRPr="00824A01">
        <w:rPr>
          <w:rFonts w:ascii="Cambria" w:hAnsi="Cambria"/>
          <w:spacing w:val="-4"/>
        </w:rPr>
        <w:t xml:space="preserve"> </w:t>
      </w:r>
      <w:r w:rsidRPr="00824A01">
        <w:rPr>
          <w:rFonts w:ascii="Cambria" w:hAnsi="Cambria"/>
        </w:rPr>
        <w:t>olan</w:t>
      </w:r>
      <w:r w:rsidRPr="00824A01">
        <w:rPr>
          <w:rFonts w:ascii="Cambria" w:hAnsi="Cambria"/>
          <w:spacing w:val="-5"/>
        </w:rPr>
        <w:t xml:space="preserve"> </w:t>
      </w:r>
      <w:r w:rsidRPr="00824A01">
        <w:rPr>
          <w:rFonts w:ascii="Cambria" w:hAnsi="Cambria"/>
        </w:rPr>
        <w:t>planın</w:t>
      </w:r>
      <w:r w:rsidRPr="00824A01">
        <w:rPr>
          <w:rFonts w:ascii="Cambria" w:hAnsi="Cambria"/>
          <w:spacing w:val="-3"/>
        </w:rPr>
        <w:t xml:space="preserve"> </w:t>
      </w:r>
      <w:r w:rsidRPr="00824A01">
        <w:rPr>
          <w:rFonts w:ascii="Cambria" w:hAnsi="Cambria"/>
        </w:rPr>
        <w:t>değerlendirilmesi</w:t>
      </w:r>
    </w:p>
    <w:p w:rsidR="00824A01" w:rsidRPr="00824A01" w:rsidRDefault="00824A01" w:rsidP="00824A01">
      <w:pPr>
        <w:pStyle w:val="AralkYok"/>
        <w:numPr>
          <w:ilvl w:val="0"/>
          <w:numId w:val="7"/>
        </w:numPr>
        <w:spacing w:line="360" w:lineRule="auto"/>
        <w:rPr>
          <w:rFonts w:ascii="Cambria" w:hAnsi="Cambria"/>
        </w:rPr>
      </w:pPr>
      <w:r w:rsidRPr="00824A01">
        <w:rPr>
          <w:rFonts w:ascii="Cambria" w:hAnsi="Cambria"/>
        </w:rPr>
        <w:t>Mevzuat</w:t>
      </w:r>
      <w:r w:rsidRPr="00824A01">
        <w:rPr>
          <w:rFonts w:ascii="Cambria" w:hAnsi="Cambria"/>
          <w:spacing w:val="-4"/>
        </w:rPr>
        <w:t xml:space="preserve"> </w:t>
      </w:r>
      <w:r w:rsidRPr="00824A01">
        <w:rPr>
          <w:rFonts w:ascii="Cambria" w:hAnsi="Cambria"/>
        </w:rPr>
        <w:t>analizi</w:t>
      </w:r>
    </w:p>
    <w:p w:rsidR="00824A01" w:rsidRPr="00824A01" w:rsidRDefault="00824A01" w:rsidP="00824A01">
      <w:pPr>
        <w:pStyle w:val="AralkYok"/>
        <w:numPr>
          <w:ilvl w:val="0"/>
          <w:numId w:val="7"/>
        </w:numPr>
        <w:spacing w:line="360" w:lineRule="auto"/>
        <w:rPr>
          <w:rFonts w:ascii="Cambria" w:hAnsi="Cambria"/>
        </w:rPr>
      </w:pPr>
      <w:r w:rsidRPr="00824A01">
        <w:rPr>
          <w:rFonts w:ascii="Cambria" w:hAnsi="Cambria"/>
        </w:rPr>
        <w:t>Üst</w:t>
      </w:r>
      <w:r w:rsidRPr="00824A01">
        <w:rPr>
          <w:rFonts w:ascii="Cambria" w:hAnsi="Cambria"/>
          <w:spacing w:val="-3"/>
        </w:rPr>
        <w:t xml:space="preserve"> </w:t>
      </w:r>
      <w:r w:rsidRPr="00824A01">
        <w:rPr>
          <w:rFonts w:ascii="Cambria" w:hAnsi="Cambria"/>
        </w:rPr>
        <w:t>politika</w:t>
      </w:r>
      <w:r w:rsidRPr="00824A01">
        <w:rPr>
          <w:rFonts w:ascii="Cambria" w:hAnsi="Cambria"/>
          <w:spacing w:val="-3"/>
        </w:rPr>
        <w:t xml:space="preserve"> </w:t>
      </w:r>
      <w:r w:rsidRPr="00824A01">
        <w:rPr>
          <w:rFonts w:ascii="Cambria" w:hAnsi="Cambria"/>
        </w:rPr>
        <w:t>belgelerinin</w:t>
      </w:r>
      <w:r w:rsidRPr="00824A01">
        <w:rPr>
          <w:rFonts w:ascii="Cambria" w:hAnsi="Cambria"/>
          <w:spacing w:val="-5"/>
        </w:rPr>
        <w:t xml:space="preserve"> </w:t>
      </w:r>
      <w:r w:rsidRPr="00824A01">
        <w:rPr>
          <w:rFonts w:ascii="Cambria" w:hAnsi="Cambria"/>
        </w:rPr>
        <w:t>analizi</w:t>
      </w:r>
    </w:p>
    <w:p w:rsidR="00824A01" w:rsidRPr="00824A01" w:rsidRDefault="00824A01" w:rsidP="00824A01">
      <w:pPr>
        <w:pStyle w:val="AralkYok"/>
        <w:numPr>
          <w:ilvl w:val="0"/>
          <w:numId w:val="7"/>
        </w:numPr>
        <w:spacing w:line="360" w:lineRule="auto"/>
        <w:rPr>
          <w:rFonts w:ascii="Cambria" w:hAnsi="Cambria"/>
        </w:rPr>
      </w:pPr>
      <w:r w:rsidRPr="00824A01">
        <w:rPr>
          <w:rFonts w:ascii="Cambria" w:hAnsi="Cambria"/>
        </w:rPr>
        <w:t>Faaliyet</w:t>
      </w:r>
      <w:r w:rsidRPr="00824A01">
        <w:rPr>
          <w:rFonts w:ascii="Cambria" w:hAnsi="Cambria"/>
          <w:spacing w:val="-6"/>
        </w:rPr>
        <w:t xml:space="preserve"> </w:t>
      </w:r>
      <w:r w:rsidRPr="00824A01">
        <w:rPr>
          <w:rFonts w:ascii="Cambria" w:hAnsi="Cambria"/>
        </w:rPr>
        <w:t>alanları</w:t>
      </w:r>
      <w:r w:rsidRPr="00824A01">
        <w:rPr>
          <w:rFonts w:ascii="Cambria" w:hAnsi="Cambria"/>
          <w:spacing w:val="-4"/>
        </w:rPr>
        <w:t xml:space="preserve"> </w:t>
      </w:r>
      <w:r w:rsidRPr="00824A01">
        <w:rPr>
          <w:rFonts w:ascii="Cambria" w:hAnsi="Cambria"/>
        </w:rPr>
        <w:t>ile</w:t>
      </w:r>
      <w:r w:rsidRPr="00824A01">
        <w:rPr>
          <w:rFonts w:ascii="Cambria" w:hAnsi="Cambria"/>
          <w:spacing w:val="-5"/>
        </w:rPr>
        <w:t xml:space="preserve"> </w:t>
      </w:r>
      <w:r w:rsidRPr="00824A01">
        <w:rPr>
          <w:rFonts w:ascii="Cambria" w:hAnsi="Cambria"/>
        </w:rPr>
        <w:t>ürün</w:t>
      </w:r>
      <w:r w:rsidRPr="00824A01">
        <w:rPr>
          <w:rFonts w:ascii="Cambria" w:hAnsi="Cambria"/>
          <w:spacing w:val="-3"/>
        </w:rPr>
        <w:t xml:space="preserve"> </w:t>
      </w:r>
      <w:r w:rsidRPr="00824A01">
        <w:rPr>
          <w:rFonts w:ascii="Cambria" w:hAnsi="Cambria"/>
        </w:rPr>
        <w:t>ve</w:t>
      </w:r>
      <w:r w:rsidRPr="00824A01">
        <w:rPr>
          <w:rFonts w:ascii="Cambria" w:hAnsi="Cambria"/>
          <w:spacing w:val="-3"/>
        </w:rPr>
        <w:t xml:space="preserve"> </w:t>
      </w:r>
      <w:r w:rsidRPr="00824A01">
        <w:rPr>
          <w:rFonts w:ascii="Cambria" w:hAnsi="Cambria"/>
        </w:rPr>
        <w:t>hizmetlerin</w:t>
      </w:r>
      <w:r w:rsidRPr="00824A01">
        <w:rPr>
          <w:rFonts w:ascii="Cambria" w:hAnsi="Cambria"/>
          <w:spacing w:val="-2"/>
        </w:rPr>
        <w:t xml:space="preserve"> </w:t>
      </w:r>
      <w:r w:rsidRPr="00824A01">
        <w:rPr>
          <w:rFonts w:ascii="Cambria" w:hAnsi="Cambria"/>
        </w:rPr>
        <w:t>belirlenmesi</w:t>
      </w:r>
    </w:p>
    <w:p w:rsidR="00824A01" w:rsidRPr="00824A01" w:rsidRDefault="00824A01" w:rsidP="00824A01">
      <w:pPr>
        <w:pStyle w:val="AralkYok"/>
        <w:numPr>
          <w:ilvl w:val="0"/>
          <w:numId w:val="7"/>
        </w:numPr>
        <w:spacing w:line="360" w:lineRule="auto"/>
        <w:rPr>
          <w:rFonts w:ascii="Cambria" w:hAnsi="Cambria"/>
        </w:rPr>
      </w:pPr>
      <w:r w:rsidRPr="00824A01">
        <w:rPr>
          <w:rFonts w:ascii="Cambria" w:hAnsi="Cambria"/>
        </w:rPr>
        <w:t>Paydaş</w:t>
      </w:r>
      <w:r w:rsidRPr="00824A01">
        <w:rPr>
          <w:rFonts w:ascii="Cambria" w:hAnsi="Cambria"/>
          <w:spacing w:val="-2"/>
        </w:rPr>
        <w:t xml:space="preserve"> </w:t>
      </w:r>
      <w:r w:rsidRPr="00824A01">
        <w:rPr>
          <w:rFonts w:ascii="Cambria" w:hAnsi="Cambria"/>
        </w:rPr>
        <w:t>analizi</w:t>
      </w:r>
    </w:p>
    <w:p w:rsidR="00824A01" w:rsidRPr="00824A01" w:rsidRDefault="00824A01" w:rsidP="00824A01">
      <w:pPr>
        <w:pStyle w:val="AralkYok"/>
        <w:numPr>
          <w:ilvl w:val="0"/>
          <w:numId w:val="7"/>
        </w:numPr>
        <w:spacing w:line="360" w:lineRule="auto"/>
        <w:rPr>
          <w:rFonts w:ascii="Cambria" w:hAnsi="Cambria"/>
        </w:rPr>
      </w:pPr>
      <w:r w:rsidRPr="00824A01">
        <w:rPr>
          <w:rFonts w:ascii="Cambria" w:hAnsi="Cambria"/>
        </w:rPr>
        <w:t>Kuruluş</w:t>
      </w:r>
      <w:r w:rsidRPr="00824A01">
        <w:rPr>
          <w:rFonts w:ascii="Cambria" w:hAnsi="Cambria"/>
          <w:spacing w:val="-3"/>
        </w:rPr>
        <w:t xml:space="preserve"> </w:t>
      </w:r>
      <w:r w:rsidRPr="00824A01">
        <w:rPr>
          <w:rFonts w:ascii="Cambria" w:hAnsi="Cambria"/>
        </w:rPr>
        <w:t>içi</w:t>
      </w:r>
      <w:r w:rsidRPr="00824A01">
        <w:rPr>
          <w:rFonts w:ascii="Cambria" w:hAnsi="Cambria"/>
          <w:spacing w:val="-2"/>
        </w:rPr>
        <w:t xml:space="preserve"> </w:t>
      </w:r>
      <w:r w:rsidRPr="00824A01">
        <w:rPr>
          <w:rFonts w:ascii="Cambria" w:hAnsi="Cambria"/>
        </w:rPr>
        <w:t>analiz</w:t>
      </w:r>
    </w:p>
    <w:p w:rsidR="00824A01" w:rsidRPr="00824A01" w:rsidRDefault="00824A01" w:rsidP="00824A01">
      <w:pPr>
        <w:pStyle w:val="AralkYok"/>
        <w:numPr>
          <w:ilvl w:val="0"/>
          <w:numId w:val="7"/>
        </w:numPr>
        <w:spacing w:line="360" w:lineRule="auto"/>
        <w:rPr>
          <w:rFonts w:ascii="Cambria" w:hAnsi="Cambria"/>
        </w:rPr>
      </w:pPr>
      <w:r w:rsidRPr="00824A01">
        <w:rPr>
          <w:rFonts w:ascii="Cambria" w:hAnsi="Cambria"/>
        </w:rPr>
        <w:t>Dış</w:t>
      </w:r>
      <w:r w:rsidRPr="00824A01">
        <w:rPr>
          <w:rFonts w:ascii="Cambria" w:hAnsi="Cambria"/>
          <w:spacing w:val="-5"/>
        </w:rPr>
        <w:t xml:space="preserve"> </w:t>
      </w:r>
      <w:r w:rsidRPr="00824A01">
        <w:rPr>
          <w:rFonts w:ascii="Cambria" w:hAnsi="Cambria"/>
        </w:rPr>
        <w:t>çevre</w:t>
      </w:r>
      <w:r w:rsidRPr="00824A01">
        <w:rPr>
          <w:rFonts w:ascii="Cambria" w:hAnsi="Cambria"/>
          <w:spacing w:val="-3"/>
        </w:rPr>
        <w:t xml:space="preserve"> </w:t>
      </w:r>
      <w:r w:rsidRPr="00824A01">
        <w:rPr>
          <w:rFonts w:ascii="Cambria" w:hAnsi="Cambria"/>
        </w:rPr>
        <w:t>analizi</w:t>
      </w:r>
      <w:r w:rsidRPr="00824A01">
        <w:rPr>
          <w:rFonts w:ascii="Cambria" w:hAnsi="Cambria"/>
          <w:spacing w:val="-4"/>
        </w:rPr>
        <w:t xml:space="preserve"> </w:t>
      </w:r>
      <w:r w:rsidRPr="00824A01">
        <w:rPr>
          <w:rFonts w:ascii="Cambria" w:hAnsi="Cambria"/>
        </w:rPr>
        <w:t>(Politik,</w:t>
      </w:r>
      <w:r w:rsidRPr="00824A01">
        <w:rPr>
          <w:rFonts w:ascii="Cambria" w:hAnsi="Cambria"/>
          <w:spacing w:val="-4"/>
        </w:rPr>
        <w:t xml:space="preserve"> </w:t>
      </w:r>
      <w:r w:rsidRPr="00824A01">
        <w:rPr>
          <w:rFonts w:ascii="Cambria" w:hAnsi="Cambria"/>
        </w:rPr>
        <w:t>ekonomik,</w:t>
      </w:r>
      <w:r w:rsidRPr="00824A01">
        <w:rPr>
          <w:rFonts w:ascii="Cambria" w:hAnsi="Cambria"/>
          <w:spacing w:val="-3"/>
        </w:rPr>
        <w:t xml:space="preserve"> </w:t>
      </w:r>
      <w:r w:rsidRPr="00824A01">
        <w:rPr>
          <w:rFonts w:ascii="Cambria" w:hAnsi="Cambria"/>
        </w:rPr>
        <w:t>sosyal,</w:t>
      </w:r>
      <w:r w:rsidRPr="00824A01">
        <w:rPr>
          <w:rFonts w:ascii="Cambria" w:hAnsi="Cambria"/>
          <w:spacing w:val="-3"/>
        </w:rPr>
        <w:t xml:space="preserve"> </w:t>
      </w:r>
      <w:r w:rsidRPr="00824A01">
        <w:rPr>
          <w:rFonts w:ascii="Cambria" w:hAnsi="Cambria"/>
        </w:rPr>
        <w:t>teknolojik,</w:t>
      </w:r>
      <w:r w:rsidRPr="00824A01">
        <w:rPr>
          <w:rFonts w:ascii="Cambria" w:hAnsi="Cambria"/>
          <w:spacing w:val="-4"/>
        </w:rPr>
        <w:t xml:space="preserve"> </w:t>
      </w:r>
      <w:r w:rsidRPr="00824A01">
        <w:rPr>
          <w:rFonts w:ascii="Cambria" w:hAnsi="Cambria"/>
        </w:rPr>
        <w:t>yasal</w:t>
      </w:r>
      <w:r w:rsidRPr="00824A01">
        <w:rPr>
          <w:rFonts w:ascii="Cambria" w:hAnsi="Cambria"/>
          <w:spacing w:val="-3"/>
        </w:rPr>
        <w:t xml:space="preserve"> </w:t>
      </w:r>
      <w:r w:rsidRPr="00824A01">
        <w:rPr>
          <w:rFonts w:ascii="Cambria" w:hAnsi="Cambria"/>
        </w:rPr>
        <w:t>ve</w:t>
      </w:r>
      <w:r w:rsidRPr="00824A01">
        <w:rPr>
          <w:rFonts w:ascii="Cambria" w:hAnsi="Cambria"/>
          <w:spacing w:val="-3"/>
        </w:rPr>
        <w:t xml:space="preserve"> </w:t>
      </w:r>
      <w:r w:rsidRPr="00824A01">
        <w:rPr>
          <w:rFonts w:ascii="Cambria" w:hAnsi="Cambria"/>
        </w:rPr>
        <w:t>çevresel</w:t>
      </w:r>
      <w:r w:rsidRPr="00824A01">
        <w:rPr>
          <w:rFonts w:ascii="Cambria" w:hAnsi="Cambria"/>
          <w:spacing w:val="-5"/>
        </w:rPr>
        <w:t xml:space="preserve"> </w:t>
      </w:r>
      <w:r w:rsidRPr="00824A01">
        <w:rPr>
          <w:rFonts w:ascii="Cambria" w:hAnsi="Cambria"/>
        </w:rPr>
        <w:t>analiz)</w:t>
      </w:r>
    </w:p>
    <w:p w:rsidR="00824A01" w:rsidRPr="00824A01" w:rsidRDefault="00824A01" w:rsidP="00824A01">
      <w:pPr>
        <w:pStyle w:val="AralkYok"/>
        <w:numPr>
          <w:ilvl w:val="0"/>
          <w:numId w:val="7"/>
        </w:numPr>
        <w:spacing w:line="360" w:lineRule="auto"/>
        <w:rPr>
          <w:rFonts w:ascii="Cambria" w:hAnsi="Cambria"/>
        </w:rPr>
      </w:pPr>
      <w:r w:rsidRPr="00824A01">
        <w:rPr>
          <w:rFonts w:ascii="Cambria" w:hAnsi="Cambria"/>
        </w:rPr>
        <w:t>Güçlü</w:t>
      </w:r>
      <w:r w:rsidRPr="00824A01">
        <w:rPr>
          <w:rFonts w:ascii="Cambria" w:hAnsi="Cambria"/>
          <w:spacing w:val="-2"/>
        </w:rPr>
        <w:t xml:space="preserve"> </w:t>
      </w:r>
      <w:r w:rsidRPr="00824A01">
        <w:rPr>
          <w:rFonts w:ascii="Cambria" w:hAnsi="Cambria"/>
        </w:rPr>
        <w:t>ve</w:t>
      </w:r>
      <w:r w:rsidRPr="00824A01">
        <w:rPr>
          <w:rFonts w:ascii="Cambria" w:hAnsi="Cambria"/>
          <w:spacing w:val="-2"/>
        </w:rPr>
        <w:t xml:space="preserve"> </w:t>
      </w:r>
      <w:r w:rsidRPr="00824A01">
        <w:rPr>
          <w:rFonts w:ascii="Cambria" w:hAnsi="Cambria"/>
        </w:rPr>
        <w:t>zayıf</w:t>
      </w:r>
      <w:r w:rsidRPr="00824A01">
        <w:rPr>
          <w:rFonts w:ascii="Cambria" w:hAnsi="Cambria"/>
          <w:spacing w:val="-3"/>
        </w:rPr>
        <w:t xml:space="preserve"> </w:t>
      </w:r>
      <w:r w:rsidRPr="00824A01">
        <w:rPr>
          <w:rFonts w:ascii="Cambria" w:hAnsi="Cambria"/>
        </w:rPr>
        <w:t>yönler</w:t>
      </w:r>
      <w:r w:rsidRPr="00824A01">
        <w:rPr>
          <w:rFonts w:ascii="Cambria" w:hAnsi="Cambria"/>
          <w:spacing w:val="-2"/>
        </w:rPr>
        <w:t xml:space="preserve"> </w:t>
      </w:r>
      <w:r w:rsidRPr="00824A01">
        <w:rPr>
          <w:rFonts w:ascii="Cambria" w:hAnsi="Cambria"/>
        </w:rPr>
        <w:t>ile</w:t>
      </w:r>
      <w:r w:rsidRPr="00824A01">
        <w:rPr>
          <w:rFonts w:ascii="Cambria" w:hAnsi="Cambria"/>
          <w:spacing w:val="-4"/>
        </w:rPr>
        <w:t xml:space="preserve"> </w:t>
      </w:r>
      <w:r w:rsidRPr="00824A01">
        <w:rPr>
          <w:rFonts w:ascii="Cambria" w:hAnsi="Cambria"/>
        </w:rPr>
        <w:t>fırsatlar</w:t>
      </w:r>
      <w:r w:rsidRPr="00824A01">
        <w:rPr>
          <w:rFonts w:ascii="Cambria" w:hAnsi="Cambria"/>
          <w:spacing w:val="-2"/>
        </w:rPr>
        <w:t xml:space="preserve"> </w:t>
      </w:r>
      <w:r w:rsidRPr="00824A01">
        <w:rPr>
          <w:rFonts w:ascii="Cambria" w:hAnsi="Cambria"/>
        </w:rPr>
        <w:t>ve</w:t>
      </w:r>
      <w:r w:rsidRPr="00824A01">
        <w:rPr>
          <w:rFonts w:ascii="Cambria" w:hAnsi="Cambria"/>
          <w:spacing w:val="-2"/>
        </w:rPr>
        <w:t xml:space="preserve"> </w:t>
      </w:r>
      <w:r w:rsidRPr="00824A01">
        <w:rPr>
          <w:rFonts w:ascii="Cambria" w:hAnsi="Cambria"/>
        </w:rPr>
        <w:t>tehditler</w:t>
      </w:r>
      <w:r w:rsidRPr="00824A01">
        <w:rPr>
          <w:rFonts w:ascii="Cambria" w:hAnsi="Cambria"/>
          <w:spacing w:val="-2"/>
        </w:rPr>
        <w:t xml:space="preserve"> </w:t>
      </w:r>
      <w:r w:rsidRPr="00824A01">
        <w:rPr>
          <w:rFonts w:ascii="Cambria" w:hAnsi="Cambria"/>
        </w:rPr>
        <w:t>(GZFT)</w:t>
      </w:r>
      <w:r w:rsidRPr="00824A01">
        <w:rPr>
          <w:rFonts w:ascii="Cambria" w:hAnsi="Cambria"/>
          <w:spacing w:val="-3"/>
        </w:rPr>
        <w:t xml:space="preserve"> </w:t>
      </w:r>
      <w:r w:rsidRPr="00824A01">
        <w:rPr>
          <w:rFonts w:ascii="Cambria" w:hAnsi="Cambria"/>
        </w:rPr>
        <w:t>analizi</w:t>
      </w:r>
    </w:p>
    <w:p w:rsidR="00FF4A7E" w:rsidRDefault="00824A01" w:rsidP="00065B53">
      <w:pPr>
        <w:pStyle w:val="AralkYok"/>
        <w:numPr>
          <w:ilvl w:val="0"/>
          <w:numId w:val="7"/>
        </w:numPr>
        <w:spacing w:line="360" w:lineRule="auto"/>
        <w:rPr>
          <w:rFonts w:ascii="Cambria" w:hAnsi="Cambria"/>
        </w:rPr>
      </w:pPr>
      <w:r w:rsidRPr="00824A01">
        <w:rPr>
          <w:rFonts w:ascii="Cambria" w:hAnsi="Cambria"/>
        </w:rPr>
        <w:t>Tespit</w:t>
      </w:r>
      <w:r w:rsidRPr="00824A01">
        <w:rPr>
          <w:rFonts w:ascii="Cambria" w:hAnsi="Cambria"/>
          <w:spacing w:val="-4"/>
        </w:rPr>
        <w:t xml:space="preserve"> </w:t>
      </w:r>
      <w:r w:rsidRPr="00824A01">
        <w:rPr>
          <w:rFonts w:ascii="Cambria" w:hAnsi="Cambria"/>
        </w:rPr>
        <w:t>ve</w:t>
      </w:r>
      <w:r w:rsidRPr="00824A01">
        <w:rPr>
          <w:rFonts w:ascii="Cambria" w:hAnsi="Cambria"/>
          <w:spacing w:val="-3"/>
        </w:rPr>
        <w:t xml:space="preserve"> </w:t>
      </w:r>
      <w:r w:rsidRPr="00824A01">
        <w:rPr>
          <w:rFonts w:ascii="Cambria" w:hAnsi="Cambria"/>
        </w:rPr>
        <w:t>ihtiyaçların</w:t>
      </w:r>
      <w:r w:rsidRPr="00824A01">
        <w:rPr>
          <w:rFonts w:ascii="Cambria" w:hAnsi="Cambria"/>
          <w:spacing w:val="-4"/>
        </w:rPr>
        <w:t xml:space="preserve"> </w:t>
      </w:r>
      <w:r w:rsidRPr="00824A01">
        <w:rPr>
          <w:rFonts w:ascii="Cambria" w:hAnsi="Cambria"/>
        </w:rPr>
        <w:t>belirlenmesi</w:t>
      </w:r>
    </w:p>
    <w:p w:rsidR="00065B53" w:rsidRPr="00065B53" w:rsidRDefault="00065B53" w:rsidP="00065B53">
      <w:pPr>
        <w:pStyle w:val="AralkYok"/>
        <w:spacing w:line="360" w:lineRule="auto"/>
        <w:ind w:left="720"/>
        <w:rPr>
          <w:rFonts w:ascii="Cambria" w:hAnsi="Cambria"/>
        </w:rPr>
      </w:pPr>
    </w:p>
    <w:p w:rsidR="008832E1" w:rsidRPr="004D72AA" w:rsidRDefault="008832E1" w:rsidP="00065B53">
      <w:pPr>
        <w:ind w:firstLine="360"/>
        <w:rPr>
          <w:rFonts w:ascii="Cambria" w:hAnsi="Cambria"/>
          <w:b/>
          <w:sz w:val="32"/>
          <w:szCs w:val="32"/>
        </w:rPr>
      </w:pPr>
      <w:r w:rsidRPr="004D72AA">
        <w:rPr>
          <w:rFonts w:ascii="Cambria" w:hAnsi="Cambria"/>
          <w:b/>
          <w:sz w:val="32"/>
          <w:szCs w:val="32"/>
        </w:rPr>
        <w:t>2.1. Kurumsal Tarihçe</w:t>
      </w:r>
    </w:p>
    <w:p w:rsidR="008832E1" w:rsidRPr="008832E1" w:rsidRDefault="008832E1" w:rsidP="008832E1">
      <w:pPr>
        <w:pStyle w:val="NormalWeb"/>
        <w:shd w:val="clear" w:color="auto" w:fill="FFFFFF"/>
        <w:spacing w:before="0" w:beforeAutospacing="0" w:after="150" w:afterAutospacing="0" w:line="360" w:lineRule="auto"/>
        <w:rPr>
          <w:rFonts w:ascii="Cambria" w:hAnsi="Cambria" w:cs="Arial"/>
        </w:rPr>
      </w:pPr>
      <w:r>
        <w:rPr>
          <w:rFonts w:ascii="Cambria" w:hAnsi="Cambria" w:cs="Arial"/>
        </w:rPr>
        <w:t xml:space="preserve">    </w:t>
      </w:r>
      <w:r w:rsidRPr="008832E1">
        <w:rPr>
          <w:rFonts w:ascii="Cambria" w:hAnsi="Cambria" w:cs="Arial"/>
        </w:rPr>
        <w:t xml:space="preserve">1973 yılında, okulun bulunduğu arazi mahalle sakinlerinden Kazım Açıkalın tarafından okul yapımı için tahsis edilmiştir. Aynı yıl, "Şahintepe Mahallesi Açıkalın Semti Mahalle Kalkınma Ve Okul Yaptırma </w:t>
      </w:r>
      <w:r w:rsidR="00AE0A24">
        <w:rPr>
          <w:rFonts w:ascii="Cambria" w:hAnsi="Cambria" w:cs="Arial"/>
        </w:rPr>
        <w:t xml:space="preserve">Derneği’ </w:t>
      </w:r>
      <w:r w:rsidR="00AE0A24" w:rsidRPr="008832E1">
        <w:rPr>
          <w:rFonts w:ascii="Cambria" w:hAnsi="Cambria" w:cs="Arial"/>
        </w:rPr>
        <w:t>adıyla</w:t>
      </w:r>
      <w:r w:rsidRPr="008832E1">
        <w:rPr>
          <w:rFonts w:ascii="Cambria" w:hAnsi="Cambria" w:cs="Arial"/>
        </w:rPr>
        <w:t xml:space="preserve"> kurulan dernek okul yapımına başlamıştır. Dernek, Kazım Açıkalın adlı hayırseverin büyük desteği ile beş derslikli baraka binanın %80'ninin yapımını gerçekleştirmiştir. Milli Eğitim Müdürlüğü tarafından kalan kısım ihale yolu ile tamamlatılarak, okulumuz 1974 yılı Aralık ayında Şahintepe Açıkalın İlkokulu adıyla açılmıştır.</w:t>
      </w:r>
    </w:p>
    <w:p w:rsidR="008832E1" w:rsidRPr="008832E1" w:rsidRDefault="008832E1" w:rsidP="008832E1">
      <w:pPr>
        <w:pStyle w:val="NormalWeb"/>
        <w:shd w:val="clear" w:color="auto" w:fill="FFFFFF"/>
        <w:spacing w:before="0" w:beforeAutospacing="0" w:after="150" w:afterAutospacing="0" w:line="360" w:lineRule="auto"/>
        <w:rPr>
          <w:rFonts w:ascii="Cambria" w:hAnsi="Cambria" w:cs="Arial"/>
        </w:rPr>
      </w:pPr>
      <w:r>
        <w:rPr>
          <w:rFonts w:ascii="Cambria" w:hAnsi="Cambria" w:cs="Arial"/>
        </w:rPr>
        <w:t xml:space="preserve">     </w:t>
      </w:r>
      <w:r w:rsidRPr="008832E1">
        <w:rPr>
          <w:rFonts w:ascii="Cambria" w:hAnsi="Cambria" w:cs="Arial"/>
        </w:rPr>
        <w:t>Okulda yeterli sayıda idari bölüm bulunmadığından, 1977 yılında öğretmen ve müdür odası Kazım Açıkalın tarafından yaptırılmıştır.</w:t>
      </w:r>
    </w:p>
    <w:p w:rsidR="008832E1" w:rsidRPr="008832E1" w:rsidRDefault="008832E1" w:rsidP="008832E1">
      <w:pPr>
        <w:pStyle w:val="NormalWeb"/>
        <w:shd w:val="clear" w:color="auto" w:fill="FFFFFF"/>
        <w:spacing w:before="0" w:beforeAutospacing="0" w:after="150" w:afterAutospacing="0" w:line="360" w:lineRule="auto"/>
        <w:rPr>
          <w:rFonts w:ascii="Cambria" w:hAnsi="Cambria" w:cs="Arial"/>
        </w:rPr>
      </w:pPr>
      <w:r>
        <w:rPr>
          <w:rFonts w:ascii="Cambria" w:hAnsi="Cambria" w:cs="Arial"/>
        </w:rPr>
        <w:t xml:space="preserve">     </w:t>
      </w:r>
      <w:r w:rsidRPr="008832E1">
        <w:rPr>
          <w:rFonts w:ascii="Cambria" w:hAnsi="Cambria" w:cs="Arial"/>
        </w:rPr>
        <w:t>1979-1980 eğitim-öğretim yılında okul yeni açılan Açıkalın Ortaokulu bünyesine taşınmıştır.</w:t>
      </w:r>
    </w:p>
    <w:p w:rsidR="008832E1" w:rsidRPr="008832E1" w:rsidRDefault="008832E1" w:rsidP="008832E1">
      <w:pPr>
        <w:pStyle w:val="NormalWeb"/>
        <w:shd w:val="clear" w:color="auto" w:fill="FFFFFF"/>
        <w:spacing w:before="0" w:beforeAutospacing="0" w:after="150" w:afterAutospacing="0" w:line="360" w:lineRule="auto"/>
        <w:rPr>
          <w:rFonts w:ascii="Cambria" w:hAnsi="Cambria" w:cs="Arial"/>
        </w:rPr>
      </w:pPr>
      <w:r>
        <w:rPr>
          <w:rFonts w:ascii="Cambria" w:hAnsi="Cambria" w:cs="Arial"/>
        </w:rPr>
        <w:t xml:space="preserve">     </w:t>
      </w:r>
      <w:r w:rsidRPr="008832E1">
        <w:rPr>
          <w:rFonts w:ascii="Cambria" w:hAnsi="Cambria" w:cs="Arial"/>
        </w:rPr>
        <w:t>1980-1981 eğitim -öğretim yılından 1988-1989 eğitim-öğretim yılına kadar bu binada eğitim ve öğretime devam edilmiş ve bu arada yapılan yeni binaya aynı dönem taşınılmıştır. Bu yeni binada, Yavuz Sultan Selim Ortaokulu adıyla eğitim ve öğretime devam eden okulumuz, 1991-1992 eğitim-öğretim yılında Açıkalın İlköğretim okuluyla birleşerek Yavuz Sultan Selim İlköğretim Okulu adı altında eğitim ve öğretime devam etmiştir. Daha sonra Ankara Valiliğinin 15/11/1991 tarih ve 316/3251 sayılı oluruyla Yavuz Sultan Selim İlköğretim Okulunun adı Açıkalın İlköğretim Okulu olarak değiştirilmiştir. O tarihten itibaren okulumuz Açıkalın İlköğretim Okulu adı altında eğitim-öğretime devam etmiştir.</w:t>
      </w:r>
    </w:p>
    <w:p w:rsidR="008832E1" w:rsidRPr="008832E1" w:rsidRDefault="008832E1" w:rsidP="008832E1">
      <w:pPr>
        <w:pStyle w:val="NormalWeb"/>
        <w:shd w:val="clear" w:color="auto" w:fill="FFFFFF"/>
        <w:spacing w:before="0" w:beforeAutospacing="0" w:after="150" w:afterAutospacing="0" w:line="360" w:lineRule="auto"/>
        <w:rPr>
          <w:rFonts w:ascii="Cambria" w:hAnsi="Cambria" w:cs="Arial"/>
        </w:rPr>
      </w:pPr>
      <w:r>
        <w:rPr>
          <w:rFonts w:ascii="Cambria" w:hAnsi="Cambria" w:cs="Arial"/>
        </w:rPr>
        <w:t xml:space="preserve">     </w:t>
      </w:r>
      <w:r w:rsidRPr="008832E1">
        <w:rPr>
          <w:rFonts w:ascii="Cambria" w:hAnsi="Cambria" w:cs="Arial"/>
        </w:rPr>
        <w:t>Haziran 2012 tarihinden 2020 yılına kadar  okulumuzda Açıkalın İlkokulu ve Açıkalın Ortaokulu adı ile aynı binada ikili öğretim şeklinde eğitim – öğretime devam edilmiştir. </w:t>
      </w:r>
    </w:p>
    <w:p w:rsidR="008832E1" w:rsidRDefault="008832E1" w:rsidP="00065B53">
      <w:pPr>
        <w:pStyle w:val="NormalWeb"/>
        <w:shd w:val="clear" w:color="auto" w:fill="FFFFFF"/>
        <w:spacing w:before="0" w:beforeAutospacing="0" w:after="150" w:afterAutospacing="0" w:line="360" w:lineRule="auto"/>
        <w:rPr>
          <w:rFonts w:ascii="Cambria" w:hAnsi="Cambria" w:cs="Arial"/>
        </w:rPr>
      </w:pPr>
      <w:r>
        <w:rPr>
          <w:rFonts w:ascii="Cambria" w:hAnsi="Cambria" w:cs="Arial"/>
        </w:rPr>
        <w:lastRenderedPageBreak/>
        <w:t xml:space="preserve">     </w:t>
      </w:r>
      <w:r w:rsidRPr="008832E1">
        <w:rPr>
          <w:rFonts w:ascii="Cambria" w:hAnsi="Cambria" w:cs="Arial"/>
        </w:rPr>
        <w:t>Okulumuz, 2020 - 2021 eğitim- öğretim yılından itibaren aynı bahçe içerisine yapılan yeni binasında Şehit Zeki Çınar Ortaokulu olarak hizmet vermeye başlamıştır.</w:t>
      </w:r>
    </w:p>
    <w:p w:rsidR="00585BAD" w:rsidRPr="00065B53" w:rsidRDefault="00065B53" w:rsidP="00065B53">
      <w:pPr>
        <w:pStyle w:val="NormalWeb"/>
        <w:shd w:val="clear" w:color="auto" w:fill="FFFFFF"/>
        <w:spacing w:before="0" w:beforeAutospacing="0" w:after="150" w:afterAutospacing="0" w:line="360" w:lineRule="auto"/>
        <w:ind w:firstLine="708"/>
        <w:rPr>
          <w:rFonts w:ascii="Cambria" w:hAnsi="Cambria" w:cs="Arial"/>
        </w:rPr>
      </w:pPr>
      <w:r>
        <w:rPr>
          <w:rFonts w:ascii="Cambria" w:hAnsi="Cambria"/>
          <w:b/>
          <w:sz w:val="32"/>
          <w:szCs w:val="32"/>
        </w:rPr>
        <w:t>2.2.</w:t>
      </w:r>
      <w:r w:rsidRPr="004D72AA">
        <w:rPr>
          <w:rFonts w:ascii="Cambria" w:hAnsi="Cambria"/>
          <w:b/>
          <w:sz w:val="32"/>
          <w:szCs w:val="32"/>
        </w:rPr>
        <w:t>Uygulanmakta</w:t>
      </w:r>
      <w:r w:rsidRPr="004D72AA">
        <w:rPr>
          <w:rFonts w:ascii="Cambria" w:hAnsi="Cambria"/>
          <w:b/>
          <w:spacing w:val="-7"/>
          <w:sz w:val="32"/>
          <w:szCs w:val="32"/>
        </w:rPr>
        <w:t xml:space="preserve"> </w:t>
      </w:r>
      <w:r w:rsidRPr="004D72AA">
        <w:rPr>
          <w:rFonts w:ascii="Cambria" w:hAnsi="Cambria"/>
          <w:b/>
          <w:sz w:val="32"/>
          <w:szCs w:val="32"/>
        </w:rPr>
        <w:t>Olan</w:t>
      </w:r>
      <w:r w:rsidRPr="004D72AA">
        <w:rPr>
          <w:rFonts w:ascii="Cambria" w:hAnsi="Cambria"/>
          <w:b/>
          <w:spacing w:val="-5"/>
          <w:sz w:val="32"/>
          <w:szCs w:val="32"/>
        </w:rPr>
        <w:t xml:space="preserve"> </w:t>
      </w:r>
      <w:r w:rsidRPr="004D72AA">
        <w:rPr>
          <w:rFonts w:ascii="Cambria" w:hAnsi="Cambria"/>
          <w:b/>
          <w:sz w:val="32"/>
          <w:szCs w:val="32"/>
        </w:rPr>
        <w:t>Stratejik</w:t>
      </w:r>
      <w:r w:rsidRPr="004D72AA">
        <w:rPr>
          <w:rFonts w:ascii="Cambria" w:hAnsi="Cambria"/>
          <w:b/>
          <w:spacing w:val="-2"/>
          <w:sz w:val="32"/>
          <w:szCs w:val="32"/>
        </w:rPr>
        <w:t xml:space="preserve"> </w:t>
      </w:r>
      <w:r w:rsidRPr="004D72AA">
        <w:rPr>
          <w:rFonts w:ascii="Cambria" w:hAnsi="Cambria"/>
          <w:b/>
          <w:sz w:val="32"/>
          <w:szCs w:val="32"/>
        </w:rPr>
        <w:t>Planın</w:t>
      </w:r>
      <w:r w:rsidRPr="004D72AA">
        <w:rPr>
          <w:rFonts w:ascii="Cambria" w:hAnsi="Cambria"/>
          <w:b/>
          <w:spacing w:val="-7"/>
          <w:sz w:val="32"/>
          <w:szCs w:val="32"/>
        </w:rPr>
        <w:t xml:space="preserve"> </w:t>
      </w:r>
      <w:r w:rsidRPr="004D72AA">
        <w:rPr>
          <w:rFonts w:ascii="Cambria" w:hAnsi="Cambria"/>
          <w:b/>
          <w:sz w:val="32"/>
          <w:szCs w:val="32"/>
        </w:rPr>
        <w:t>Değerlendirilmesi</w:t>
      </w:r>
    </w:p>
    <w:p w:rsidR="00AE0A24" w:rsidRDefault="00EC151E" w:rsidP="008832E1">
      <w:pPr>
        <w:pStyle w:val="NormalWeb"/>
        <w:shd w:val="clear" w:color="auto" w:fill="FFFFFF"/>
        <w:spacing w:before="0" w:beforeAutospacing="0" w:after="150" w:afterAutospacing="0" w:line="360" w:lineRule="auto"/>
        <w:rPr>
          <w:rFonts w:ascii="Cambria" w:hAnsi="Cambria" w:cs="Arial"/>
        </w:rPr>
      </w:pPr>
      <w:r>
        <w:rPr>
          <w:rFonts w:ascii="Cambria" w:hAnsi="Cambria" w:cs="Arial"/>
        </w:rPr>
        <w:t xml:space="preserve">     </w:t>
      </w:r>
      <w:r w:rsidR="0000305A">
        <w:rPr>
          <w:rFonts w:ascii="Cambria" w:hAnsi="Cambria" w:cs="Arial"/>
        </w:rPr>
        <w:t xml:space="preserve">Okulumuz 2019-2023 </w:t>
      </w:r>
      <w:r>
        <w:rPr>
          <w:rFonts w:ascii="Cambria" w:hAnsi="Cambria" w:cs="Arial"/>
        </w:rPr>
        <w:t>Stratejik planında 3 Stratejik A</w:t>
      </w:r>
      <w:r w:rsidR="0000305A">
        <w:rPr>
          <w:rFonts w:ascii="Cambria" w:hAnsi="Cambria" w:cs="Arial"/>
        </w:rPr>
        <w:t xml:space="preserve">maç, 5 Hedef, </w:t>
      </w:r>
      <w:r>
        <w:rPr>
          <w:rFonts w:ascii="Cambria" w:hAnsi="Cambria" w:cs="Arial"/>
        </w:rPr>
        <w:t xml:space="preserve">44 Performans göstergesi ile bu göstergeler için 37 eylemimiz bulunmaktadır. </w:t>
      </w:r>
    </w:p>
    <w:p w:rsidR="0056499F" w:rsidRDefault="00EC151E" w:rsidP="008832E1">
      <w:pPr>
        <w:pStyle w:val="NormalWeb"/>
        <w:shd w:val="clear" w:color="auto" w:fill="FFFFFF"/>
        <w:spacing w:before="0" w:beforeAutospacing="0" w:after="150" w:afterAutospacing="0" w:line="360" w:lineRule="auto"/>
        <w:rPr>
          <w:rFonts w:ascii="Cambria" w:hAnsi="Cambria" w:cs="Arial"/>
        </w:rPr>
      </w:pPr>
      <w:r>
        <w:rPr>
          <w:rFonts w:ascii="Cambria" w:hAnsi="Cambria" w:cs="Arial"/>
        </w:rPr>
        <w:t xml:space="preserve">     2019 yılının sonlarında ortaya çıkan Covid-19 virüsü tüm Dünyayı olduğu gibi ülkemizi de olumsuz etkilemiştir. Bu dönemde tüm dünyada küresel salgın ilan edilmiştir. Okulumuzda ise bütün gerekli önlemlerimiz alınmış ve çevrim içi eğitim </w:t>
      </w:r>
      <w:r w:rsidR="0056499F">
        <w:rPr>
          <w:rFonts w:ascii="Cambria" w:hAnsi="Cambria" w:cs="Arial"/>
        </w:rPr>
        <w:t>için dijitalleşme</w:t>
      </w:r>
      <w:r>
        <w:rPr>
          <w:rFonts w:ascii="Cambria" w:hAnsi="Cambria" w:cs="Arial"/>
        </w:rPr>
        <w:t xml:space="preserve"> hazırlıklarımız tamamlanmıştır. </w:t>
      </w:r>
    </w:p>
    <w:p w:rsidR="001C0739" w:rsidRDefault="0056499F" w:rsidP="008832E1">
      <w:pPr>
        <w:pStyle w:val="NormalWeb"/>
        <w:shd w:val="clear" w:color="auto" w:fill="FFFFFF"/>
        <w:spacing w:before="0" w:beforeAutospacing="0" w:after="150" w:afterAutospacing="0" w:line="360" w:lineRule="auto"/>
        <w:rPr>
          <w:rFonts w:ascii="Cambria" w:hAnsi="Cambria" w:cs="Arial"/>
        </w:rPr>
      </w:pPr>
      <w:r>
        <w:rPr>
          <w:rFonts w:ascii="Cambria" w:hAnsi="Cambria" w:cs="Arial"/>
        </w:rPr>
        <w:t xml:space="preserve">     2019-2023 Stratejik planımızda oluşturduğumuz Stratejik Hedeflerimiz ve göstergelerimizin çoğunda istenen düzeye gelindiği görülmüştür. Fakat 2019 yılında görülen Covid-19 un etkileri sonucunda hedeflenen stratejik amaçlar,  göstergeler ve eylem planlarındaki tablolar incelendiğinde hedeflere ulaşılamayan alanın </w:t>
      </w:r>
      <w:r w:rsidR="001C0739">
        <w:rPr>
          <w:rFonts w:ascii="Cambria" w:hAnsi="Cambria" w:cs="Arial"/>
        </w:rPr>
        <w:t>olduğu tespit edilmiştir; 2019-2023 stratejik planındaki aşağıda verilen veriler incelendiğinde merkezi sınavla öğrenci alan liselere yerleşen öğrenci oranı</w:t>
      </w:r>
      <w:r w:rsidR="00207786">
        <w:rPr>
          <w:rFonts w:ascii="Cambria" w:hAnsi="Cambria" w:cs="Arial"/>
        </w:rPr>
        <w:t xml:space="preserve">nda 2019-2020 yılındaki </w:t>
      </w:r>
      <w:r w:rsidR="001C0739">
        <w:rPr>
          <w:rFonts w:ascii="Cambria" w:hAnsi="Cambria" w:cs="Arial"/>
        </w:rPr>
        <w:t>hedefe ulaşılamamış</w:t>
      </w:r>
      <w:r w:rsidR="003D5F16">
        <w:rPr>
          <w:rFonts w:ascii="Cambria" w:hAnsi="Cambria" w:cs="Arial"/>
        </w:rPr>
        <w:t>tır.</w:t>
      </w:r>
    </w:p>
    <w:p w:rsidR="008832E1" w:rsidRPr="00007884" w:rsidRDefault="004F4506" w:rsidP="00207786">
      <w:pPr>
        <w:jc w:val="both"/>
        <w:rPr>
          <w:rFonts w:ascii="Cambria" w:hAnsi="Cambria"/>
        </w:rPr>
      </w:pPr>
      <w:r>
        <w:rPr>
          <w:rFonts w:ascii="Cambria" w:hAnsi="Cambria"/>
          <w:b/>
        </w:rPr>
        <w:t xml:space="preserve">     </w:t>
      </w:r>
      <w:r w:rsidR="003D5F16" w:rsidRPr="004F4506">
        <w:rPr>
          <w:rFonts w:ascii="Cambria" w:hAnsi="Cambria"/>
        </w:rPr>
        <w:t xml:space="preserve">Fakat daha sonra 2021 yılından itibaren </w:t>
      </w:r>
      <w:r w:rsidRPr="004F4506">
        <w:rPr>
          <w:rFonts w:ascii="Cambria" w:hAnsi="Cambria"/>
        </w:rPr>
        <w:t xml:space="preserve">bu eksiklikler kapanmaya çalışılmış, uzaktan eğitimin doğurduğu olumsuz sonuçlara rağmen öğrencilerimizin eksiklikleri kapatılmaya çalışılmış, gerekli </w:t>
      </w:r>
      <w:r w:rsidRPr="00007884">
        <w:rPr>
          <w:rFonts w:ascii="Cambria" w:hAnsi="Cambria"/>
        </w:rPr>
        <w:t xml:space="preserve">takviyeler yapılmış ve başarı düzeyinin hedeflenen oranda arttırılması sağlanmıştır. </w:t>
      </w:r>
    </w:p>
    <w:p w:rsidR="004F4506" w:rsidRPr="00007884" w:rsidRDefault="004F4506" w:rsidP="00207786">
      <w:pPr>
        <w:jc w:val="both"/>
        <w:rPr>
          <w:rFonts w:ascii="Cambria" w:hAnsi="Cambria"/>
        </w:rPr>
      </w:pPr>
      <w:r w:rsidRPr="00007884">
        <w:rPr>
          <w:rFonts w:ascii="Cambria" w:hAnsi="Cambria"/>
        </w:rPr>
        <w:t xml:space="preserve">     2022-2023 Eğitim-Öğretim yılında ise ülkemizde meydana gelen 6 Şubat Deprem Felaketi nedeniyle okulumuza deprem bölgesinden 29 öğrenci gelmiştir. Hedeflerimizde ve </w:t>
      </w:r>
      <w:r w:rsidR="00007884" w:rsidRPr="00007884">
        <w:rPr>
          <w:rFonts w:ascii="Cambria" w:hAnsi="Cambria"/>
        </w:rPr>
        <w:t xml:space="preserve">eylemlerimizde olumsuz bir etki yaratmamıştır. </w:t>
      </w:r>
    </w:p>
    <w:p w:rsidR="00007884" w:rsidRDefault="00007884" w:rsidP="00207786">
      <w:pPr>
        <w:jc w:val="both"/>
        <w:rPr>
          <w:rFonts w:ascii="Cambria" w:hAnsi="Cambria"/>
        </w:rPr>
      </w:pPr>
      <w:r w:rsidRPr="00007884">
        <w:rPr>
          <w:rFonts w:ascii="Cambria" w:hAnsi="Cambria"/>
        </w:rPr>
        <w:t xml:space="preserve">     Uygulanmakta</w:t>
      </w:r>
      <w:r w:rsidRPr="00007884">
        <w:rPr>
          <w:rFonts w:ascii="Cambria" w:hAnsi="Cambria"/>
          <w:spacing w:val="1"/>
        </w:rPr>
        <w:t xml:space="preserve"> </w:t>
      </w:r>
      <w:r w:rsidRPr="00007884">
        <w:rPr>
          <w:rFonts w:ascii="Cambria" w:hAnsi="Cambria"/>
        </w:rPr>
        <w:t>olan</w:t>
      </w:r>
      <w:r w:rsidRPr="00007884">
        <w:rPr>
          <w:rFonts w:ascii="Cambria" w:hAnsi="Cambria"/>
          <w:spacing w:val="1"/>
        </w:rPr>
        <w:t xml:space="preserve"> </w:t>
      </w:r>
      <w:r w:rsidRPr="00007884">
        <w:rPr>
          <w:rFonts w:ascii="Cambria" w:hAnsi="Cambria"/>
        </w:rPr>
        <w:t>stratejik</w:t>
      </w:r>
      <w:r w:rsidRPr="00007884">
        <w:rPr>
          <w:rFonts w:ascii="Cambria" w:hAnsi="Cambria"/>
          <w:spacing w:val="1"/>
        </w:rPr>
        <w:t xml:space="preserve"> </w:t>
      </w:r>
      <w:r w:rsidRPr="00007884">
        <w:rPr>
          <w:rFonts w:ascii="Cambria" w:hAnsi="Cambria"/>
        </w:rPr>
        <w:t>planın</w:t>
      </w:r>
      <w:r w:rsidRPr="00007884">
        <w:rPr>
          <w:rFonts w:ascii="Cambria" w:hAnsi="Cambria"/>
          <w:spacing w:val="1"/>
        </w:rPr>
        <w:t xml:space="preserve"> </w:t>
      </w:r>
      <w:r w:rsidRPr="00007884">
        <w:rPr>
          <w:rFonts w:ascii="Cambria" w:hAnsi="Cambria"/>
        </w:rPr>
        <w:t>değerlendirilmesi</w:t>
      </w:r>
      <w:r w:rsidRPr="00007884">
        <w:rPr>
          <w:rFonts w:ascii="Cambria" w:hAnsi="Cambria"/>
          <w:spacing w:val="1"/>
        </w:rPr>
        <w:t xml:space="preserve"> </w:t>
      </w:r>
      <w:r w:rsidRPr="00007884">
        <w:rPr>
          <w:rFonts w:ascii="Cambria" w:hAnsi="Cambria"/>
        </w:rPr>
        <w:t>sonucu</w:t>
      </w:r>
      <w:r w:rsidRPr="00007884">
        <w:rPr>
          <w:rFonts w:ascii="Cambria" w:hAnsi="Cambria"/>
          <w:spacing w:val="1"/>
        </w:rPr>
        <w:t xml:space="preserve"> </w:t>
      </w:r>
      <w:r w:rsidRPr="00007884">
        <w:rPr>
          <w:rFonts w:ascii="Cambria" w:hAnsi="Cambria"/>
        </w:rPr>
        <w:t>hedef</w:t>
      </w:r>
      <w:r w:rsidRPr="00007884">
        <w:rPr>
          <w:rFonts w:ascii="Cambria" w:hAnsi="Cambria"/>
          <w:spacing w:val="1"/>
        </w:rPr>
        <w:t xml:space="preserve"> </w:t>
      </w:r>
      <w:r w:rsidRPr="00007884">
        <w:rPr>
          <w:rFonts w:ascii="Cambria" w:hAnsi="Cambria"/>
        </w:rPr>
        <w:t>ve</w:t>
      </w:r>
      <w:r w:rsidRPr="00007884">
        <w:rPr>
          <w:rFonts w:ascii="Cambria" w:hAnsi="Cambria"/>
          <w:spacing w:val="1"/>
        </w:rPr>
        <w:t xml:space="preserve"> </w:t>
      </w:r>
      <w:r w:rsidRPr="00007884">
        <w:rPr>
          <w:rFonts w:ascii="Cambria" w:hAnsi="Cambria"/>
        </w:rPr>
        <w:t>performans</w:t>
      </w:r>
      <w:r w:rsidRPr="00007884">
        <w:rPr>
          <w:rFonts w:ascii="Cambria" w:hAnsi="Cambria"/>
          <w:spacing w:val="1"/>
        </w:rPr>
        <w:t xml:space="preserve"> </w:t>
      </w:r>
      <w:r w:rsidRPr="00007884">
        <w:rPr>
          <w:rFonts w:ascii="Cambria" w:hAnsi="Cambria"/>
        </w:rPr>
        <w:t>göstergelerinde</w:t>
      </w:r>
      <w:r w:rsidRPr="00007884">
        <w:rPr>
          <w:rFonts w:ascii="Cambria" w:hAnsi="Cambria"/>
          <w:spacing w:val="-1"/>
        </w:rPr>
        <w:t xml:space="preserve"> </w:t>
      </w:r>
      <w:r w:rsidRPr="00007884">
        <w:rPr>
          <w:rFonts w:ascii="Cambria" w:hAnsi="Cambria"/>
        </w:rPr>
        <w:t>hedeflenen</w:t>
      </w:r>
      <w:r w:rsidRPr="00007884">
        <w:rPr>
          <w:rFonts w:ascii="Cambria" w:hAnsi="Cambria"/>
          <w:spacing w:val="-1"/>
        </w:rPr>
        <w:t xml:space="preserve"> </w:t>
      </w:r>
      <w:r w:rsidRPr="00007884">
        <w:rPr>
          <w:rFonts w:ascii="Cambria" w:hAnsi="Cambria"/>
        </w:rPr>
        <w:t xml:space="preserve">sonuçlara ulaşıldığı görülmüştür. Bu da hedeflerin ve performans göstergelerinin doğru belirlendiğini göstermiştir. </w:t>
      </w:r>
    </w:p>
    <w:p w:rsidR="00FF4A7E" w:rsidRDefault="00FF4A7E" w:rsidP="00007884">
      <w:pPr>
        <w:jc w:val="both"/>
        <w:rPr>
          <w:rFonts w:ascii="Cambria" w:hAnsi="Cambria"/>
        </w:rPr>
      </w:pPr>
    </w:p>
    <w:p w:rsidR="003F0066" w:rsidRDefault="003F0066" w:rsidP="00007884">
      <w:pPr>
        <w:jc w:val="both"/>
        <w:rPr>
          <w:rFonts w:ascii="Cambria" w:hAnsi="Cambria"/>
        </w:rPr>
      </w:pPr>
    </w:p>
    <w:p w:rsidR="00140778" w:rsidRPr="004D72AA" w:rsidRDefault="00140778" w:rsidP="00065B53">
      <w:pPr>
        <w:ind w:firstLine="708"/>
        <w:jc w:val="both"/>
        <w:rPr>
          <w:rFonts w:ascii="Cambria" w:hAnsi="Cambria"/>
          <w:b/>
          <w:sz w:val="32"/>
          <w:szCs w:val="32"/>
        </w:rPr>
      </w:pPr>
      <w:r w:rsidRPr="004D72AA">
        <w:rPr>
          <w:rFonts w:ascii="Cambria" w:hAnsi="Cambria"/>
          <w:b/>
          <w:sz w:val="32"/>
          <w:szCs w:val="32"/>
        </w:rPr>
        <w:t>2.3</w:t>
      </w:r>
      <w:r w:rsidR="00007884" w:rsidRPr="004D72AA">
        <w:rPr>
          <w:rFonts w:ascii="Cambria" w:hAnsi="Cambria"/>
          <w:b/>
          <w:sz w:val="32"/>
          <w:szCs w:val="32"/>
        </w:rPr>
        <w:t>.</w:t>
      </w:r>
      <w:r w:rsidRPr="004D72AA">
        <w:rPr>
          <w:rFonts w:ascii="Cambria" w:hAnsi="Cambria"/>
          <w:b/>
          <w:sz w:val="32"/>
          <w:szCs w:val="32"/>
        </w:rPr>
        <w:t xml:space="preserve"> Yasal Yükümlülükler ve Mevzuat Analizi</w:t>
      </w:r>
    </w:p>
    <w:p w:rsidR="00140778" w:rsidRDefault="00140778" w:rsidP="00565583">
      <w:pPr>
        <w:pStyle w:val="AralkYok"/>
        <w:spacing w:line="360" w:lineRule="auto"/>
        <w:rPr>
          <w:rFonts w:ascii="Cambria" w:hAnsi="Cambria"/>
          <w:szCs w:val="24"/>
        </w:rPr>
      </w:pPr>
      <w:r w:rsidRPr="00140778">
        <w:rPr>
          <w:rFonts w:ascii="Cambria" w:hAnsi="Cambria"/>
          <w:szCs w:val="24"/>
        </w:rPr>
        <w:tab/>
        <w:t>Türkiye Cumhuriyeti Milli Eğitim Bakanlığı’na bağlı bir eğitim kurumu olan</w:t>
      </w:r>
      <w:r>
        <w:rPr>
          <w:rFonts w:ascii="Cambria" w:hAnsi="Cambria"/>
          <w:szCs w:val="24"/>
        </w:rPr>
        <w:t xml:space="preserve"> Şehit Zeki Çınar</w:t>
      </w:r>
      <w:r w:rsidRPr="00140778">
        <w:rPr>
          <w:rFonts w:ascii="Cambria" w:hAnsi="Cambria"/>
          <w:szCs w:val="24"/>
        </w:rPr>
        <w:t xml:space="preserve"> Ortaokulu, 1739 sayılı Milli Eğitim Temel Kanunu ve İlköğretim Kurumları Yönetmeliği’ne göre aşağıdaki görev ve sorumluluklarla yükümlüdür:</w:t>
      </w:r>
    </w:p>
    <w:p w:rsidR="00585BAD" w:rsidRPr="00140778" w:rsidRDefault="00585BAD" w:rsidP="00565583">
      <w:pPr>
        <w:pStyle w:val="AralkYok"/>
        <w:spacing w:line="360" w:lineRule="auto"/>
        <w:rPr>
          <w:rFonts w:ascii="Cambria" w:hAnsi="Cambria"/>
          <w:szCs w:val="24"/>
        </w:rPr>
      </w:pPr>
    </w:p>
    <w:p w:rsidR="00140778" w:rsidRPr="00140778" w:rsidRDefault="00140778" w:rsidP="00065B53">
      <w:pPr>
        <w:pStyle w:val="AralkYok"/>
        <w:spacing w:line="360" w:lineRule="auto"/>
        <w:rPr>
          <w:rFonts w:ascii="Cambria" w:hAnsi="Cambria"/>
          <w:b/>
          <w:bCs/>
          <w:szCs w:val="24"/>
        </w:rPr>
      </w:pPr>
      <w:r w:rsidRPr="00140778">
        <w:rPr>
          <w:rFonts w:ascii="Cambria" w:hAnsi="Cambria"/>
          <w:b/>
          <w:bCs/>
          <w:szCs w:val="24"/>
        </w:rPr>
        <w:t>1. EĞİTİM-ÖĞRETİM İŞLERİNİ YAPMA</w:t>
      </w:r>
    </w:p>
    <w:p w:rsidR="00140778" w:rsidRPr="00140778" w:rsidRDefault="00E35017" w:rsidP="00565583">
      <w:pPr>
        <w:pStyle w:val="AralkYok"/>
        <w:spacing w:line="360" w:lineRule="auto"/>
        <w:rPr>
          <w:rFonts w:ascii="Cambria" w:hAnsi="Cambria"/>
          <w:b/>
          <w:bCs/>
          <w:szCs w:val="24"/>
        </w:rPr>
      </w:pPr>
      <w:r w:rsidRPr="00140778">
        <w:rPr>
          <w:rFonts w:ascii="Cambria" w:hAnsi="Cambria"/>
          <w:b/>
          <w:bCs/>
          <w:szCs w:val="24"/>
        </w:rPr>
        <w:lastRenderedPageBreak/>
        <w:t>A</w:t>
      </w:r>
      <w:r w:rsidR="00140778" w:rsidRPr="00140778">
        <w:rPr>
          <w:rFonts w:ascii="Cambria" w:hAnsi="Cambria"/>
          <w:b/>
          <w:bCs/>
          <w:szCs w:val="24"/>
        </w:rPr>
        <w:t>. Eğitim Faaliyetlerini Yürütme</w:t>
      </w:r>
    </w:p>
    <w:p w:rsidR="00140778" w:rsidRPr="00140778" w:rsidRDefault="00140778" w:rsidP="00565583">
      <w:pPr>
        <w:pStyle w:val="AralkYok"/>
        <w:spacing w:line="360" w:lineRule="auto"/>
        <w:rPr>
          <w:rFonts w:ascii="Cambria" w:hAnsi="Cambria"/>
          <w:b/>
          <w:bCs/>
          <w:szCs w:val="24"/>
        </w:rPr>
      </w:pPr>
      <w:r w:rsidRPr="00140778">
        <w:rPr>
          <w:rFonts w:ascii="Cambria" w:hAnsi="Cambria"/>
          <w:b/>
          <w:bCs/>
          <w:szCs w:val="24"/>
        </w:rPr>
        <w:t>Görevler:</w:t>
      </w:r>
    </w:p>
    <w:p w:rsidR="00140778" w:rsidRPr="00140778" w:rsidRDefault="00140778" w:rsidP="00565583">
      <w:pPr>
        <w:pStyle w:val="AralkYok"/>
        <w:spacing w:line="360" w:lineRule="auto"/>
        <w:rPr>
          <w:rFonts w:ascii="Cambria" w:hAnsi="Cambria"/>
          <w:szCs w:val="24"/>
        </w:rPr>
      </w:pPr>
      <w:r w:rsidRPr="00140778">
        <w:rPr>
          <w:rFonts w:ascii="Cambria" w:hAnsi="Cambria"/>
          <w:szCs w:val="24"/>
        </w:rPr>
        <w:t>1. Okuldaki eğitimin düzenli yürütülmesini sağlama,</w:t>
      </w:r>
    </w:p>
    <w:p w:rsidR="00140778" w:rsidRPr="00140778" w:rsidRDefault="00140778" w:rsidP="00565583">
      <w:pPr>
        <w:pStyle w:val="AralkYok"/>
        <w:spacing w:line="360" w:lineRule="auto"/>
        <w:rPr>
          <w:rFonts w:ascii="Cambria" w:hAnsi="Cambria"/>
          <w:szCs w:val="24"/>
        </w:rPr>
      </w:pPr>
      <w:r w:rsidRPr="00140778">
        <w:rPr>
          <w:rFonts w:ascii="Cambria" w:hAnsi="Cambria"/>
          <w:szCs w:val="24"/>
        </w:rPr>
        <w:t>2. Ders dışı eğitim çalışmalarının yapılmasını sağlama,</w:t>
      </w:r>
    </w:p>
    <w:p w:rsidR="00140778" w:rsidRPr="00140778" w:rsidRDefault="00140778" w:rsidP="00565583">
      <w:pPr>
        <w:pStyle w:val="AralkYok"/>
        <w:spacing w:line="360" w:lineRule="auto"/>
        <w:rPr>
          <w:rFonts w:ascii="Cambria" w:hAnsi="Cambria"/>
          <w:szCs w:val="24"/>
        </w:rPr>
      </w:pPr>
      <w:r w:rsidRPr="00140778">
        <w:rPr>
          <w:rFonts w:ascii="Cambria" w:hAnsi="Cambria"/>
          <w:szCs w:val="24"/>
        </w:rPr>
        <w:t>3. Okulun zaman çizelgesini hazırlama, giriş çıkış saatlerini düzenleme,</w:t>
      </w:r>
    </w:p>
    <w:p w:rsidR="00140778" w:rsidRPr="00140778" w:rsidRDefault="00140778" w:rsidP="00565583">
      <w:pPr>
        <w:pStyle w:val="AralkYok"/>
        <w:spacing w:line="360" w:lineRule="auto"/>
        <w:rPr>
          <w:rFonts w:ascii="Cambria" w:hAnsi="Cambria"/>
          <w:szCs w:val="24"/>
        </w:rPr>
      </w:pPr>
      <w:r w:rsidRPr="00140778">
        <w:rPr>
          <w:rFonts w:ascii="Cambria" w:hAnsi="Cambria"/>
          <w:szCs w:val="24"/>
        </w:rPr>
        <w:t>4. Okuma alışkanlığının geliştirilmesi ve yaygınlaştırılması için tedbirler alma,</w:t>
      </w:r>
    </w:p>
    <w:p w:rsidR="00140778" w:rsidRPr="00140778" w:rsidRDefault="00140778" w:rsidP="00565583">
      <w:pPr>
        <w:pStyle w:val="AralkYok"/>
        <w:spacing w:line="360" w:lineRule="auto"/>
        <w:rPr>
          <w:rFonts w:ascii="Cambria" w:hAnsi="Cambria"/>
          <w:szCs w:val="24"/>
        </w:rPr>
      </w:pPr>
      <w:r w:rsidRPr="00140778">
        <w:rPr>
          <w:rFonts w:ascii="Cambria" w:hAnsi="Cambria"/>
          <w:szCs w:val="24"/>
        </w:rPr>
        <w:t>5.Öğrencilerin öz güvenini, başarılarını, topluma değer katma ve üretme becerilerini geliştirici çalışmalar yapma,</w:t>
      </w:r>
    </w:p>
    <w:p w:rsidR="00140778" w:rsidRPr="00140778" w:rsidRDefault="00140778" w:rsidP="00565583">
      <w:pPr>
        <w:pStyle w:val="AralkYok"/>
        <w:spacing w:line="360" w:lineRule="auto"/>
        <w:rPr>
          <w:rFonts w:ascii="Cambria" w:hAnsi="Cambria"/>
          <w:szCs w:val="24"/>
        </w:rPr>
      </w:pPr>
      <w:r w:rsidRPr="00140778">
        <w:rPr>
          <w:rFonts w:ascii="Cambria" w:hAnsi="Cambria"/>
          <w:szCs w:val="24"/>
        </w:rPr>
        <w:t>6. Öğrencilerin zararlı alışkanlardan uzak tutulması için tedbirler alma,</w:t>
      </w:r>
    </w:p>
    <w:p w:rsidR="00E35017" w:rsidRPr="00140778" w:rsidRDefault="00140778" w:rsidP="00565583">
      <w:pPr>
        <w:pStyle w:val="AralkYok"/>
        <w:spacing w:line="360" w:lineRule="auto"/>
        <w:rPr>
          <w:rFonts w:ascii="Cambria" w:hAnsi="Cambria"/>
          <w:szCs w:val="24"/>
        </w:rPr>
      </w:pPr>
      <w:r w:rsidRPr="00140778">
        <w:rPr>
          <w:rFonts w:ascii="Cambria" w:hAnsi="Cambria"/>
          <w:szCs w:val="24"/>
        </w:rPr>
        <w:t>7. Öğrencileri tehdit ve tehlikelere karşı koruyucu, bilinçlendirici çalışmalar yapmadır.</w:t>
      </w:r>
    </w:p>
    <w:p w:rsidR="00140778" w:rsidRPr="00140778" w:rsidRDefault="00E35017" w:rsidP="00565583">
      <w:pPr>
        <w:pStyle w:val="AralkYok"/>
        <w:spacing w:line="360" w:lineRule="auto"/>
        <w:rPr>
          <w:rFonts w:ascii="Cambria" w:hAnsi="Cambria"/>
          <w:b/>
          <w:bCs/>
          <w:szCs w:val="24"/>
        </w:rPr>
      </w:pPr>
      <w:r w:rsidRPr="00140778">
        <w:rPr>
          <w:rFonts w:ascii="Cambria" w:hAnsi="Cambria"/>
          <w:b/>
          <w:bCs/>
          <w:szCs w:val="24"/>
        </w:rPr>
        <w:t>B</w:t>
      </w:r>
      <w:r w:rsidR="00140778" w:rsidRPr="00140778">
        <w:rPr>
          <w:rFonts w:ascii="Cambria" w:hAnsi="Cambria"/>
          <w:b/>
          <w:bCs/>
          <w:szCs w:val="24"/>
        </w:rPr>
        <w:t>. Öğretim Faaliyetlerini Yürütme</w:t>
      </w:r>
    </w:p>
    <w:p w:rsidR="00140778" w:rsidRPr="00140778" w:rsidRDefault="00140778" w:rsidP="00565583">
      <w:pPr>
        <w:pStyle w:val="AralkYok"/>
        <w:spacing w:line="360" w:lineRule="auto"/>
        <w:rPr>
          <w:rFonts w:ascii="Cambria" w:hAnsi="Cambria"/>
          <w:szCs w:val="24"/>
        </w:rPr>
      </w:pPr>
      <w:r w:rsidRPr="00140778">
        <w:rPr>
          <w:rFonts w:ascii="Cambria" w:hAnsi="Cambria"/>
          <w:b/>
          <w:bCs/>
          <w:szCs w:val="24"/>
        </w:rPr>
        <w:t>Görevler:</w:t>
      </w:r>
    </w:p>
    <w:p w:rsidR="00140778" w:rsidRPr="00140778" w:rsidRDefault="00140778" w:rsidP="00565583">
      <w:pPr>
        <w:pStyle w:val="AralkYok"/>
        <w:spacing w:line="360" w:lineRule="auto"/>
        <w:rPr>
          <w:rFonts w:ascii="Cambria" w:hAnsi="Cambria"/>
          <w:szCs w:val="24"/>
        </w:rPr>
      </w:pPr>
      <w:r w:rsidRPr="00140778">
        <w:rPr>
          <w:rFonts w:ascii="Cambria" w:hAnsi="Cambria"/>
          <w:szCs w:val="24"/>
        </w:rPr>
        <w:t>1. Planların etkili bir şekilde hazırlanmasına katkı sağlama,</w:t>
      </w:r>
    </w:p>
    <w:p w:rsidR="00140778" w:rsidRPr="00140778" w:rsidRDefault="00140778" w:rsidP="00565583">
      <w:pPr>
        <w:pStyle w:val="AralkYok"/>
        <w:spacing w:line="360" w:lineRule="auto"/>
        <w:rPr>
          <w:rFonts w:ascii="Cambria" w:hAnsi="Cambria"/>
          <w:szCs w:val="24"/>
        </w:rPr>
      </w:pPr>
      <w:r w:rsidRPr="00140778">
        <w:rPr>
          <w:rFonts w:ascii="Cambria" w:hAnsi="Cambria"/>
          <w:szCs w:val="24"/>
        </w:rPr>
        <w:t>2. Okul araç gereç, materyal ders ve laboratuar araç gereçleri ile basılı eğitim malzemelerinin teminin sağlanması,</w:t>
      </w:r>
    </w:p>
    <w:p w:rsidR="00140778" w:rsidRPr="00140778" w:rsidRDefault="00140778" w:rsidP="00565583">
      <w:pPr>
        <w:pStyle w:val="AralkYok"/>
        <w:spacing w:line="360" w:lineRule="auto"/>
        <w:rPr>
          <w:rFonts w:ascii="Cambria" w:hAnsi="Cambria"/>
          <w:szCs w:val="24"/>
        </w:rPr>
      </w:pPr>
      <w:r w:rsidRPr="00140778">
        <w:rPr>
          <w:rFonts w:ascii="Cambria" w:hAnsi="Cambria"/>
          <w:szCs w:val="24"/>
        </w:rPr>
        <w:t>3. Öğretmenler Kurulu faaliyetleri ile ilgili işlemleri yürütme,</w:t>
      </w:r>
    </w:p>
    <w:p w:rsidR="00140778" w:rsidRPr="00140778" w:rsidRDefault="00140778" w:rsidP="00565583">
      <w:pPr>
        <w:pStyle w:val="AralkYok"/>
        <w:spacing w:line="360" w:lineRule="auto"/>
        <w:rPr>
          <w:rFonts w:ascii="Cambria" w:hAnsi="Cambria"/>
          <w:szCs w:val="24"/>
        </w:rPr>
      </w:pPr>
      <w:r w:rsidRPr="00140778">
        <w:rPr>
          <w:rFonts w:ascii="Cambria" w:hAnsi="Cambria"/>
          <w:szCs w:val="24"/>
        </w:rPr>
        <w:t>4. Zümre toplantıları ile ilgili işlemleri yürütme,</w:t>
      </w:r>
    </w:p>
    <w:p w:rsidR="00140778" w:rsidRPr="00140778" w:rsidRDefault="00140778" w:rsidP="00565583">
      <w:pPr>
        <w:pStyle w:val="AralkYok"/>
        <w:spacing w:line="360" w:lineRule="auto"/>
        <w:rPr>
          <w:rFonts w:ascii="Cambria" w:hAnsi="Cambria"/>
          <w:szCs w:val="24"/>
        </w:rPr>
      </w:pPr>
      <w:r w:rsidRPr="00140778">
        <w:rPr>
          <w:rFonts w:ascii="Cambria" w:hAnsi="Cambria"/>
          <w:szCs w:val="24"/>
        </w:rPr>
        <w:t>5. Sınıf içi öğretim uygulamalarının etkili bir şekilde yürütülmesinin takibinin sağlanması,</w:t>
      </w:r>
    </w:p>
    <w:p w:rsidR="00140778" w:rsidRPr="00140778" w:rsidRDefault="00140778" w:rsidP="00565583">
      <w:pPr>
        <w:pStyle w:val="AralkYok"/>
        <w:spacing w:line="360" w:lineRule="auto"/>
        <w:rPr>
          <w:rFonts w:ascii="Cambria" w:hAnsi="Cambria"/>
          <w:szCs w:val="24"/>
        </w:rPr>
      </w:pPr>
      <w:r w:rsidRPr="00140778">
        <w:rPr>
          <w:rFonts w:ascii="Cambria" w:hAnsi="Cambria"/>
          <w:szCs w:val="24"/>
        </w:rPr>
        <w:t>6. Öğrenci başarısını artırmaya yönelik çalışmalar yapma,</w:t>
      </w:r>
    </w:p>
    <w:p w:rsidR="00140778" w:rsidRPr="00140778" w:rsidRDefault="00140778" w:rsidP="00565583">
      <w:pPr>
        <w:pStyle w:val="AralkYok"/>
        <w:spacing w:line="360" w:lineRule="auto"/>
        <w:rPr>
          <w:rFonts w:ascii="Cambria" w:hAnsi="Cambria"/>
          <w:szCs w:val="24"/>
        </w:rPr>
      </w:pPr>
      <w:r w:rsidRPr="00140778">
        <w:rPr>
          <w:rFonts w:ascii="Cambria" w:hAnsi="Cambria"/>
          <w:szCs w:val="24"/>
        </w:rPr>
        <w:t>7. Öğretim etkinlikleri sonucu kazanım ve değerlendirme çalışmalarının yapılmasına destek olma,</w:t>
      </w:r>
    </w:p>
    <w:p w:rsidR="00140778" w:rsidRDefault="00140778" w:rsidP="00565583">
      <w:pPr>
        <w:pStyle w:val="AralkYok"/>
        <w:spacing w:line="360" w:lineRule="auto"/>
        <w:rPr>
          <w:rFonts w:ascii="Cambria" w:hAnsi="Cambria"/>
          <w:szCs w:val="24"/>
        </w:rPr>
      </w:pPr>
      <w:r w:rsidRPr="00140778">
        <w:rPr>
          <w:rFonts w:ascii="Cambria" w:hAnsi="Cambria"/>
          <w:szCs w:val="24"/>
        </w:rPr>
        <w:t>8. Ölçme ve değerlendirme tekniklerindeki gelişmeleri takip ederek paydaşları bilgilendirmedir.</w:t>
      </w:r>
    </w:p>
    <w:p w:rsidR="00140778" w:rsidRPr="00140778" w:rsidRDefault="00140778" w:rsidP="00065B53">
      <w:pPr>
        <w:pStyle w:val="AralkYok"/>
        <w:spacing w:line="360" w:lineRule="auto"/>
        <w:rPr>
          <w:rFonts w:ascii="Cambria" w:hAnsi="Cambria"/>
          <w:b/>
          <w:bCs/>
          <w:szCs w:val="24"/>
        </w:rPr>
      </w:pPr>
      <w:r w:rsidRPr="00140778">
        <w:rPr>
          <w:rFonts w:ascii="Cambria" w:hAnsi="Cambria"/>
          <w:b/>
          <w:bCs/>
          <w:szCs w:val="24"/>
        </w:rPr>
        <w:t xml:space="preserve">2. OKUL YÖNETİM VE DENETİM HİZMETLERİNİ YERİNE GETİRME </w:t>
      </w:r>
    </w:p>
    <w:p w:rsidR="00140778" w:rsidRPr="00140778" w:rsidRDefault="00E35017" w:rsidP="00565583">
      <w:pPr>
        <w:pStyle w:val="AralkYok"/>
        <w:spacing w:line="360" w:lineRule="auto"/>
        <w:rPr>
          <w:rFonts w:ascii="Cambria" w:hAnsi="Cambria"/>
          <w:b/>
          <w:bCs/>
          <w:szCs w:val="24"/>
        </w:rPr>
      </w:pPr>
      <w:r w:rsidRPr="00140778">
        <w:rPr>
          <w:rFonts w:ascii="Cambria" w:hAnsi="Cambria"/>
          <w:b/>
          <w:bCs/>
          <w:szCs w:val="24"/>
        </w:rPr>
        <w:t>A</w:t>
      </w:r>
      <w:r w:rsidR="00140778" w:rsidRPr="00140778">
        <w:rPr>
          <w:rFonts w:ascii="Cambria" w:hAnsi="Cambria"/>
          <w:b/>
          <w:bCs/>
          <w:szCs w:val="24"/>
        </w:rPr>
        <w:t>. Yönetim Hizmetlerini Yürütme</w:t>
      </w:r>
    </w:p>
    <w:p w:rsidR="00140778" w:rsidRPr="00140778" w:rsidRDefault="00140778" w:rsidP="00565583">
      <w:pPr>
        <w:pStyle w:val="AralkYok"/>
        <w:spacing w:line="360" w:lineRule="auto"/>
        <w:rPr>
          <w:rFonts w:ascii="Cambria" w:hAnsi="Cambria"/>
          <w:b/>
          <w:bCs/>
          <w:szCs w:val="24"/>
        </w:rPr>
      </w:pPr>
      <w:r w:rsidRPr="00140778">
        <w:rPr>
          <w:rFonts w:ascii="Cambria" w:hAnsi="Cambria"/>
          <w:b/>
          <w:bCs/>
          <w:szCs w:val="24"/>
        </w:rPr>
        <w:t>Görevler:</w:t>
      </w:r>
    </w:p>
    <w:p w:rsidR="00140778" w:rsidRPr="00140778" w:rsidRDefault="00140778" w:rsidP="00565583">
      <w:pPr>
        <w:pStyle w:val="AralkYok"/>
        <w:spacing w:line="360" w:lineRule="auto"/>
        <w:rPr>
          <w:rFonts w:ascii="Cambria" w:hAnsi="Cambria"/>
          <w:szCs w:val="24"/>
        </w:rPr>
      </w:pPr>
      <w:r w:rsidRPr="00140778">
        <w:rPr>
          <w:rFonts w:ascii="Cambria" w:hAnsi="Cambria"/>
          <w:szCs w:val="24"/>
        </w:rPr>
        <w:t>1 İş ve işlemleri mevzuatlarına uygun yürütme,</w:t>
      </w:r>
    </w:p>
    <w:p w:rsidR="00140778" w:rsidRPr="00140778" w:rsidRDefault="00140778" w:rsidP="00565583">
      <w:pPr>
        <w:pStyle w:val="AralkYok"/>
        <w:spacing w:line="360" w:lineRule="auto"/>
        <w:rPr>
          <w:rFonts w:ascii="Cambria" w:hAnsi="Cambria"/>
          <w:szCs w:val="24"/>
        </w:rPr>
      </w:pPr>
      <w:r w:rsidRPr="00140778">
        <w:rPr>
          <w:rFonts w:ascii="Cambria" w:hAnsi="Cambria"/>
          <w:szCs w:val="24"/>
        </w:rPr>
        <w:t>2 Kayıt ve nakil işlemlerini yürütme,</w:t>
      </w:r>
    </w:p>
    <w:p w:rsidR="00140778" w:rsidRPr="00140778" w:rsidRDefault="00140778" w:rsidP="00565583">
      <w:pPr>
        <w:pStyle w:val="AralkYok"/>
        <w:spacing w:line="360" w:lineRule="auto"/>
        <w:rPr>
          <w:rFonts w:ascii="Cambria" w:hAnsi="Cambria"/>
          <w:szCs w:val="24"/>
        </w:rPr>
      </w:pPr>
      <w:r w:rsidRPr="00140778">
        <w:rPr>
          <w:rFonts w:ascii="Cambria" w:hAnsi="Cambria"/>
          <w:szCs w:val="24"/>
        </w:rPr>
        <w:t>3 Rehberlik, denetim, inceleme ve soruşturma faaliyetlerinin yürütülmesi,</w:t>
      </w:r>
    </w:p>
    <w:p w:rsidR="00140778" w:rsidRPr="00140778" w:rsidRDefault="00140778" w:rsidP="00565583">
      <w:pPr>
        <w:pStyle w:val="AralkYok"/>
        <w:spacing w:line="360" w:lineRule="auto"/>
        <w:rPr>
          <w:rFonts w:ascii="Cambria" w:hAnsi="Cambria"/>
          <w:szCs w:val="24"/>
        </w:rPr>
      </w:pPr>
      <w:r w:rsidRPr="00140778">
        <w:rPr>
          <w:rFonts w:ascii="Cambria" w:hAnsi="Cambria"/>
          <w:szCs w:val="24"/>
        </w:rPr>
        <w:t>4 Öğrencilerin devam-devamsızlık,  sınıf geçme-sınıf tekrarı işlemlerini yürütme,</w:t>
      </w:r>
    </w:p>
    <w:p w:rsidR="00140778" w:rsidRPr="00140778" w:rsidRDefault="00140778" w:rsidP="00565583">
      <w:pPr>
        <w:pStyle w:val="AralkYok"/>
        <w:spacing w:line="360" w:lineRule="auto"/>
        <w:rPr>
          <w:rFonts w:ascii="Cambria" w:hAnsi="Cambria"/>
          <w:szCs w:val="24"/>
        </w:rPr>
      </w:pPr>
      <w:r w:rsidRPr="00140778">
        <w:rPr>
          <w:rFonts w:ascii="Cambria" w:hAnsi="Cambria"/>
          <w:szCs w:val="24"/>
        </w:rPr>
        <w:t>5 Kılık-kıyafet yönetmeliğine uyma ve uyulmasını sağlama,</w:t>
      </w:r>
    </w:p>
    <w:p w:rsidR="00140778" w:rsidRPr="00140778" w:rsidRDefault="00140778" w:rsidP="00565583">
      <w:pPr>
        <w:pStyle w:val="AralkYok"/>
        <w:spacing w:line="360" w:lineRule="auto"/>
        <w:rPr>
          <w:rFonts w:ascii="Cambria" w:hAnsi="Cambria"/>
          <w:szCs w:val="24"/>
        </w:rPr>
      </w:pPr>
      <w:r w:rsidRPr="00140778">
        <w:rPr>
          <w:rFonts w:ascii="Cambria" w:hAnsi="Cambria"/>
          <w:szCs w:val="24"/>
        </w:rPr>
        <w:t xml:space="preserve">6 Personelin hizmet içi eğitimi ve gelişimine </w:t>
      </w:r>
      <w:r w:rsidR="00E35017" w:rsidRPr="00140778">
        <w:rPr>
          <w:rFonts w:ascii="Cambria" w:hAnsi="Cambria"/>
          <w:szCs w:val="24"/>
        </w:rPr>
        <w:t>imkân</w:t>
      </w:r>
      <w:r w:rsidRPr="00140778">
        <w:rPr>
          <w:rFonts w:ascii="Cambria" w:hAnsi="Cambria"/>
          <w:szCs w:val="24"/>
        </w:rPr>
        <w:t xml:space="preserve"> sağlama,</w:t>
      </w:r>
    </w:p>
    <w:p w:rsidR="00140778" w:rsidRPr="00140778" w:rsidRDefault="00140778" w:rsidP="00565583">
      <w:pPr>
        <w:pStyle w:val="AralkYok"/>
        <w:spacing w:line="360" w:lineRule="auto"/>
        <w:rPr>
          <w:rFonts w:ascii="Cambria" w:hAnsi="Cambria"/>
          <w:szCs w:val="24"/>
        </w:rPr>
      </w:pPr>
      <w:r w:rsidRPr="00140778">
        <w:rPr>
          <w:rFonts w:ascii="Cambria" w:hAnsi="Cambria"/>
          <w:szCs w:val="24"/>
        </w:rPr>
        <w:t>7 Üstlerini yaptığı işle ilgili bilgilendirme,</w:t>
      </w:r>
    </w:p>
    <w:p w:rsidR="00140778" w:rsidRPr="00140778" w:rsidRDefault="00140778" w:rsidP="00565583">
      <w:pPr>
        <w:pStyle w:val="AralkYok"/>
        <w:spacing w:line="360" w:lineRule="auto"/>
        <w:rPr>
          <w:rFonts w:ascii="Cambria" w:hAnsi="Cambria"/>
          <w:szCs w:val="24"/>
        </w:rPr>
      </w:pPr>
      <w:r w:rsidRPr="00140778">
        <w:rPr>
          <w:rFonts w:ascii="Cambria" w:hAnsi="Cambria"/>
          <w:szCs w:val="24"/>
        </w:rPr>
        <w:t>8 Görev dağılımı yapma,</w:t>
      </w:r>
    </w:p>
    <w:p w:rsidR="00140778" w:rsidRPr="00140778" w:rsidRDefault="00140778" w:rsidP="00565583">
      <w:pPr>
        <w:pStyle w:val="AralkYok"/>
        <w:spacing w:line="360" w:lineRule="auto"/>
        <w:rPr>
          <w:rFonts w:ascii="Cambria" w:hAnsi="Cambria"/>
          <w:bCs/>
          <w:szCs w:val="24"/>
        </w:rPr>
      </w:pPr>
      <w:r w:rsidRPr="00140778">
        <w:rPr>
          <w:rFonts w:ascii="Cambria" w:hAnsi="Cambria"/>
          <w:szCs w:val="24"/>
        </w:rPr>
        <w:t>9 Krize müdahale ve şiddet eylem planlarının uygulanması ve hazırlanmasına liderlik etme,</w:t>
      </w:r>
      <w:r w:rsidRPr="00140778">
        <w:rPr>
          <w:rFonts w:ascii="Cambria" w:hAnsi="Cambria"/>
          <w:bCs/>
          <w:szCs w:val="24"/>
        </w:rPr>
        <w:t xml:space="preserve"> </w:t>
      </w:r>
    </w:p>
    <w:p w:rsidR="00140778" w:rsidRPr="00140778" w:rsidRDefault="00140778" w:rsidP="00565583">
      <w:pPr>
        <w:pStyle w:val="AralkYok"/>
        <w:spacing w:line="360" w:lineRule="auto"/>
        <w:rPr>
          <w:rFonts w:ascii="Cambria" w:hAnsi="Cambria"/>
          <w:bCs/>
          <w:szCs w:val="24"/>
        </w:rPr>
      </w:pPr>
      <w:r w:rsidRPr="00140778">
        <w:rPr>
          <w:rFonts w:ascii="Cambria" w:hAnsi="Cambria"/>
          <w:szCs w:val="24"/>
        </w:rPr>
        <w:lastRenderedPageBreak/>
        <w:t>10</w:t>
      </w:r>
      <w:r w:rsidRPr="00140778">
        <w:rPr>
          <w:rFonts w:ascii="Cambria" w:hAnsi="Cambria"/>
          <w:bCs/>
          <w:szCs w:val="24"/>
        </w:rPr>
        <w:t xml:space="preserve"> Çalışanların ve kendisinin Derece Terfi,  Özlük hakları ve Sendikal Hizmetler ile ilgili çalışmaları yürütmedir.   </w:t>
      </w:r>
    </w:p>
    <w:p w:rsidR="00140778" w:rsidRPr="00140778" w:rsidRDefault="00E35017" w:rsidP="00565583">
      <w:pPr>
        <w:pStyle w:val="AralkYok"/>
        <w:spacing w:line="360" w:lineRule="auto"/>
        <w:rPr>
          <w:rFonts w:ascii="Cambria" w:hAnsi="Cambria"/>
          <w:b/>
          <w:bCs/>
          <w:szCs w:val="24"/>
        </w:rPr>
      </w:pPr>
      <w:r w:rsidRPr="00140778">
        <w:rPr>
          <w:rFonts w:ascii="Cambria" w:hAnsi="Cambria"/>
          <w:b/>
          <w:bCs/>
          <w:szCs w:val="24"/>
        </w:rPr>
        <w:t>B</w:t>
      </w:r>
      <w:r w:rsidR="00140778" w:rsidRPr="00140778">
        <w:rPr>
          <w:rFonts w:ascii="Cambria" w:hAnsi="Cambria"/>
          <w:b/>
          <w:bCs/>
          <w:szCs w:val="24"/>
        </w:rPr>
        <w:t xml:space="preserve">. Kurumu Temsil Etme </w:t>
      </w:r>
    </w:p>
    <w:p w:rsidR="00140778" w:rsidRPr="00140778" w:rsidRDefault="00140778" w:rsidP="00565583">
      <w:pPr>
        <w:pStyle w:val="AralkYok"/>
        <w:spacing w:line="360" w:lineRule="auto"/>
        <w:rPr>
          <w:rFonts w:ascii="Cambria" w:hAnsi="Cambria"/>
          <w:b/>
          <w:bCs/>
          <w:szCs w:val="24"/>
        </w:rPr>
      </w:pPr>
      <w:r w:rsidRPr="00140778">
        <w:rPr>
          <w:rFonts w:ascii="Cambria" w:hAnsi="Cambria"/>
          <w:b/>
          <w:bCs/>
          <w:szCs w:val="24"/>
        </w:rPr>
        <w:t>Görevler:</w:t>
      </w:r>
    </w:p>
    <w:p w:rsidR="00140778" w:rsidRPr="00140778" w:rsidRDefault="00140778" w:rsidP="00565583">
      <w:pPr>
        <w:pStyle w:val="AralkYok"/>
        <w:spacing w:line="360" w:lineRule="auto"/>
        <w:rPr>
          <w:rFonts w:ascii="Cambria" w:hAnsi="Cambria"/>
          <w:szCs w:val="24"/>
        </w:rPr>
      </w:pPr>
      <w:r w:rsidRPr="00140778">
        <w:rPr>
          <w:rFonts w:ascii="Cambria" w:hAnsi="Cambria"/>
          <w:szCs w:val="24"/>
        </w:rPr>
        <w:t>1 Okula gelen ilgilileri bilgilendirme,</w:t>
      </w:r>
    </w:p>
    <w:p w:rsidR="00140778" w:rsidRPr="00140778" w:rsidRDefault="00140778" w:rsidP="00565583">
      <w:pPr>
        <w:pStyle w:val="AralkYok"/>
        <w:spacing w:line="360" w:lineRule="auto"/>
        <w:rPr>
          <w:rFonts w:ascii="Cambria" w:hAnsi="Cambria"/>
          <w:szCs w:val="24"/>
        </w:rPr>
      </w:pPr>
      <w:r w:rsidRPr="00140778">
        <w:rPr>
          <w:rFonts w:ascii="Cambria" w:hAnsi="Cambria"/>
          <w:szCs w:val="24"/>
        </w:rPr>
        <w:t>2 Kurumlar arası işbirliği için nezaket ziyaretlerinde bulunma,</w:t>
      </w:r>
    </w:p>
    <w:p w:rsidR="00140778" w:rsidRPr="00140778" w:rsidRDefault="00140778" w:rsidP="00565583">
      <w:pPr>
        <w:pStyle w:val="AralkYok"/>
        <w:spacing w:line="360" w:lineRule="auto"/>
        <w:rPr>
          <w:rFonts w:ascii="Cambria" w:hAnsi="Cambria"/>
          <w:szCs w:val="24"/>
        </w:rPr>
      </w:pPr>
      <w:r w:rsidRPr="00140778">
        <w:rPr>
          <w:rFonts w:ascii="Cambria" w:hAnsi="Cambria"/>
          <w:szCs w:val="24"/>
        </w:rPr>
        <w:t>3 Müdür adına toplantı ve törenlere katılma,</w:t>
      </w:r>
    </w:p>
    <w:p w:rsidR="00140778" w:rsidRPr="00140778" w:rsidRDefault="00140778" w:rsidP="00565583">
      <w:pPr>
        <w:pStyle w:val="AralkYok"/>
        <w:spacing w:line="360" w:lineRule="auto"/>
        <w:rPr>
          <w:rFonts w:ascii="Cambria" w:hAnsi="Cambria"/>
          <w:szCs w:val="24"/>
        </w:rPr>
      </w:pPr>
      <w:r w:rsidRPr="00140778">
        <w:rPr>
          <w:rFonts w:ascii="Cambria" w:hAnsi="Cambria"/>
          <w:szCs w:val="24"/>
        </w:rPr>
        <w:t>4 Müdüre vekâlet etme,</w:t>
      </w:r>
    </w:p>
    <w:p w:rsidR="00140778" w:rsidRPr="00140778" w:rsidRDefault="00140778" w:rsidP="00565583">
      <w:pPr>
        <w:pStyle w:val="AralkYok"/>
        <w:spacing w:line="360" w:lineRule="auto"/>
        <w:rPr>
          <w:rFonts w:ascii="Cambria" w:hAnsi="Cambria"/>
          <w:szCs w:val="24"/>
        </w:rPr>
      </w:pPr>
      <w:r w:rsidRPr="00140778">
        <w:rPr>
          <w:rFonts w:ascii="Cambria" w:hAnsi="Cambria"/>
          <w:szCs w:val="24"/>
        </w:rPr>
        <w:t>5 Protokol kurallarını uygulama,</w:t>
      </w:r>
    </w:p>
    <w:p w:rsidR="00140778" w:rsidRPr="00140778" w:rsidRDefault="00140778" w:rsidP="00565583">
      <w:pPr>
        <w:pStyle w:val="AralkYok"/>
        <w:spacing w:line="360" w:lineRule="auto"/>
        <w:rPr>
          <w:rFonts w:ascii="Cambria" w:hAnsi="Cambria"/>
          <w:szCs w:val="24"/>
        </w:rPr>
      </w:pPr>
      <w:r w:rsidRPr="00140778">
        <w:rPr>
          <w:rFonts w:ascii="Cambria" w:hAnsi="Cambria"/>
          <w:szCs w:val="24"/>
        </w:rPr>
        <w:t>6 Kurul ve komisyonlara katılmadır.</w:t>
      </w:r>
    </w:p>
    <w:p w:rsidR="00140778" w:rsidRPr="00140778" w:rsidRDefault="00E35017" w:rsidP="00565583">
      <w:pPr>
        <w:pStyle w:val="AralkYok"/>
        <w:spacing w:line="360" w:lineRule="auto"/>
        <w:rPr>
          <w:rFonts w:ascii="Cambria" w:hAnsi="Cambria"/>
          <w:b/>
          <w:bCs/>
          <w:szCs w:val="24"/>
        </w:rPr>
      </w:pPr>
      <w:r w:rsidRPr="00140778">
        <w:rPr>
          <w:rFonts w:ascii="Cambria" w:hAnsi="Cambria"/>
          <w:b/>
          <w:bCs/>
          <w:szCs w:val="24"/>
        </w:rPr>
        <w:t>C</w:t>
      </w:r>
      <w:r w:rsidR="00140778" w:rsidRPr="00140778">
        <w:rPr>
          <w:rFonts w:ascii="Cambria" w:hAnsi="Cambria"/>
          <w:b/>
          <w:bCs/>
          <w:szCs w:val="24"/>
        </w:rPr>
        <w:t xml:space="preserve">. Kurum Kültürü Oluşturma ve Geliştirme </w:t>
      </w:r>
    </w:p>
    <w:p w:rsidR="00140778" w:rsidRPr="00140778" w:rsidRDefault="00140778" w:rsidP="00565583">
      <w:pPr>
        <w:pStyle w:val="AralkYok"/>
        <w:spacing w:line="360" w:lineRule="auto"/>
        <w:rPr>
          <w:rFonts w:ascii="Cambria" w:hAnsi="Cambria"/>
          <w:b/>
          <w:bCs/>
          <w:szCs w:val="24"/>
        </w:rPr>
      </w:pPr>
      <w:r w:rsidRPr="00140778">
        <w:rPr>
          <w:rFonts w:ascii="Cambria" w:hAnsi="Cambria"/>
          <w:b/>
          <w:bCs/>
          <w:szCs w:val="24"/>
        </w:rPr>
        <w:t>Görevler:</w:t>
      </w:r>
    </w:p>
    <w:p w:rsidR="00140778" w:rsidRPr="00140778" w:rsidRDefault="00140778" w:rsidP="00565583">
      <w:pPr>
        <w:pStyle w:val="AralkYok"/>
        <w:spacing w:line="360" w:lineRule="auto"/>
        <w:rPr>
          <w:rFonts w:ascii="Cambria" w:hAnsi="Cambria"/>
          <w:szCs w:val="24"/>
        </w:rPr>
      </w:pPr>
      <w:r w:rsidRPr="00140778">
        <w:rPr>
          <w:rFonts w:ascii="Cambria" w:hAnsi="Cambria"/>
          <w:szCs w:val="24"/>
        </w:rPr>
        <w:t>1 Bilginin paylaşılmasını sağlama,</w:t>
      </w:r>
    </w:p>
    <w:p w:rsidR="00140778" w:rsidRPr="00140778" w:rsidRDefault="00140778" w:rsidP="00565583">
      <w:pPr>
        <w:pStyle w:val="AralkYok"/>
        <w:spacing w:line="360" w:lineRule="auto"/>
        <w:rPr>
          <w:rFonts w:ascii="Cambria" w:hAnsi="Cambria"/>
          <w:szCs w:val="24"/>
        </w:rPr>
      </w:pPr>
      <w:r w:rsidRPr="00140778">
        <w:rPr>
          <w:rFonts w:ascii="Cambria" w:hAnsi="Cambria"/>
          <w:szCs w:val="24"/>
        </w:rPr>
        <w:t>2 Çalışanlara rehberlik etme,</w:t>
      </w:r>
    </w:p>
    <w:p w:rsidR="00140778" w:rsidRPr="00140778" w:rsidRDefault="00140778" w:rsidP="00565583">
      <w:pPr>
        <w:pStyle w:val="AralkYok"/>
        <w:spacing w:line="360" w:lineRule="auto"/>
        <w:rPr>
          <w:rFonts w:ascii="Cambria" w:hAnsi="Cambria"/>
          <w:szCs w:val="24"/>
        </w:rPr>
      </w:pPr>
      <w:r w:rsidRPr="00140778">
        <w:rPr>
          <w:rFonts w:ascii="Cambria" w:hAnsi="Cambria"/>
          <w:szCs w:val="24"/>
        </w:rPr>
        <w:t>3 Sınıflara, toplantı odalarına ve bürolara rehberlik amaçlı ziyaretlerde bulunma,</w:t>
      </w:r>
    </w:p>
    <w:p w:rsidR="00140778" w:rsidRPr="00140778" w:rsidRDefault="00140778" w:rsidP="00565583">
      <w:pPr>
        <w:pStyle w:val="AralkYok"/>
        <w:spacing w:line="360" w:lineRule="auto"/>
        <w:rPr>
          <w:rFonts w:ascii="Cambria" w:hAnsi="Cambria"/>
          <w:szCs w:val="24"/>
        </w:rPr>
      </w:pPr>
      <w:r w:rsidRPr="00140778">
        <w:rPr>
          <w:rFonts w:ascii="Cambria" w:hAnsi="Cambria"/>
          <w:szCs w:val="24"/>
        </w:rPr>
        <w:t>4 Periyodik toplantılar yapma,</w:t>
      </w:r>
    </w:p>
    <w:p w:rsidR="00140778" w:rsidRPr="00140778" w:rsidRDefault="00140778" w:rsidP="00565583">
      <w:pPr>
        <w:pStyle w:val="AralkYok"/>
        <w:spacing w:line="360" w:lineRule="auto"/>
        <w:rPr>
          <w:rFonts w:ascii="Cambria" w:hAnsi="Cambria"/>
          <w:szCs w:val="24"/>
        </w:rPr>
      </w:pPr>
      <w:r w:rsidRPr="00140778">
        <w:rPr>
          <w:rFonts w:ascii="Cambria" w:hAnsi="Cambria"/>
          <w:szCs w:val="24"/>
        </w:rPr>
        <w:t>5 Çalışanları karar sürecine ortak etme,</w:t>
      </w:r>
    </w:p>
    <w:p w:rsidR="00140778" w:rsidRPr="00140778" w:rsidRDefault="00140778" w:rsidP="00565583">
      <w:pPr>
        <w:pStyle w:val="AralkYok"/>
        <w:spacing w:line="360" w:lineRule="auto"/>
        <w:rPr>
          <w:rFonts w:ascii="Cambria" w:hAnsi="Cambria"/>
          <w:szCs w:val="24"/>
        </w:rPr>
      </w:pPr>
      <w:r w:rsidRPr="00140778">
        <w:rPr>
          <w:rFonts w:ascii="Cambria" w:hAnsi="Cambria"/>
          <w:szCs w:val="24"/>
        </w:rPr>
        <w:t>6 Personelini ziyaret ederek motive etme,</w:t>
      </w:r>
    </w:p>
    <w:p w:rsidR="00140778" w:rsidRPr="00140778" w:rsidRDefault="00140778" w:rsidP="00565583">
      <w:pPr>
        <w:pStyle w:val="AralkYok"/>
        <w:spacing w:line="360" w:lineRule="auto"/>
        <w:rPr>
          <w:rFonts w:ascii="Cambria" w:hAnsi="Cambria"/>
          <w:szCs w:val="24"/>
        </w:rPr>
      </w:pPr>
      <w:r w:rsidRPr="00140778">
        <w:rPr>
          <w:rFonts w:ascii="Cambria" w:hAnsi="Cambria"/>
          <w:szCs w:val="24"/>
        </w:rPr>
        <w:t>7 Personelin ve kendisinin gelişimini sağlama,</w:t>
      </w:r>
    </w:p>
    <w:p w:rsidR="00140778" w:rsidRPr="00140778" w:rsidRDefault="00140778" w:rsidP="00565583">
      <w:pPr>
        <w:pStyle w:val="AralkYok"/>
        <w:spacing w:line="360" w:lineRule="auto"/>
        <w:rPr>
          <w:rFonts w:ascii="Cambria" w:hAnsi="Cambria"/>
          <w:szCs w:val="24"/>
        </w:rPr>
      </w:pPr>
      <w:r w:rsidRPr="00140778">
        <w:rPr>
          <w:rFonts w:ascii="Cambria" w:hAnsi="Cambria"/>
          <w:szCs w:val="24"/>
        </w:rPr>
        <w:t>.8 Tüm iş ve işlemleri TKY anlayışıyla yürütmedir.</w:t>
      </w:r>
    </w:p>
    <w:p w:rsidR="00140778" w:rsidRPr="00140778" w:rsidRDefault="00E35017" w:rsidP="00565583">
      <w:pPr>
        <w:pStyle w:val="AralkYok"/>
        <w:spacing w:line="360" w:lineRule="auto"/>
        <w:rPr>
          <w:rFonts w:ascii="Cambria" w:hAnsi="Cambria"/>
          <w:b/>
          <w:bCs/>
          <w:szCs w:val="24"/>
        </w:rPr>
      </w:pPr>
      <w:r w:rsidRPr="00140778">
        <w:rPr>
          <w:rFonts w:ascii="Cambria" w:hAnsi="Cambria"/>
          <w:b/>
          <w:bCs/>
          <w:szCs w:val="24"/>
        </w:rPr>
        <w:t>D</w:t>
      </w:r>
      <w:r w:rsidR="00140778" w:rsidRPr="00140778">
        <w:rPr>
          <w:rFonts w:ascii="Cambria" w:hAnsi="Cambria"/>
          <w:b/>
          <w:bCs/>
          <w:szCs w:val="24"/>
        </w:rPr>
        <w:t xml:space="preserve">. Basın-Yayın ve Halkla İlişkiler </w:t>
      </w:r>
    </w:p>
    <w:p w:rsidR="00140778" w:rsidRPr="00140778" w:rsidRDefault="00140778" w:rsidP="00565583">
      <w:pPr>
        <w:pStyle w:val="AralkYok"/>
        <w:spacing w:line="360" w:lineRule="auto"/>
        <w:rPr>
          <w:rFonts w:ascii="Cambria" w:hAnsi="Cambria"/>
          <w:b/>
          <w:bCs/>
          <w:szCs w:val="24"/>
        </w:rPr>
      </w:pPr>
      <w:r w:rsidRPr="00140778">
        <w:rPr>
          <w:rFonts w:ascii="Cambria" w:hAnsi="Cambria"/>
          <w:b/>
          <w:bCs/>
          <w:szCs w:val="24"/>
        </w:rPr>
        <w:t>Görevler:</w:t>
      </w:r>
    </w:p>
    <w:p w:rsidR="00140778" w:rsidRPr="00140778" w:rsidRDefault="00140778" w:rsidP="00565583">
      <w:pPr>
        <w:pStyle w:val="AralkYok"/>
        <w:spacing w:line="360" w:lineRule="auto"/>
        <w:rPr>
          <w:rFonts w:ascii="Cambria" w:hAnsi="Cambria"/>
          <w:szCs w:val="24"/>
        </w:rPr>
      </w:pPr>
      <w:r w:rsidRPr="00140778">
        <w:rPr>
          <w:rFonts w:ascii="Cambria" w:hAnsi="Cambria"/>
          <w:szCs w:val="24"/>
        </w:rPr>
        <w:t>1 Eğitimle ilgili yerel ve genel haberleri takip etme,</w:t>
      </w:r>
    </w:p>
    <w:p w:rsidR="00140778" w:rsidRPr="00140778" w:rsidRDefault="00140778" w:rsidP="00565583">
      <w:pPr>
        <w:pStyle w:val="AralkYok"/>
        <w:spacing w:line="360" w:lineRule="auto"/>
        <w:rPr>
          <w:rFonts w:ascii="Cambria" w:hAnsi="Cambria"/>
          <w:szCs w:val="24"/>
        </w:rPr>
      </w:pPr>
      <w:r w:rsidRPr="00140778">
        <w:rPr>
          <w:rFonts w:ascii="Cambria" w:hAnsi="Cambria"/>
          <w:szCs w:val="24"/>
        </w:rPr>
        <w:t>2 Web sitesinin güncellenmesini sağlama,</w:t>
      </w:r>
    </w:p>
    <w:p w:rsidR="00140778" w:rsidRPr="00140778" w:rsidRDefault="00140778" w:rsidP="00565583">
      <w:pPr>
        <w:pStyle w:val="AralkYok"/>
        <w:spacing w:line="360" w:lineRule="auto"/>
        <w:rPr>
          <w:rFonts w:ascii="Cambria" w:hAnsi="Cambria"/>
          <w:szCs w:val="24"/>
        </w:rPr>
      </w:pPr>
      <w:r w:rsidRPr="00140778">
        <w:rPr>
          <w:rFonts w:ascii="Cambria" w:hAnsi="Cambria"/>
          <w:szCs w:val="24"/>
        </w:rPr>
        <w:t>3 Okulda yapılan çalışmaları kamuoyuyla paylaşmadır.</w:t>
      </w:r>
    </w:p>
    <w:p w:rsidR="00140778" w:rsidRPr="00140778" w:rsidRDefault="00E35017" w:rsidP="00565583">
      <w:pPr>
        <w:pStyle w:val="AralkYok"/>
        <w:spacing w:line="360" w:lineRule="auto"/>
        <w:rPr>
          <w:rFonts w:ascii="Cambria" w:hAnsi="Cambria"/>
          <w:b/>
          <w:bCs/>
          <w:szCs w:val="24"/>
        </w:rPr>
      </w:pPr>
      <w:r w:rsidRPr="00140778">
        <w:rPr>
          <w:rFonts w:ascii="Cambria" w:hAnsi="Cambria"/>
          <w:b/>
          <w:bCs/>
          <w:szCs w:val="24"/>
        </w:rPr>
        <w:t>E</w:t>
      </w:r>
      <w:r w:rsidR="00140778" w:rsidRPr="00140778">
        <w:rPr>
          <w:rFonts w:ascii="Cambria" w:hAnsi="Cambria"/>
          <w:b/>
          <w:bCs/>
          <w:szCs w:val="24"/>
        </w:rPr>
        <w:t xml:space="preserve">. Elektronik Ortamdaki İşlemler </w:t>
      </w:r>
    </w:p>
    <w:p w:rsidR="00140778" w:rsidRPr="00140778" w:rsidRDefault="00140778" w:rsidP="00565583">
      <w:pPr>
        <w:pStyle w:val="AralkYok"/>
        <w:spacing w:line="360" w:lineRule="auto"/>
        <w:rPr>
          <w:rFonts w:ascii="Cambria" w:hAnsi="Cambria"/>
          <w:b/>
          <w:bCs/>
          <w:szCs w:val="24"/>
        </w:rPr>
      </w:pPr>
      <w:r w:rsidRPr="00140778">
        <w:rPr>
          <w:rFonts w:ascii="Cambria" w:hAnsi="Cambria"/>
          <w:b/>
          <w:bCs/>
          <w:szCs w:val="24"/>
        </w:rPr>
        <w:t>Görevler:</w:t>
      </w:r>
    </w:p>
    <w:p w:rsidR="00140778" w:rsidRPr="00140778" w:rsidRDefault="00140778" w:rsidP="00565583">
      <w:pPr>
        <w:pStyle w:val="AralkYok"/>
        <w:spacing w:line="360" w:lineRule="auto"/>
        <w:rPr>
          <w:rFonts w:ascii="Cambria" w:hAnsi="Cambria"/>
          <w:szCs w:val="24"/>
        </w:rPr>
      </w:pPr>
      <w:r w:rsidRPr="00140778">
        <w:rPr>
          <w:rFonts w:ascii="Cambria" w:hAnsi="Cambria"/>
          <w:szCs w:val="24"/>
        </w:rPr>
        <w:t>1 MEBBİS ile ilgili işlemlerin yürütülmesini takip etme,</w:t>
      </w:r>
    </w:p>
    <w:p w:rsidR="00140778" w:rsidRPr="00140778" w:rsidRDefault="00140778" w:rsidP="00565583">
      <w:pPr>
        <w:pStyle w:val="AralkYok"/>
        <w:spacing w:line="360" w:lineRule="auto"/>
        <w:rPr>
          <w:rFonts w:ascii="Cambria" w:hAnsi="Cambria"/>
          <w:szCs w:val="24"/>
        </w:rPr>
      </w:pPr>
      <w:r w:rsidRPr="00140778">
        <w:rPr>
          <w:rFonts w:ascii="Cambria" w:hAnsi="Cambria"/>
          <w:szCs w:val="24"/>
        </w:rPr>
        <w:t>2 Okulun elektronik haberleşme işlemlerini takip etmedir.</w:t>
      </w:r>
    </w:p>
    <w:p w:rsidR="00140778" w:rsidRPr="00140778" w:rsidRDefault="00E35017" w:rsidP="00565583">
      <w:pPr>
        <w:pStyle w:val="AralkYok"/>
        <w:spacing w:line="360" w:lineRule="auto"/>
        <w:rPr>
          <w:rFonts w:ascii="Cambria" w:hAnsi="Cambria"/>
          <w:b/>
          <w:bCs/>
          <w:szCs w:val="24"/>
        </w:rPr>
      </w:pPr>
      <w:r w:rsidRPr="00140778">
        <w:rPr>
          <w:rFonts w:ascii="Cambria" w:hAnsi="Cambria"/>
          <w:b/>
          <w:bCs/>
          <w:szCs w:val="24"/>
        </w:rPr>
        <w:t>F</w:t>
      </w:r>
      <w:r w:rsidR="00140778" w:rsidRPr="00140778">
        <w:rPr>
          <w:rFonts w:ascii="Cambria" w:hAnsi="Cambria"/>
          <w:b/>
          <w:bCs/>
          <w:szCs w:val="24"/>
        </w:rPr>
        <w:t xml:space="preserve">. İdari ve Büro İşlemleri </w:t>
      </w:r>
    </w:p>
    <w:p w:rsidR="00140778" w:rsidRPr="00140778" w:rsidRDefault="00140778" w:rsidP="00565583">
      <w:pPr>
        <w:pStyle w:val="AralkYok"/>
        <w:spacing w:line="360" w:lineRule="auto"/>
        <w:rPr>
          <w:rFonts w:ascii="Cambria" w:hAnsi="Cambria"/>
          <w:b/>
          <w:bCs/>
          <w:szCs w:val="24"/>
        </w:rPr>
      </w:pPr>
      <w:r w:rsidRPr="00140778">
        <w:rPr>
          <w:rFonts w:ascii="Cambria" w:hAnsi="Cambria"/>
          <w:b/>
          <w:bCs/>
          <w:szCs w:val="24"/>
        </w:rPr>
        <w:t>Görevler:</w:t>
      </w:r>
    </w:p>
    <w:p w:rsidR="00140778" w:rsidRPr="00140778" w:rsidRDefault="00140778" w:rsidP="00565583">
      <w:pPr>
        <w:pStyle w:val="AralkYok"/>
        <w:spacing w:line="360" w:lineRule="auto"/>
        <w:rPr>
          <w:rFonts w:ascii="Cambria" w:hAnsi="Cambria"/>
          <w:szCs w:val="24"/>
        </w:rPr>
      </w:pPr>
      <w:r w:rsidRPr="00140778">
        <w:rPr>
          <w:rFonts w:ascii="Cambria" w:hAnsi="Cambria"/>
          <w:szCs w:val="24"/>
        </w:rPr>
        <w:t>1 Bilgi notu hazırlama,</w:t>
      </w:r>
    </w:p>
    <w:p w:rsidR="00140778" w:rsidRPr="00140778" w:rsidRDefault="00140778" w:rsidP="00565583">
      <w:pPr>
        <w:pStyle w:val="AralkYok"/>
        <w:spacing w:line="360" w:lineRule="auto"/>
        <w:rPr>
          <w:rFonts w:ascii="Cambria" w:hAnsi="Cambria"/>
          <w:szCs w:val="24"/>
        </w:rPr>
      </w:pPr>
      <w:r w:rsidRPr="00140778">
        <w:rPr>
          <w:rFonts w:ascii="Cambria" w:hAnsi="Cambria"/>
          <w:szCs w:val="24"/>
        </w:rPr>
        <w:t>2 Büro çalışanlarının yerleşimini sağlama,</w:t>
      </w:r>
    </w:p>
    <w:p w:rsidR="00140778" w:rsidRPr="00140778" w:rsidRDefault="00140778" w:rsidP="00565583">
      <w:pPr>
        <w:pStyle w:val="AralkYok"/>
        <w:spacing w:line="360" w:lineRule="auto"/>
        <w:rPr>
          <w:rFonts w:ascii="Cambria" w:hAnsi="Cambria"/>
          <w:szCs w:val="24"/>
        </w:rPr>
      </w:pPr>
      <w:r w:rsidRPr="00140778">
        <w:rPr>
          <w:rFonts w:ascii="Cambria" w:hAnsi="Cambria"/>
          <w:szCs w:val="24"/>
        </w:rPr>
        <w:t>3 Resmi yazışmaların kurallarına uygun yürütülmesini sağlama,</w:t>
      </w:r>
    </w:p>
    <w:p w:rsidR="00140778" w:rsidRPr="00140778" w:rsidRDefault="00140778" w:rsidP="00565583">
      <w:pPr>
        <w:pStyle w:val="AralkYok"/>
        <w:spacing w:line="360" w:lineRule="auto"/>
        <w:rPr>
          <w:rFonts w:ascii="Cambria" w:hAnsi="Cambria"/>
          <w:szCs w:val="24"/>
        </w:rPr>
      </w:pPr>
      <w:r w:rsidRPr="00140778">
        <w:rPr>
          <w:rFonts w:ascii="Cambria" w:hAnsi="Cambria"/>
          <w:szCs w:val="24"/>
        </w:rPr>
        <w:lastRenderedPageBreak/>
        <w:t>4 Gelen-giden evrak işlemlerini yürütme,</w:t>
      </w:r>
    </w:p>
    <w:p w:rsidR="00140778" w:rsidRPr="00140778" w:rsidRDefault="00140778" w:rsidP="00565583">
      <w:pPr>
        <w:pStyle w:val="AralkYok"/>
        <w:spacing w:line="360" w:lineRule="auto"/>
        <w:rPr>
          <w:rFonts w:ascii="Cambria" w:hAnsi="Cambria"/>
          <w:szCs w:val="24"/>
        </w:rPr>
      </w:pPr>
      <w:r w:rsidRPr="00140778">
        <w:rPr>
          <w:rFonts w:ascii="Cambria" w:hAnsi="Cambria"/>
          <w:szCs w:val="24"/>
        </w:rPr>
        <w:t>5 Arşiv işlemlerini yürütme,</w:t>
      </w:r>
    </w:p>
    <w:p w:rsidR="00140778" w:rsidRPr="00140778" w:rsidRDefault="00140778" w:rsidP="00565583">
      <w:pPr>
        <w:pStyle w:val="AralkYok"/>
        <w:spacing w:line="360" w:lineRule="auto"/>
        <w:rPr>
          <w:rFonts w:ascii="Cambria" w:hAnsi="Cambria"/>
          <w:szCs w:val="24"/>
        </w:rPr>
      </w:pPr>
      <w:r w:rsidRPr="00140778">
        <w:rPr>
          <w:rFonts w:ascii="Cambria" w:hAnsi="Cambria"/>
          <w:szCs w:val="24"/>
        </w:rPr>
        <w:t>6 Mesai saatlerini uygulama,</w:t>
      </w:r>
    </w:p>
    <w:p w:rsidR="00140778" w:rsidRPr="00140778" w:rsidRDefault="00140778" w:rsidP="00565583">
      <w:pPr>
        <w:pStyle w:val="AralkYok"/>
        <w:spacing w:line="360" w:lineRule="auto"/>
        <w:rPr>
          <w:rFonts w:ascii="Cambria" w:hAnsi="Cambria"/>
          <w:szCs w:val="24"/>
        </w:rPr>
      </w:pPr>
      <w:r w:rsidRPr="00140778">
        <w:rPr>
          <w:rFonts w:ascii="Cambria" w:hAnsi="Cambria"/>
          <w:szCs w:val="24"/>
        </w:rPr>
        <w:t>7 Zamanlı işleri takip etme,</w:t>
      </w:r>
    </w:p>
    <w:p w:rsidR="00140778" w:rsidRPr="00140778" w:rsidRDefault="00140778" w:rsidP="00565583">
      <w:pPr>
        <w:pStyle w:val="AralkYok"/>
        <w:spacing w:line="360" w:lineRule="auto"/>
        <w:rPr>
          <w:rFonts w:ascii="Cambria" w:hAnsi="Cambria"/>
          <w:szCs w:val="24"/>
        </w:rPr>
      </w:pPr>
      <w:r w:rsidRPr="00140778">
        <w:rPr>
          <w:rFonts w:ascii="Cambria" w:hAnsi="Cambria"/>
          <w:szCs w:val="24"/>
        </w:rPr>
        <w:t>8 Türk Bayrağının, Mevzuatı'na göre muhafaza edilmesini sağlamadır.</w:t>
      </w:r>
    </w:p>
    <w:p w:rsidR="00140778" w:rsidRPr="00140778" w:rsidRDefault="00140778" w:rsidP="00565583">
      <w:pPr>
        <w:pStyle w:val="AralkYok"/>
        <w:spacing w:line="360" w:lineRule="auto"/>
        <w:rPr>
          <w:rFonts w:ascii="Cambria" w:hAnsi="Cambria"/>
          <w:b/>
          <w:bCs/>
          <w:szCs w:val="24"/>
        </w:rPr>
      </w:pPr>
      <w:r w:rsidRPr="00140778">
        <w:rPr>
          <w:rFonts w:ascii="Cambria" w:hAnsi="Cambria"/>
          <w:b/>
          <w:bCs/>
          <w:szCs w:val="24"/>
        </w:rPr>
        <w:t>3. İNCELEME- DENETLEME-SORUŞTURMA İŞLERİNİ YAPMA</w:t>
      </w:r>
    </w:p>
    <w:p w:rsidR="00140778" w:rsidRPr="00140778" w:rsidRDefault="00E35017" w:rsidP="00565583">
      <w:pPr>
        <w:pStyle w:val="AralkYok"/>
        <w:spacing w:line="360" w:lineRule="auto"/>
        <w:rPr>
          <w:rFonts w:ascii="Cambria" w:hAnsi="Cambria"/>
          <w:b/>
          <w:bCs/>
          <w:szCs w:val="24"/>
        </w:rPr>
      </w:pPr>
      <w:r w:rsidRPr="00140778">
        <w:rPr>
          <w:rFonts w:ascii="Cambria" w:hAnsi="Cambria"/>
          <w:b/>
          <w:bCs/>
          <w:szCs w:val="24"/>
        </w:rPr>
        <w:t>A</w:t>
      </w:r>
      <w:r w:rsidR="00140778" w:rsidRPr="00140778">
        <w:rPr>
          <w:rFonts w:ascii="Cambria" w:hAnsi="Cambria"/>
          <w:b/>
          <w:bCs/>
          <w:szCs w:val="24"/>
        </w:rPr>
        <w:t>. İnceleme-Soruşturma İşlemlerini Yürütme</w:t>
      </w:r>
    </w:p>
    <w:p w:rsidR="00140778" w:rsidRPr="00140778" w:rsidRDefault="00140778" w:rsidP="00565583">
      <w:pPr>
        <w:pStyle w:val="AralkYok"/>
        <w:spacing w:line="360" w:lineRule="auto"/>
        <w:rPr>
          <w:rFonts w:ascii="Cambria" w:hAnsi="Cambria"/>
          <w:b/>
          <w:bCs/>
          <w:szCs w:val="24"/>
        </w:rPr>
      </w:pPr>
      <w:r w:rsidRPr="00140778">
        <w:rPr>
          <w:rFonts w:ascii="Cambria" w:hAnsi="Cambria"/>
          <w:b/>
          <w:bCs/>
          <w:szCs w:val="24"/>
        </w:rPr>
        <w:t>Görevler:</w:t>
      </w:r>
    </w:p>
    <w:p w:rsidR="00140778" w:rsidRPr="00140778" w:rsidRDefault="00140778" w:rsidP="00565583">
      <w:pPr>
        <w:pStyle w:val="AralkYok"/>
        <w:spacing w:line="360" w:lineRule="auto"/>
        <w:rPr>
          <w:rFonts w:ascii="Cambria" w:hAnsi="Cambria"/>
          <w:szCs w:val="24"/>
        </w:rPr>
      </w:pPr>
      <w:r w:rsidRPr="00140778">
        <w:rPr>
          <w:rFonts w:ascii="Cambria" w:hAnsi="Cambria"/>
          <w:szCs w:val="24"/>
        </w:rPr>
        <w:t>1 Okul içindeki şikâyetlerin değerlendirilmesini sağlama,</w:t>
      </w:r>
    </w:p>
    <w:p w:rsidR="00140778" w:rsidRPr="00140778" w:rsidRDefault="00140778" w:rsidP="00565583">
      <w:pPr>
        <w:pStyle w:val="AralkYok"/>
        <w:spacing w:line="360" w:lineRule="auto"/>
        <w:rPr>
          <w:rFonts w:ascii="Cambria" w:hAnsi="Cambria"/>
          <w:szCs w:val="24"/>
        </w:rPr>
      </w:pPr>
      <w:r w:rsidRPr="00140778">
        <w:rPr>
          <w:rFonts w:ascii="Cambria" w:hAnsi="Cambria"/>
          <w:szCs w:val="24"/>
        </w:rPr>
        <w:t>2 Ön inceleme işlemlerinin yürütülmesini takip etme,</w:t>
      </w:r>
    </w:p>
    <w:p w:rsidR="00140778" w:rsidRPr="00140778" w:rsidRDefault="00140778" w:rsidP="00565583">
      <w:pPr>
        <w:pStyle w:val="AralkYok"/>
        <w:spacing w:line="360" w:lineRule="auto"/>
        <w:rPr>
          <w:rFonts w:ascii="Cambria" w:hAnsi="Cambria"/>
          <w:szCs w:val="24"/>
        </w:rPr>
      </w:pPr>
      <w:r w:rsidRPr="00140778">
        <w:rPr>
          <w:rFonts w:ascii="Cambria" w:hAnsi="Cambria"/>
          <w:szCs w:val="24"/>
        </w:rPr>
        <w:t>3 Görevden uzaklaştırma işlemlerini takip etmedir.</w:t>
      </w:r>
    </w:p>
    <w:p w:rsidR="00140778" w:rsidRPr="00140778" w:rsidRDefault="00E35017" w:rsidP="00565583">
      <w:pPr>
        <w:pStyle w:val="AralkYok"/>
        <w:spacing w:line="360" w:lineRule="auto"/>
        <w:rPr>
          <w:rFonts w:ascii="Cambria" w:hAnsi="Cambria"/>
          <w:b/>
          <w:bCs/>
          <w:szCs w:val="24"/>
        </w:rPr>
      </w:pPr>
      <w:r w:rsidRPr="00140778">
        <w:rPr>
          <w:rFonts w:ascii="Cambria" w:hAnsi="Cambria"/>
          <w:b/>
          <w:bCs/>
          <w:szCs w:val="24"/>
        </w:rPr>
        <w:t>B</w:t>
      </w:r>
      <w:r w:rsidR="00140778" w:rsidRPr="00140778">
        <w:rPr>
          <w:rFonts w:ascii="Cambria" w:hAnsi="Cambria"/>
          <w:b/>
          <w:bCs/>
          <w:szCs w:val="24"/>
        </w:rPr>
        <w:t>. Denetim İşlemlerini Yürütme</w:t>
      </w:r>
    </w:p>
    <w:p w:rsidR="00140778" w:rsidRPr="00140778" w:rsidRDefault="00140778" w:rsidP="00565583">
      <w:pPr>
        <w:pStyle w:val="AralkYok"/>
        <w:spacing w:line="360" w:lineRule="auto"/>
        <w:rPr>
          <w:rFonts w:ascii="Cambria" w:hAnsi="Cambria"/>
          <w:b/>
          <w:bCs/>
          <w:szCs w:val="24"/>
        </w:rPr>
      </w:pPr>
      <w:r w:rsidRPr="00140778">
        <w:rPr>
          <w:rFonts w:ascii="Cambria" w:hAnsi="Cambria"/>
          <w:b/>
          <w:bCs/>
          <w:szCs w:val="24"/>
        </w:rPr>
        <w:t>Görevler:</w:t>
      </w:r>
    </w:p>
    <w:p w:rsidR="00140778" w:rsidRPr="00140778" w:rsidRDefault="00140778" w:rsidP="00565583">
      <w:pPr>
        <w:pStyle w:val="AralkYok"/>
        <w:spacing w:line="360" w:lineRule="auto"/>
        <w:rPr>
          <w:rFonts w:ascii="Cambria" w:hAnsi="Cambria"/>
          <w:szCs w:val="24"/>
        </w:rPr>
      </w:pPr>
      <w:r w:rsidRPr="00140778">
        <w:rPr>
          <w:rFonts w:ascii="Cambria" w:hAnsi="Cambria"/>
          <w:szCs w:val="24"/>
        </w:rPr>
        <w:t>1 Geçirilen teftiş ve denetim sonuçlarını inceleme ve değerlendirme,</w:t>
      </w:r>
    </w:p>
    <w:p w:rsidR="00140778" w:rsidRPr="00140778" w:rsidRDefault="00140778" w:rsidP="00565583">
      <w:pPr>
        <w:pStyle w:val="AralkYok"/>
        <w:spacing w:line="360" w:lineRule="auto"/>
        <w:rPr>
          <w:rFonts w:ascii="Cambria" w:hAnsi="Cambria"/>
          <w:szCs w:val="24"/>
        </w:rPr>
      </w:pPr>
      <w:r w:rsidRPr="00140778">
        <w:rPr>
          <w:rFonts w:ascii="Cambria" w:hAnsi="Cambria"/>
          <w:szCs w:val="24"/>
        </w:rPr>
        <w:t>2 Okuldaki iş ve işlemlerin denetime hazır bulunulmasını sağlamadır.</w:t>
      </w:r>
    </w:p>
    <w:p w:rsidR="00140778" w:rsidRPr="00140778" w:rsidRDefault="00140778" w:rsidP="00565583">
      <w:pPr>
        <w:pStyle w:val="AralkYok"/>
        <w:spacing w:line="360" w:lineRule="auto"/>
        <w:rPr>
          <w:rFonts w:ascii="Cambria" w:hAnsi="Cambria"/>
          <w:b/>
          <w:bCs/>
          <w:szCs w:val="24"/>
        </w:rPr>
      </w:pPr>
      <w:r w:rsidRPr="00140778">
        <w:rPr>
          <w:rFonts w:ascii="Cambria" w:hAnsi="Cambria"/>
          <w:b/>
          <w:bCs/>
          <w:szCs w:val="24"/>
        </w:rPr>
        <w:t xml:space="preserve">4. </w:t>
      </w:r>
      <w:r w:rsidR="00E35017" w:rsidRPr="00140778">
        <w:rPr>
          <w:rFonts w:ascii="Cambria" w:hAnsi="Cambria"/>
          <w:b/>
          <w:bCs/>
          <w:szCs w:val="24"/>
        </w:rPr>
        <w:t>ARAŞTIRMA, GELİŞTİRME</w:t>
      </w:r>
      <w:r w:rsidRPr="00140778">
        <w:rPr>
          <w:rFonts w:ascii="Cambria" w:hAnsi="Cambria"/>
          <w:b/>
          <w:bCs/>
          <w:szCs w:val="24"/>
        </w:rPr>
        <w:t>, PROJE VE PROTOKOL İŞLEMLERİNİ YÜRÜTME</w:t>
      </w:r>
    </w:p>
    <w:p w:rsidR="00140778" w:rsidRPr="00140778" w:rsidRDefault="00E35017" w:rsidP="00565583">
      <w:pPr>
        <w:pStyle w:val="AralkYok"/>
        <w:spacing w:line="360" w:lineRule="auto"/>
        <w:rPr>
          <w:rFonts w:ascii="Cambria" w:hAnsi="Cambria"/>
          <w:b/>
          <w:bCs/>
          <w:szCs w:val="24"/>
        </w:rPr>
      </w:pPr>
      <w:r w:rsidRPr="00140778">
        <w:rPr>
          <w:rFonts w:ascii="Cambria" w:hAnsi="Cambria"/>
          <w:b/>
          <w:bCs/>
          <w:szCs w:val="24"/>
        </w:rPr>
        <w:t>A</w:t>
      </w:r>
      <w:r w:rsidR="00140778" w:rsidRPr="00140778">
        <w:rPr>
          <w:rFonts w:ascii="Cambria" w:hAnsi="Cambria"/>
          <w:b/>
          <w:bCs/>
          <w:szCs w:val="24"/>
        </w:rPr>
        <w:t>. Stratejik Planlama Çalışmalarını Yürütme</w:t>
      </w:r>
    </w:p>
    <w:p w:rsidR="00140778" w:rsidRPr="00140778" w:rsidRDefault="00140778" w:rsidP="00565583">
      <w:pPr>
        <w:pStyle w:val="AralkYok"/>
        <w:spacing w:line="360" w:lineRule="auto"/>
        <w:rPr>
          <w:rFonts w:ascii="Cambria" w:hAnsi="Cambria"/>
          <w:b/>
          <w:bCs/>
          <w:szCs w:val="24"/>
        </w:rPr>
      </w:pPr>
      <w:r w:rsidRPr="00140778">
        <w:rPr>
          <w:rFonts w:ascii="Cambria" w:hAnsi="Cambria"/>
          <w:b/>
          <w:bCs/>
          <w:szCs w:val="24"/>
        </w:rPr>
        <w:t>Görevler:</w:t>
      </w:r>
    </w:p>
    <w:p w:rsidR="00140778" w:rsidRPr="00140778" w:rsidRDefault="00140778" w:rsidP="00565583">
      <w:pPr>
        <w:pStyle w:val="AralkYok"/>
        <w:spacing w:line="360" w:lineRule="auto"/>
        <w:rPr>
          <w:rFonts w:ascii="Cambria" w:hAnsi="Cambria"/>
          <w:szCs w:val="24"/>
        </w:rPr>
      </w:pPr>
      <w:r w:rsidRPr="00140778">
        <w:rPr>
          <w:rFonts w:ascii="Cambria" w:hAnsi="Cambria"/>
          <w:szCs w:val="24"/>
        </w:rPr>
        <w:t>1 Okulun stratejik planının hazırlanmasını sağlama,</w:t>
      </w:r>
    </w:p>
    <w:p w:rsidR="00140778" w:rsidRPr="00140778" w:rsidRDefault="00140778" w:rsidP="00565583">
      <w:pPr>
        <w:pStyle w:val="AralkYok"/>
        <w:spacing w:line="360" w:lineRule="auto"/>
        <w:rPr>
          <w:rFonts w:ascii="Cambria" w:hAnsi="Cambria"/>
          <w:szCs w:val="24"/>
        </w:rPr>
      </w:pPr>
      <w:r w:rsidRPr="00140778">
        <w:rPr>
          <w:rFonts w:ascii="Cambria" w:hAnsi="Cambria"/>
          <w:szCs w:val="24"/>
        </w:rPr>
        <w:t>2 Stratejik planının uygulanmasını takip etmektir.</w:t>
      </w:r>
    </w:p>
    <w:p w:rsidR="00140778" w:rsidRPr="00140778" w:rsidRDefault="00E35017" w:rsidP="00565583">
      <w:pPr>
        <w:pStyle w:val="AralkYok"/>
        <w:spacing w:line="360" w:lineRule="auto"/>
        <w:rPr>
          <w:rFonts w:ascii="Cambria" w:hAnsi="Cambria"/>
          <w:b/>
          <w:bCs/>
          <w:szCs w:val="24"/>
        </w:rPr>
      </w:pPr>
      <w:r w:rsidRPr="00140778">
        <w:rPr>
          <w:rFonts w:ascii="Cambria" w:hAnsi="Cambria"/>
          <w:b/>
          <w:bCs/>
          <w:szCs w:val="24"/>
        </w:rPr>
        <w:t>B</w:t>
      </w:r>
      <w:r w:rsidR="00140778" w:rsidRPr="00140778">
        <w:rPr>
          <w:rFonts w:ascii="Cambria" w:hAnsi="Cambria"/>
          <w:b/>
          <w:bCs/>
          <w:szCs w:val="24"/>
        </w:rPr>
        <w:t>. Araştırma Geliştirme Çalışmalarını Yürütme</w:t>
      </w:r>
    </w:p>
    <w:p w:rsidR="00140778" w:rsidRPr="00140778" w:rsidRDefault="00140778" w:rsidP="00565583">
      <w:pPr>
        <w:pStyle w:val="AralkYok"/>
        <w:spacing w:line="360" w:lineRule="auto"/>
        <w:rPr>
          <w:rFonts w:ascii="Cambria" w:hAnsi="Cambria"/>
          <w:b/>
          <w:bCs/>
          <w:szCs w:val="24"/>
        </w:rPr>
      </w:pPr>
      <w:r w:rsidRPr="00140778">
        <w:rPr>
          <w:rFonts w:ascii="Cambria" w:hAnsi="Cambria"/>
          <w:b/>
          <w:bCs/>
          <w:szCs w:val="24"/>
        </w:rPr>
        <w:t>Görevler:</w:t>
      </w:r>
    </w:p>
    <w:p w:rsidR="00140778" w:rsidRPr="00140778" w:rsidRDefault="00140778" w:rsidP="00565583">
      <w:pPr>
        <w:pStyle w:val="AralkYok"/>
        <w:spacing w:line="360" w:lineRule="auto"/>
        <w:rPr>
          <w:rFonts w:ascii="Cambria" w:hAnsi="Cambria"/>
          <w:szCs w:val="24"/>
        </w:rPr>
      </w:pPr>
      <w:r w:rsidRPr="00140778">
        <w:rPr>
          <w:rFonts w:ascii="Cambria" w:hAnsi="Cambria"/>
          <w:szCs w:val="24"/>
        </w:rPr>
        <w:t>1 AR-GE birimini kurma,</w:t>
      </w:r>
    </w:p>
    <w:p w:rsidR="00140778" w:rsidRPr="00140778" w:rsidRDefault="00140778" w:rsidP="00565583">
      <w:pPr>
        <w:pStyle w:val="AralkYok"/>
        <w:spacing w:line="360" w:lineRule="auto"/>
        <w:rPr>
          <w:rFonts w:ascii="Cambria" w:hAnsi="Cambria"/>
          <w:szCs w:val="24"/>
        </w:rPr>
      </w:pPr>
      <w:r w:rsidRPr="00140778">
        <w:rPr>
          <w:rFonts w:ascii="Cambria" w:hAnsi="Cambria"/>
          <w:szCs w:val="24"/>
        </w:rPr>
        <w:t>2 AR-GE biriminin etkin çalışmasını sağlama,</w:t>
      </w:r>
    </w:p>
    <w:p w:rsidR="00140778" w:rsidRPr="00140778" w:rsidRDefault="00140778" w:rsidP="00565583">
      <w:pPr>
        <w:pStyle w:val="AralkYok"/>
        <w:spacing w:line="360" w:lineRule="auto"/>
        <w:rPr>
          <w:rFonts w:ascii="Cambria" w:hAnsi="Cambria"/>
          <w:szCs w:val="24"/>
        </w:rPr>
      </w:pPr>
      <w:r w:rsidRPr="00140778">
        <w:rPr>
          <w:rFonts w:ascii="Cambria" w:hAnsi="Cambria"/>
          <w:szCs w:val="24"/>
        </w:rPr>
        <w:t>3 Kurumsal projeleri takip etme,</w:t>
      </w:r>
    </w:p>
    <w:p w:rsidR="00140778" w:rsidRPr="00140778" w:rsidRDefault="00140778" w:rsidP="00565583">
      <w:pPr>
        <w:pStyle w:val="AralkYok"/>
        <w:spacing w:line="360" w:lineRule="auto"/>
        <w:rPr>
          <w:rFonts w:ascii="Cambria" w:hAnsi="Cambria"/>
          <w:szCs w:val="24"/>
        </w:rPr>
      </w:pPr>
      <w:r w:rsidRPr="00140778">
        <w:rPr>
          <w:rFonts w:ascii="Cambria" w:hAnsi="Cambria"/>
          <w:szCs w:val="24"/>
        </w:rPr>
        <w:t>4 TKY sürecini yürütme,</w:t>
      </w:r>
    </w:p>
    <w:p w:rsidR="00140778" w:rsidRPr="00140778" w:rsidRDefault="00140778" w:rsidP="00565583">
      <w:pPr>
        <w:pStyle w:val="AralkYok"/>
        <w:spacing w:line="360" w:lineRule="auto"/>
        <w:rPr>
          <w:rFonts w:ascii="Cambria" w:hAnsi="Cambria"/>
          <w:szCs w:val="24"/>
        </w:rPr>
      </w:pPr>
      <w:r w:rsidRPr="00140778">
        <w:rPr>
          <w:rFonts w:ascii="Cambria" w:hAnsi="Cambria"/>
          <w:szCs w:val="24"/>
        </w:rPr>
        <w:t>5 İyi örneklerin değerlendirilerek yaygınlaştırılması için projelendirme,</w:t>
      </w:r>
    </w:p>
    <w:p w:rsidR="00140778" w:rsidRPr="00140778" w:rsidRDefault="00140778" w:rsidP="00565583">
      <w:pPr>
        <w:pStyle w:val="AralkYok"/>
        <w:spacing w:line="360" w:lineRule="auto"/>
        <w:rPr>
          <w:rFonts w:ascii="Cambria" w:hAnsi="Cambria"/>
          <w:szCs w:val="24"/>
        </w:rPr>
      </w:pPr>
      <w:r w:rsidRPr="00140778">
        <w:rPr>
          <w:rFonts w:ascii="Cambria" w:hAnsi="Cambria"/>
          <w:szCs w:val="24"/>
        </w:rPr>
        <w:t>6 AR-GE, Proje, TKY konularında bilgilendirme çalışmaları yürütme,</w:t>
      </w:r>
    </w:p>
    <w:p w:rsidR="00140778" w:rsidRPr="00140778" w:rsidRDefault="00140778" w:rsidP="00565583">
      <w:pPr>
        <w:pStyle w:val="AralkYok"/>
        <w:spacing w:line="360" w:lineRule="auto"/>
        <w:rPr>
          <w:rFonts w:ascii="Cambria" w:hAnsi="Cambria"/>
          <w:szCs w:val="24"/>
        </w:rPr>
      </w:pPr>
      <w:r w:rsidRPr="00140778">
        <w:rPr>
          <w:rFonts w:ascii="Cambria" w:hAnsi="Cambria"/>
          <w:szCs w:val="24"/>
        </w:rPr>
        <w:t>7 Bölüm ve birimler arasındaki koordinasyonu sağlama,</w:t>
      </w:r>
    </w:p>
    <w:p w:rsidR="00140778" w:rsidRPr="00140778" w:rsidRDefault="00140778" w:rsidP="00565583">
      <w:pPr>
        <w:pStyle w:val="AralkYok"/>
        <w:spacing w:line="360" w:lineRule="auto"/>
        <w:rPr>
          <w:rFonts w:ascii="Cambria" w:hAnsi="Cambria"/>
          <w:szCs w:val="24"/>
        </w:rPr>
      </w:pPr>
      <w:r w:rsidRPr="00140778">
        <w:rPr>
          <w:rFonts w:ascii="Cambria" w:hAnsi="Cambria"/>
          <w:szCs w:val="24"/>
        </w:rPr>
        <w:t>8 Eğitim çalışmalarındaki projeleri yürütmedir.</w:t>
      </w:r>
    </w:p>
    <w:p w:rsidR="00140778" w:rsidRPr="00140778" w:rsidRDefault="00E35017" w:rsidP="00565583">
      <w:pPr>
        <w:pStyle w:val="AralkYok"/>
        <w:spacing w:line="360" w:lineRule="auto"/>
        <w:rPr>
          <w:rFonts w:ascii="Cambria" w:hAnsi="Cambria"/>
          <w:b/>
          <w:bCs/>
          <w:szCs w:val="24"/>
        </w:rPr>
      </w:pPr>
      <w:r w:rsidRPr="00140778">
        <w:rPr>
          <w:rFonts w:ascii="Cambria" w:hAnsi="Cambria"/>
          <w:b/>
          <w:bCs/>
          <w:szCs w:val="24"/>
        </w:rPr>
        <w:t>C</w:t>
      </w:r>
      <w:r w:rsidR="00140778" w:rsidRPr="00140778">
        <w:rPr>
          <w:rFonts w:ascii="Cambria" w:hAnsi="Cambria"/>
          <w:b/>
          <w:bCs/>
          <w:szCs w:val="24"/>
        </w:rPr>
        <w:t>. İstatistik</w:t>
      </w:r>
      <w:r w:rsidR="00140778" w:rsidRPr="00140778">
        <w:rPr>
          <w:rFonts w:ascii="Cambria" w:hAnsi="Cambria"/>
          <w:b/>
          <w:szCs w:val="24"/>
        </w:rPr>
        <w:t>î Bilgilerle İlgili İşlemleri Yürütme</w:t>
      </w:r>
    </w:p>
    <w:p w:rsidR="00140778" w:rsidRPr="00140778" w:rsidRDefault="00140778" w:rsidP="00565583">
      <w:pPr>
        <w:pStyle w:val="AralkYok"/>
        <w:spacing w:line="360" w:lineRule="auto"/>
        <w:rPr>
          <w:rFonts w:ascii="Cambria" w:hAnsi="Cambria"/>
          <w:b/>
          <w:bCs/>
          <w:szCs w:val="24"/>
        </w:rPr>
      </w:pPr>
      <w:r w:rsidRPr="00140778">
        <w:rPr>
          <w:rFonts w:ascii="Cambria" w:hAnsi="Cambria"/>
          <w:b/>
          <w:bCs/>
          <w:szCs w:val="24"/>
        </w:rPr>
        <w:t>Görevler:</w:t>
      </w:r>
    </w:p>
    <w:p w:rsidR="00140778" w:rsidRPr="00140778" w:rsidRDefault="00140778" w:rsidP="00565583">
      <w:pPr>
        <w:pStyle w:val="AralkYok"/>
        <w:spacing w:line="360" w:lineRule="auto"/>
        <w:rPr>
          <w:rFonts w:ascii="Cambria" w:hAnsi="Cambria"/>
          <w:szCs w:val="24"/>
        </w:rPr>
      </w:pPr>
      <w:r w:rsidRPr="00140778">
        <w:rPr>
          <w:rFonts w:ascii="Cambria" w:hAnsi="Cambria"/>
          <w:szCs w:val="24"/>
        </w:rPr>
        <w:t>1 İstatistikî bilgilerin toplanmasını sağlama,</w:t>
      </w:r>
    </w:p>
    <w:p w:rsidR="00140778" w:rsidRPr="00140778" w:rsidRDefault="00140778" w:rsidP="00565583">
      <w:pPr>
        <w:pStyle w:val="AralkYok"/>
        <w:spacing w:line="360" w:lineRule="auto"/>
        <w:rPr>
          <w:rFonts w:ascii="Cambria" w:hAnsi="Cambria"/>
          <w:szCs w:val="24"/>
        </w:rPr>
      </w:pPr>
      <w:r w:rsidRPr="00140778">
        <w:rPr>
          <w:rFonts w:ascii="Cambria" w:hAnsi="Cambria"/>
          <w:szCs w:val="24"/>
        </w:rPr>
        <w:t>2 İstatistikî bilgileri analiz ederek değerlendirme,</w:t>
      </w:r>
    </w:p>
    <w:p w:rsidR="00140778" w:rsidRPr="00140778" w:rsidRDefault="00140778" w:rsidP="00565583">
      <w:pPr>
        <w:pStyle w:val="AralkYok"/>
        <w:spacing w:line="360" w:lineRule="auto"/>
        <w:rPr>
          <w:rFonts w:ascii="Cambria" w:hAnsi="Cambria"/>
          <w:szCs w:val="24"/>
        </w:rPr>
      </w:pPr>
      <w:r w:rsidRPr="00140778">
        <w:rPr>
          <w:rFonts w:ascii="Cambria" w:hAnsi="Cambria"/>
          <w:szCs w:val="24"/>
        </w:rPr>
        <w:lastRenderedPageBreak/>
        <w:t>3 Brifing dosyasını hazırlatmak ve güncel tutulmasını sağlama,</w:t>
      </w:r>
    </w:p>
    <w:p w:rsidR="00140778" w:rsidRPr="00140778" w:rsidRDefault="00140778" w:rsidP="00565583">
      <w:pPr>
        <w:pStyle w:val="AralkYok"/>
        <w:spacing w:line="360" w:lineRule="auto"/>
        <w:rPr>
          <w:rFonts w:ascii="Cambria" w:hAnsi="Cambria"/>
          <w:szCs w:val="24"/>
        </w:rPr>
      </w:pPr>
      <w:r w:rsidRPr="00140778">
        <w:rPr>
          <w:rFonts w:ascii="Cambria" w:hAnsi="Cambria"/>
          <w:szCs w:val="24"/>
        </w:rPr>
        <w:t>4 Birimlerle istatistikî bilgilerin paylaşılmasını sağlamadır.</w:t>
      </w:r>
    </w:p>
    <w:p w:rsidR="00140778" w:rsidRPr="00140778" w:rsidRDefault="00140778" w:rsidP="00565583">
      <w:pPr>
        <w:pStyle w:val="AralkYok"/>
        <w:spacing w:line="360" w:lineRule="auto"/>
        <w:rPr>
          <w:rFonts w:ascii="Cambria" w:hAnsi="Cambria"/>
          <w:b/>
          <w:bCs/>
          <w:szCs w:val="24"/>
        </w:rPr>
      </w:pPr>
      <w:r w:rsidRPr="00140778">
        <w:rPr>
          <w:rFonts w:ascii="Cambria" w:hAnsi="Cambria"/>
          <w:b/>
          <w:bCs/>
          <w:szCs w:val="24"/>
        </w:rPr>
        <w:t>5. MADDİ KAYNAKLARIN YÖNETİMİ</w:t>
      </w:r>
    </w:p>
    <w:p w:rsidR="00140778" w:rsidRPr="00140778" w:rsidRDefault="00140778" w:rsidP="00565583">
      <w:pPr>
        <w:pStyle w:val="AralkYok"/>
        <w:spacing w:line="360" w:lineRule="auto"/>
        <w:rPr>
          <w:rFonts w:ascii="Cambria" w:hAnsi="Cambria"/>
          <w:b/>
          <w:bCs/>
          <w:szCs w:val="24"/>
        </w:rPr>
      </w:pPr>
      <w:r w:rsidRPr="00140778">
        <w:rPr>
          <w:rFonts w:ascii="Cambria" w:hAnsi="Cambria"/>
          <w:b/>
          <w:bCs/>
          <w:szCs w:val="24"/>
        </w:rPr>
        <w:t>Muhasebe İşlerini Yürütme</w:t>
      </w:r>
    </w:p>
    <w:p w:rsidR="00140778" w:rsidRPr="00140778" w:rsidRDefault="00140778" w:rsidP="00565583">
      <w:pPr>
        <w:pStyle w:val="AralkYok"/>
        <w:spacing w:line="360" w:lineRule="auto"/>
        <w:rPr>
          <w:rFonts w:ascii="Cambria" w:hAnsi="Cambria"/>
          <w:b/>
          <w:bCs/>
          <w:szCs w:val="24"/>
        </w:rPr>
      </w:pPr>
      <w:r w:rsidRPr="00140778">
        <w:rPr>
          <w:rFonts w:ascii="Cambria" w:hAnsi="Cambria"/>
          <w:b/>
          <w:bCs/>
          <w:szCs w:val="24"/>
        </w:rPr>
        <w:t>Görevler:</w:t>
      </w:r>
    </w:p>
    <w:p w:rsidR="00140778" w:rsidRPr="00140778" w:rsidRDefault="00140778" w:rsidP="00565583">
      <w:pPr>
        <w:pStyle w:val="AralkYok"/>
        <w:spacing w:line="360" w:lineRule="auto"/>
        <w:rPr>
          <w:rFonts w:ascii="Cambria" w:hAnsi="Cambria"/>
          <w:szCs w:val="24"/>
        </w:rPr>
      </w:pPr>
      <w:r w:rsidRPr="00140778">
        <w:rPr>
          <w:rFonts w:ascii="Cambria" w:hAnsi="Cambria"/>
          <w:szCs w:val="24"/>
        </w:rPr>
        <w:t>1 Kurumun bütçesini hazırlama ve yürütme,</w:t>
      </w:r>
    </w:p>
    <w:p w:rsidR="00140778" w:rsidRPr="00140778" w:rsidRDefault="00140778" w:rsidP="00565583">
      <w:pPr>
        <w:pStyle w:val="AralkYok"/>
        <w:spacing w:line="360" w:lineRule="auto"/>
        <w:rPr>
          <w:rFonts w:ascii="Cambria" w:hAnsi="Cambria"/>
          <w:szCs w:val="24"/>
        </w:rPr>
      </w:pPr>
      <w:r w:rsidRPr="00140778">
        <w:rPr>
          <w:rFonts w:ascii="Cambria" w:hAnsi="Cambria"/>
          <w:szCs w:val="24"/>
        </w:rPr>
        <w:t>2 Okul Aile birliği işlerini yürütme</w:t>
      </w:r>
    </w:p>
    <w:p w:rsidR="00140778" w:rsidRPr="00140778" w:rsidRDefault="00140778" w:rsidP="00565583">
      <w:pPr>
        <w:pStyle w:val="AralkYok"/>
        <w:spacing w:line="360" w:lineRule="auto"/>
        <w:rPr>
          <w:rFonts w:ascii="Cambria" w:hAnsi="Cambria"/>
          <w:szCs w:val="24"/>
        </w:rPr>
      </w:pPr>
      <w:r w:rsidRPr="00140778">
        <w:rPr>
          <w:rFonts w:ascii="Cambria" w:hAnsi="Cambria"/>
          <w:szCs w:val="24"/>
        </w:rPr>
        <w:t>3 Okulun hizmet alımıyla ilgili işlemlerini yürütme,</w:t>
      </w:r>
    </w:p>
    <w:p w:rsidR="00140778" w:rsidRPr="00140778" w:rsidRDefault="00140778" w:rsidP="00565583">
      <w:pPr>
        <w:pStyle w:val="AralkYok"/>
        <w:spacing w:line="360" w:lineRule="auto"/>
        <w:rPr>
          <w:rFonts w:ascii="Cambria" w:hAnsi="Cambria"/>
          <w:szCs w:val="24"/>
        </w:rPr>
      </w:pPr>
      <w:r w:rsidRPr="00140778">
        <w:rPr>
          <w:rFonts w:ascii="Cambria" w:hAnsi="Cambria"/>
          <w:szCs w:val="24"/>
        </w:rPr>
        <w:t>4 Ödenek talep ve takip işlerini yürütme,</w:t>
      </w:r>
    </w:p>
    <w:p w:rsidR="00140778" w:rsidRPr="00140778" w:rsidRDefault="00140778" w:rsidP="00565583">
      <w:pPr>
        <w:pStyle w:val="AralkYok"/>
        <w:spacing w:line="360" w:lineRule="auto"/>
        <w:rPr>
          <w:rFonts w:ascii="Cambria" w:hAnsi="Cambria"/>
          <w:szCs w:val="24"/>
        </w:rPr>
      </w:pPr>
      <w:r w:rsidRPr="00140778">
        <w:rPr>
          <w:rFonts w:ascii="Cambria" w:hAnsi="Cambria"/>
          <w:szCs w:val="24"/>
        </w:rPr>
        <w:t>5 Satın alma işlemlerini yürütme,</w:t>
      </w:r>
    </w:p>
    <w:p w:rsidR="00140778" w:rsidRPr="00140778" w:rsidRDefault="00140778" w:rsidP="00565583">
      <w:pPr>
        <w:pStyle w:val="AralkYok"/>
        <w:spacing w:line="360" w:lineRule="auto"/>
        <w:rPr>
          <w:rFonts w:ascii="Cambria" w:hAnsi="Cambria"/>
          <w:szCs w:val="24"/>
        </w:rPr>
      </w:pPr>
      <w:r w:rsidRPr="00140778">
        <w:rPr>
          <w:rFonts w:ascii="Cambria" w:hAnsi="Cambria"/>
          <w:szCs w:val="24"/>
        </w:rPr>
        <w:t>6 Personelin SGK işlemlerini yürütme ve primlerinin ödenmesini sağlama,</w:t>
      </w:r>
    </w:p>
    <w:p w:rsidR="00140778" w:rsidRPr="00140778" w:rsidRDefault="00140778" w:rsidP="00565583">
      <w:pPr>
        <w:pStyle w:val="AralkYok"/>
        <w:spacing w:line="360" w:lineRule="auto"/>
        <w:rPr>
          <w:rFonts w:ascii="Cambria" w:hAnsi="Cambria"/>
          <w:szCs w:val="24"/>
        </w:rPr>
      </w:pPr>
      <w:r w:rsidRPr="00140778">
        <w:rPr>
          <w:rFonts w:ascii="Cambria" w:hAnsi="Cambria"/>
          <w:szCs w:val="24"/>
        </w:rPr>
        <w:t>7 Aile ve çocuk bildirimlerinin alınmasını sağlamadır.</w:t>
      </w:r>
    </w:p>
    <w:p w:rsidR="00140778" w:rsidRPr="00140778" w:rsidRDefault="00140778" w:rsidP="00565583">
      <w:pPr>
        <w:pStyle w:val="AralkYok"/>
        <w:spacing w:line="360" w:lineRule="auto"/>
        <w:rPr>
          <w:rFonts w:ascii="Cambria" w:hAnsi="Cambria"/>
          <w:b/>
          <w:bCs/>
          <w:szCs w:val="24"/>
        </w:rPr>
      </w:pPr>
      <w:r w:rsidRPr="00140778">
        <w:rPr>
          <w:rFonts w:ascii="Cambria" w:hAnsi="Cambria"/>
          <w:b/>
          <w:bCs/>
          <w:szCs w:val="24"/>
        </w:rPr>
        <w:t>Bakım ve Onarım İşlemlerini Yürütme</w:t>
      </w:r>
    </w:p>
    <w:p w:rsidR="00140778" w:rsidRPr="00140778" w:rsidRDefault="00140778" w:rsidP="00565583">
      <w:pPr>
        <w:pStyle w:val="AralkYok"/>
        <w:spacing w:line="360" w:lineRule="auto"/>
        <w:rPr>
          <w:rFonts w:ascii="Cambria" w:hAnsi="Cambria"/>
          <w:b/>
          <w:bCs/>
          <w:szCs w:val="24"/>
        </w:rPr>
      </w:pPr>
      <w:r w:rsidRPr="00140778">
        <w:rPr>
          <w:rFonts w:ascii="Cambria" w:hAnsi="Cambria"/>
          <w:b/>
          <w:bCs/>
          <w:szCs w:val="24"/>
        </w:rPr>
        <w:t>Görevler:</w:t>
      </w:r>
    </w:p>
    <w:p w:rsidR="00140778" w:rsidRPr="00140778" w:rsidRDefault="00140778" w:rsidP="00565583">
      <w:pPr>
        <w:pStyle w:val="AralkYok"/>
        <w:spacing w:line="360" w:lineRule="auto"/>
        <w:rPr>
          <w:rFonts w:ascii="Cambria" w:hAnsi="Cambria"/>
          <w:szCs w:val="24"/>
        </w:rPr>
      </w:pPr>
      <w:r w:rsidRPr="00140778">
        <w:rPr>
          <w:rFonts w:ascii="Cambria" w:hAnsi="Cambria"/>
          <w:szCs w:val="24"/>
        </w:rPr>
        <w:t>1 Onarım işlemlerinin yapılmasını sağlama,</w:t>
      </w:r>
    </w:p>
    <w:p w:rsidR="00140778" w:rsidRPr="00140778" w:rsidRDefault="00140778" w:rsidP="00565583">
      <w:pPr>
        <w:pStyle w:val="AralkYok"/>
        <w:spacing w:line="360" w:lineRule="auto"/>
        <w:rPr>
          <w:rFonts w:ascii="Cambria" w:hAnsi="Cambria"/>
          <w:szCs w:val="24"/>
        </w:rPr>
      </w:pPr>
      <w:r w:rsidRPr="00140778">
        <w:rPr>
          <w:rFonts w:ascii="Cambria" w:hAnsi="Cambria"/>
          <w:szCs w:val="24"/>
        </w:rPr>
        <w:t>2 Okul ve kurum binalarının tabii afetlere karşı gerekli tedbirlerinin alınmasını sağlama,</w:t>
      </w:r>
    </w:p>
    <w:p w:rsidR="00140778" w:rsidRPr="00140778" w:rsidRDefault="00140778" w:rsidP="00565583">
      <w:pPr>
        <w:pStyle w:val="AralkYok"/>
        <w:spacing w:line="360" w:lineRule="auto"/>
        <w:rPr>
          <w:rFonts w:ascii="Cambria" w:hAnsi="Cambria"/>
          <w:szCs w:val="24"/>
        </w:rPr>
      </w:pPr>
      <w:r w:rsidRPr="00140778">
        <w:rPr>
          <w:rFonts w:ascii="Cambria" w:hAnsi="Cambria"/>
          <w:szCs w:val="24"/>
        </w:rPr>
        <w:t>3 Okul eğitim ortamlarının iyileştirilmesini takip etme,</w:t>
      </w:r>
    </w:p>
    <w:p w:rsidR="00140778" w:rsidRPr="00140778" w:rsidRDefault="00140778" w:rsidP="00565583">
      <w:pPr>
        <w:pStyle w:val="AralkYok"/>
        <w:spacing w:line="360" w:lineRule="auto"/>
        <w:rPr>
          <w:rFonts w:ascii="Cambria" w:hAnsi="Cambria"/>
          <w:szCs w:val="24"/>
        </w:rPr>
      </w:pPr>
      <w:r w:rsidRPr="00140778">
        <w:rPr>
          <w:rFonts w:ascii="Cambria" w:hAnsi="Cambria"/>
          <w:szCs w:val="24"/>
        </w:rPr>
        <w:t>4 Tesis ve araç-gereçlerinin periyodik bakımının yapılmasını sağlama,</w:t>
      </w:r>
    </w:p>
    <w:p w:rsidR="00140778" w:rsidRPr="00140778" w:rsidRDefault="00140778" w:rsidP="00565583">
      <w:pPr>
        <w:pStyle w:val="AralkYok"/>
        <w:spacing w:line="360" w:lineRule="auto"/>
        <w:rPr>
          <w:rFonts w:ascii="Cambria" w:hAnsi="Cambria"/>
          <w:szCs w:val="24"/>
        </w:rPr>
      </w:pPr>
      <w:r w:rsidRPr="00140778">
        <w:rPr>
          <w:rFonts w:ascii="Cambria" w:hAnsi="Cambria"/>
          <w:szCs w:val="24"/>
        </w:rPr>
        <w:t>5 Okulun fizikî kapasitelerinin aktif kullanımını sağlama,</w:t>
      </w:r>
    </w:p>
    <w:p w:rsidR="00140778" w:rsidRPr="00140778" w:rsidRDefault="00140778" w:rsidP="00565583">
      <w:pPr>
        <w:pStyle w:val="AralkYok"/>
        <w:spacing w:line="360" w:lineRule="auto"/>
        <w:rPr>
          <w:rFonts w:ascii="Cambria" w:hAnsi="Cambria"/>
          <w:szCs w:val="24"/>
        </w:rPr>
      </w:pPr>
      <w:r w:rsidRPr="00140778">
        <w:rPr>
          <w:rFonts w:ascii="Cambria" w:hAnsi="Cambria"/>
          <w:szCs w:val="24"/>
        </w:rPr>
        <w:t>6 Okulun teknik kontrollerini yaptırma,</w:t>
      </w:r>
    </w:p>
    <w:p w:rsidR="00140778" w:rsidRPr="00140778" w:rsidRDefault="00140778" w:rsidP="00565583">
      <w:pPr>
        <w:pStyle w:val="AralkYok"/>
        <w:spacing w:line="360" w:lineRule="auto"/>
        <w:rPr>
          <w:rFonts w:ascii="Cambria" w:hAnsi="Cambria"/>
          <w:szCs w:val="24"/>
        </w:rPr>
      </w:pPr>
      <w:r w:rsidRPr="00140778">
        <w:rPr>
          <w:rFonts w:ascii="Cambria" w:hAnsi="Cambria"/>
          <w:szCs w:val="24"/>
        </w:rPr>
        <w:t>7 Okulun ısıtma, soğutma ve havalandırma tesisatlarının periyodik bakımlarını yaptırmadır.</w:t>
      </w:r>
    </w:p>
    <w:p w:rsidR="00140778" w:rsidRPr="00140778" w:rsidRDefault="00140778" w:rsidP="00565583">
      <w:pPr>
        <w:pStyle w:val="AralkYok"/>
        <w:spacing w:line="360" w:lineRule="auto"/>
        <w:rPr>
          <w:rFonts w:ascii="Cambria" w:hAnsi="Cambria"/>
          <w:b/>
          <w:bCs/>
          <w:szCs w:val="24"/>
        </w:rPr>
      </w:pPr>
      <w:r w:rsidRPr="00140778">
        <w:rPr>
          <w:rFonts w:ascii="Cambria" w:hAnsi="Cambria"/>
          <w:b/>
          <w:bCs/>
          <w:szCs w:val="24"/>
        </w:rPr>
        <w:t>Ayniyat Donatım İşlemlerini Yürütme</w:t>
      </w:r>
    </w:p>
    <w:p w:rsidR="00140778" w:rsidRPr="00140778" w:rsidRDefault="00140778" w:rsidP="00565583">
      <w:pPr>
        <w:pStyle w:val="AralkYok"/>
        <w:spacing w:line="360" w:lineRule="auto"/>
        <w:rPr>
          <w:rFonts w:ascii="Cambria" w:hAnsi="Cambria"/>
          <w:b/>
          <w:bCs/>
          <w:szCs w:val="24"/>
        </w:rPr>
      </w:pPr>
      <w:r w:rsidRPr="00140778">
        <w:rPr>
          <w:rFonts w:ascii="Cambria" w:hAnsi="Cambria"/>
          <w:b/>
          <w:bCs/>
          <w:szCs w:val="24"/>
        </w:rPr>
        <w:t>Görevler:</w:t>
      </w:r>
    </w:p>
    <w:p w:rsidR="00140778" w:rsidRPr="00140778" w:rsidRDefault="00140778" w:rsidP="00565583">
      <w:pPr>
        <w:pStyle w:val="AralkYok"/>
        <w:spacing w:line="360" w:lineRule="auto"/>
        <w:rPr>
          <w:rFonts w:ascii="Cambria" w:hAnsi="Cambria"/>
          <w:szCs w:val="24"/>
        </w:rPr>
      </w:pPr>
      <w:r w:rsidRPr="00140778">
        <w:rPr>
          <w:rFonts w:ascii="Cambria" w:hAnsi="Cambria"/>
          <w:szCs w:val="24"/>
        </w:rPr>
        <w:t>1 Satın alma ve ihale işlerini gerçekleştirme,</w:t>
      </w:r>
    </w:p>
    <w:p w:rsidR="00140778" w:rsidRPr="00140778" w:rsidRDefault="00140778" w:rsidP="00565583">
      <w:pPr>
        <w:pStyle w:val="AralkYok"/>
        <w:spacing w:line="360" w:lineRule="auto"/>
        <w:rPr>
          <w:rFonts w:ascii="Cambria" w:hAnsi="Cambria"/>
          <w:szCs w:val="24"/>
        </w:rPr>
      </w:pPr>
      <w:r w:rsidRPr="00140778">
        <w:rPr>
          <w:rFonts w:ascii="Cambria" w:hAnsi="Cambria"/>
          <w:szCs w:val="24"/>
        </w:rPr>
        <w:t>2 Okulun teknik ve teknolojik donanımını sağlama,</w:t>
      </w:r>
    </w:p>
    <w:p w:rsidR="00140778" w:rsidRPr="00140778" w:rsidRDefault="00140778" w:rsidP="00565583">
      <w:pPr>
        <w:pStyle w:val="AralkYok"/>
        <w:spacing w:line="360" w:lineRule="auto"/>
        <w:rPr>
          <w:rFonts w:ascii="Cambria" w:hAnsi="Cambria"/>
          <w:szCs w:val="24"/>
        </w:rPr>
      </w:pPr>
      <w:r w:rsidRPr="00140778">
        <w:rPr>
          <w:rFonts w:ascii="Cambria" w:hAnsi="Cambria"/>
          <w:szCs w:val="24"/>
        </w:rPr>
        <w:t>3 Okulun su, elektrik, doğalgaz abonelik, sarfiyat, haberleşme işlemlerini yürütme,</w:t>
      </w:r>
    </w:p>
    <w:p w:rsidR="00140778" w:rsidRPr="00140778" w:rsidRDefault="00140778" w:rsidP="00565583">
      <w:pPr>
        <w:pStyle w:val="AralkYok"/>
        <w:spacing w:line="360" w:lineRule="auto"/>
        <w:rPr>
          <w:rFonts w:ascii="Cambria" w:hAnsi="Cambria"/>
          <w:szCs w:val="24"/>
        </w:rPr>
      </w:pPr>
      <w:r w:rsidRPr="00140778">
        <w:rPr>
          <w:rFonts w:ascii="Cambria" w:hAnsi="Cambria"/>
          <w:szCs w:val="24"/>
        </w:rPr>
        <w:t>4 Donatım ihtiyaçlarının tespitlerini yapma,</w:t>
      </w:r>
    </w:p>
    <w:p w:rsidR="00140778" w:rsidRPr="00140778" w:rsidRDefault="00140778" w:rsidP="00565583">
      <w:pPr>
        <w:pStyle w:val="AralkYok"/>
        <w:spacing w:line="360" w:lineRule="auto"/>
        <w:rPr>
          <w:rFonts w:ascii="Cambria" w:hAnsi="Cambria"/>
          <w:szCs w:val="24"/>
        </w:rPr>
      </w:pPr>
      <w:r w:rsidRPr="00140778">
        <w:rPr>
          <w:rFonts w:ascii="Cambria" w:hAnsi="Cambria"/>
          <w:szCs w:val="24"/>
        </w:rPr>
        <w:t>5 Ayniyat ve donatım malzemeleri sağlamadır.</w:t>
      </w:r>
    </w:p>
    <w:p w:rsidR="00140778" w:rsidRPr="00140778" w:rsidRDefault="00140778" w:rsidP="00565583">
      <w:pPr>
        <w:pStyle w:val="AralkYok"/>
        <w:spacing w:line="360" w:lineRule="auto"/>
        <w:rPr>
          <w:rFonts w:ascii="Cambria" w:hAnsi="Cambria"/>
          <w:b/>
          <w:bCs/>
          <w:szCs w:val="24"/>
        </w:rPr>
      </w:pPr>
      <w:r w:rsidRPr="00140778">
        <w:rPr>
          <w:rFonts w:ascii="Cambria" w:hAnsi="Cambria"/>
          <w:b/>
          <w:szCs w:val="24"/>
        </w:rPr>
        <w:t>6. BİLİMSEL, KÜLTÜREL, SANATSAL VE SPORTİF FAALİYETLERİ YÜRÜTME</w:t>
      </w:r>
    </w:p>
    <w:p w:rsidR="00140778" w:rsidRPr="00140778" w:rsidRDefault="00E35017" w:rsidP="00565583">
      <w:pPr>
        <w:pStyle w:val="AralkYok"/>
        <w:spacing w:line="360" w:lineRule="auto"/>
        <w:rPr>
          <w:rFonts w:ascii="Cambria" w:hAnsi="Cambria"/>
          <w:b/>
          <w:bCs/>
          <w:szCs w:val="24"/>
        </w:rPr>
      </w:pPr>
      <w:r w:rsidRPr="00140778">
        <w:rPr>
          <w:rFonts w:ascii="Cambria" w:hAnsi="Cambria"/>
          <w:b/>
          <w:bCs/>
          <w:szCs w:val="24"/>
        </w:rPr>
        <w:t>Bilimsel, Kültürel</w:t>
      </w:r>
      <w:r w:rsidR="00140778" w:rsidRPr="00140778">
        <w:rPr>
          <w:rFonts w:ascii="Cambria" w:hAnsi="Cambria"/>
          <w:b/>
          <w:bCs/>
          <w:szCs w:val="24"/>
        </w:rPr>
        <w:t xml:space="preserve"> Ve Sanatsal Faaliyetleri Yürütme</w:t>
      </w:r>
    </w:p>
    <w:p w:rsidR="00140778" w:rsidRPr="00140778" w:rsidRDefault="00140778" w:rsidP="00565583">
      <w:pPr>
        <w:pStyle w:val="AralkYok"/>
        <w:spacing w:line="360" w:lineRule="auto"/>
        <w:rPr>
          <w:rFonts w:ascii="Cambria" w:hAnsi="Cambria"/>
          <w:b/>
          <w:bCs/>
          <w:szCs w:val="24"/>
        </w:rPr>
      </w:pPr>
      <w:r w:rsidRPr="00140778">
        <w:rPr>
          <w:rFonts w:ascii="Cambria" w:hAnsi="Cambria"/>
          <w:b/>
          <w:bCs/>
          <w:szCs w:val="24"/>
        </w:rPr>
        <w:t>Görevler:</w:t>
      </w:r>
    </w:p>
    <w:p w:rsidR="00140778" w:rsidRPr="00140778" w:rsidRDefault="00140778" w:rsidP="00565583">
      <w:pPr>
        <w:pStyle w:val="AralkYok"/>
        <w:spacing w:line="360" w:lineRule="auto"/>
        <w:rPr>
          <w:rFonts w:ascii="Cambria" w:hAnsi="Cambria"/>
          <w:szCs w:val="24"/>
        </w:rPr>
      </w:pPr>
      <w:r w:rsidRPr="00140778">
        <w:rPr>
          <w:rFonts w:ascii="Cambria" w:hAnsi="Cambria"/>
          <w:szCs w:val="24"/>
        </w:rPr>
        <w:t>1 Okuma alışkanlığını artırmaya yönelik çalışmalar yapma,</w:t>
      </w:r>
    </w:p>
    <w:p w:rsidR="00140778" w:rsidRPr="00140778" w:rsidRDefault="00140778" w:rsidP="00565583">
      <w:pPr>
        <w:pStyle w:val="AralkYok"/>
        <w:spacing w:line="360" w:lineRule="auto"/>
        <w:rPr>
          <w:rFonts w:ascii="Cambria" w:hAnsi="Cambria"/>
          <w:szCs w:val="24"/>
        </w:rPr>
      </w:pPr>
      <w:r w:rsidRPr="00140778">
        <w:rPr>
          <w:rFonts w:ascii="Cambria" w:hAnsi="Cambria"/>
          <w:szCs w:val="24"/>
        </w:rPr>
        <w:t>2 Öğrencilerin çevre duyarlılığını artırıcı faaliyetlerin düzenlenmesini sağlama,</w:t>
      </w:r>
    </w:p>
    <w:p w:rsidR="00140778" w:rsidRPr="00140778" w:rsidRDefault="00140778" w:rsidP="00565583">
      <w:pPr>
        <w:pStyle w:val="AralkYok"/>
        <w:spacing w:line="360" w:lineRule="auto"/>
        <w:rPr>
          <w:rFonts w:ascii="Cambria" w:hAnsi="Cambria"/>
          <w:szCs w:val="24"/>
        </w:rPr>
      </w:pPr>
      <w:r w:rsidRPr="00140778">
        <w:rPr>
          <w:rFonts w:ascii="Cambria" w:hAnsi="Cambria"/>
          <w:szCs w:val="24"/>
        </w:rPr>
        <w:t>3 Yerel, ulusal, uluslararası yarışmalara katılma,</w:t>
      </w:r>
    </w:p>
    <w:p w:rsidR="00140778" w:rsidRPr="00140778" w:rsidRDefault="00140778" w:rsidP="00565583">
      <w:pPr>
        <w:pStyle w:val="AralkYok"/>
        <w:spacing w:line="360" w:lineRule="auto"/>
        <w:rPr>
          <w:rFonts w:ascii="Cambria" w:hAnsi="Cambria"/>
          <w:szCs w:val="24"/>
        </w:rPr>
      </w:pPr>
      <w:r w:rsidRPr="00140778">
        <w:rPr>
          <w:rFonts w:ascii="Cambria" w:hAnsi="Cambria"/>
          <w:szCs w:val="24"/>
        </w:rPr>
        <w:lastRenderedPageBreak/>
        <w:t>4 Hayvan sevgisi ve korunması bilincini artırma,</w:t>
      </w:r>
    </w:p>
    <w:p w:rsidR="00140778" w:rsidRPr="00140778" w:rsidRDefault="00140778" w:rsidP="00565583">
      <w:pPr>
        <w:pStyle w:val="AralkYok"/>
        <w:spacing w:line="360" w:lineRule="auto"/>
        <w:rPr>
          <w:rFonts w:ascii="Cambria" w:hAnsi="Cambria"/>
          <w:szCs w:val="24"/>
        </w:rPr>
      </w:pPr>
      <w:r w:rsidRPr="00140778">
        <w:rPr>
          <w:rFonts w:ascii="Cambria" w:hAnsi="Cambria"/>
          <w:szCs w:val="24"/>
        </w:rPr>
        <w:t>5 Tüm çalışanlara ve öğrencilere tasarruf bilinci kazandırma,</w:t>
      </w:r>
    </w:p>
    <w:p w:rsidR="00140778" w:rsidRPr="00140778" w:rsidRDefault="00140778" w:rsidP="00565583">
      <w:pPr>
        <w:pStyle w:val="AralkYok"/>
        <w:spacing w:line="360" w:lineRule="auto"/>
        <w:rPr>
          <w:rFonts w:ascii="Cambria" w:hAnsi="Cambria"/>
          <w:szCs w:val="24"/>
        </w:rPr>
      </w:pPr>
      <w:r w:rsidRPr="00140778">
        <w:rPr>
          <w:rFonts w:ascii="Cambria" w:hAnsi="Cambria"/>
          <w:szCs w:val="24"/>
        </w:rPr>
        <w:t>6 Belirli gün ve haftalarla ilgili çalışma yapma,</w:t>
      </w:r>
    </w:p>
    <w:p w:rsidR="00140778" w:rsidRPr="00140778" w:rsidRDefault="00140778" w:rsidP="00565583">
      <w:pPr>
        <w:pStyle w:val="AralkYok"/>
        <w:spacing w:line="360" w:lineRule="auto"/>
        <w:rPr>
          <w:rFonts w:ascii="Cambria" w:hAnsi="Cambria"/>
          <w:szCs w:val="24"/>
        </w:rPr>
      </w:pPr>
      <w:r w:rsidRPr="00140778">
        <w:rPr>
          <w:rFonts w:ascii="Cambria" w:hAnsi="Cambria"/>
          <w:szCs w:val="24"/>
        </w:rPr>
        <w:t>7 Bilim şenlikleri düzenleme,</w:t>
      </w:r>
    </w:p>
    <w:p w:rsidR="00140778" w:rsidRPr="00140778" w:rsidRDefault="00140778" w:rsidP="00565583">
      <w:pPr>
        <w:pStyle w:val="AralkYok"/>
        <w:spacing w:line="360" w:lineRule="auto"/>
        <w:rPr>
          <w:rFonts w:ascii="Cambria" w:hAnsi="Cambria"/>
          <w:szCs w:val="24"/>
        </w:rPr>
      </w:pPr>
      <w:r w:rsidRPr="00140778">
        <w:rPr>
          <w:rFonts w:ascii="Cambria" w:hAnsi="Cambria"/>
          <w:szCs w:val="24"/>
        </w:rPr>
        <w:t>8 Gezilerle ilgili işlemleri yürütme,</w:t>
      </w:r>
    </w:p>
    <w:p w:rsidR="00140778" w:rsidRPr="00140778" w:rsidRDefault="00140778" w:rsidP="00565583">
      <w:pPr>
        <w:pStyle w:val="AralkYok"/>
        <w:spacing w:line="360" w:lineRule="auto"/>
        <w:rPr>
          <w:rFonts w:ascii="Cambria" w:hAnsi="Cambria"/>
          <w:szCs w:val="24"/>
        </w:rPr>
      </w:pPr>
      <w:r w:rsidRPr="00140778">
        <w:rPr>
          <w:rFonts w:ascii="Cambria" w:hAnsi="Cambria"/>
          <w:szCs w:val="24"/>
        </w:rPr>
        <w:t>9 Kültürel yarışmalarla ilgili işlemleri yürütme,</w:t>
      </w:r>
    </w:p>
    <w:p w:rsidR="00140778" w:rsidRPr="00140778" w:rsidRDefault="00140778" w:rsidP="00565583">
      <w:pPr>
        <w:pStyle w:val="AralkYok"/>
        <w:spacing w:line="360" w:lineRule="auto"/>
        <w:rPr>
          <w:rFonts w:ascii="Cambria" w:hAnsi="Cambria"/>
          <w:szCs w:val="24"/>
        </w:rPr>
      </w:pPr>
      <w:r w:rsidRPr="00140778">
        <w:rPr>
          <w:rFonts w:ascii="Cambria" w:hAnsi="Cambria"/>
          <w:szCs w:val="24"/>
        </w:rPr>
        <w:t>10 Tören programı hazırlama ve uygulama,</w:t>
      </w:r>
    </w:p>
    <w:p w:rsidR="00140778" w:rsidRPr="00140778" w:rsidRDefault="00140778" w:rsidP="00565583">
      <w:pPr>
        <w:pStyle w:val="AralkYok"/>
        <w:spacing w:line="360" w:lineRule="auto"/>
        <w:rPr>
          <w:rFonts w:ascii="Cambria" w:hAnsi="Cambria"/>
          <w:szCs w:val="24"/>
        </w:rPr>
      </w:pPr>
      <w:r w:rsidRPr="00140778">
        <w:rPr>
          <w:rFonts w:ascii="Cambria" w:hAnsi="Cambria"/>
          <w:szCs w:val="24"/>
        </w:rPr>
        <w:t>11 Eser inceleme iş ve işlemlerini yürütme,</w:t>
      </w:r>
    </w:p>
    <w:p w:rsidR="00140778" w:rsidRPr="00140778" w:rsidRDefault="00140778" w:rsidP="00565583">
      <w:pPr>
        <w:pStyle w:val="AralkYok"/>
        <w:spacing w:line="360" w:lineRule="auto"/>
        <w:rPr>
          <w:rFonts w:ascii="Cambria" w:hAnsi="Cambria"/>
          <w:szCs w:val="24"/>
        </w:rPr>
      </w:pPr>
      <w:r w:rsidRPr="00140778">
        <w:rPr>
          <w:rFonts w:ascii="Cambria" w:hAnsi="Cambria"/>
          <w:szCs w:val="24"/>
        </w:rPr>
        <w:t>12 Okul kütüphanesinin zenginleştirilmesini teşvik etme,</w:t>
      </w:r>
    </w:p>
    <w:p w:rsidR="00140778" w:rsidRPr="00140778" w:rsidRDefault="00140778" w:rsidP="00565583">
      <w:pPr>
        <w:pStyle w:val="AralkYok"/>
        <w:spacing w:line="360" w:lineRule="auto"/>
        <w:rPr>
          <w:rFonts w:ascii="Cambria" w:hAnsi="Cambria"/>
          <w:szCs w:val="24"/>
        </w:rPr>
      </w:pPr>
      <w:r w:rsidRPr="00140778">
        <w:rPr>
          <w:rFonts w:ascii="Cambria" w:hAnsi="Cambria"/>
          <w:szCs w:val="24"/>
        </w:rPr>
        <w:t>13 Panel ve konferanslar planlama,</w:t>
      </w:r>
    </w:p>
    <w:p w:rsidR="00140778" w:rsidRPr="00140778" w:rsidRDefault="00140778" w:rsidP="00565583">
      <w:pPr>
        <w:pStyle w:val="AralkYok"/>
        <w:spacing w:line="360" w:lineRule="auto"/>
        <w:rPr>
          <w:rFonts w:ascii="Cambria" w:hAnsi="Cambria"/>
          <w:szCs w:val="24"/>
        </w:rPr>
      </w:pPr>
      <w:r w:rsidRPr="00140778">
        <w:rPr>
          <w:rFonts w:ascii="Cambria" w:hAnsi="Cambria"/>
          <w:szCs w:val="24"/>
        </w:rPr>
        <w:t>14 Türkçenin doğru kullanımına yönelik faaliyetlerin yapılmasını sağlama,</w:t>
      </w:r>
    </w:p>
    <w:p w:rsidR="00140778" w:rsidRPr="00140778" w:rsidRDefault="00140778" w:rsidP="00565583">
      <w:pPr>
        <w:pStyle w:val="AralkYok"/>
        <w:spacing w:line="360" w:lineRule="auto"/>
        <w:rPr>
          <w:rFonts w:ascii="Cambria" w:hAnsi="Cambria"/>
          <w:szCs w:val="24"/>
        </w:rPr>
      </w:pPr>
      <w:r w:rsidRPr="00140778">
        <w:rPr>
          <w:rFonts w:ascii="Cambria" w:hAnsi="Cambria"/>
          <w:szCs w:val="24"/>
        </w:rPr>
        <w:t>15 Tarih bilincini oluşturmaya yönelik çalışmalar yapılmasını sağlama,</w:t>
      </w:r>
    </w:p>
    <w:p w:rsidR="00140778" w:rsidRPr="00140778" w:rsidRDefault="00140778" w:rsidP="00565583">
      <w:pPr>
        <w:pStyle w:val="AralkYok"/>
        <w:spacing w:line="360" w:lineRule="auto"/>
        <w:rPr>
          <w:rFonts w:ascii="Cambria" w:hAnsi="Cambria"/>
          <w:szCs w:val="24"/>
        </w:rPr>
      </w:pPr>
      <w:r w:rsidRPr="00140778">
        <w:rPr>
          <w:rFonts w:ascii="Cambria" w:hAnsi="Cambria"/>
          <w:szCs w:val="24"/>
        </w:rPr>
        <w:t>16 Atatürk sevgisini kazandırmaya yönelik faaliyetler yapılmasını sağlama,</w:t>
      </w:r>
    </w:p>
    <w:p w:rsidR="00140778" w:rsidRPr="00140778" w:rsidRDefault="00140778" w:rsidP="00565583">
      <w:pPr>
        <w:pStyle w:val="AralkYok"/>
        <w:spacing w:line="360" w:lineRule="auto"/>
        <w:rPr>
          <w:rFonts w:ascii="Cambria" w:hAnsi="Cambria"/>
          <w:szCs w:val="24"/>
        </w:rPr>
      </w:pPr>
      <w:r w:rsidRPr="00140778">
        <w:rPr>
          <w:rFonts w:ascii="Cambria" w:hAnsi="Cambria"/>
          <w:szCs w:val="24"/>
        </w:rPr>
        <w:t>17 Türk kültürünün yaygınlaştırılması için gerekli tedbirleri almadır.</w:t>
      </w:r>
    </w:p>
    <w:p w:rsidR="00140778" w:rsidRPr="00140778" w:rsidRDefault="00140778" w:rsidP="00565583">
      <w:pPr>
        <w:pStyle w:val="AralkYok"/>
        <w:spacing w:line="360" w:lineRule="auto"/>
        <w:rPr>
          <w:rFonts w:ascii="Cambria" w:hAnsi="Cambria"/>
          <w:b/>
          <w:bCs/>
          <w:szCs w:val="24"/>
        </w:rPr>
      </w:pPr>
      <w:r w:rsidRPr="00140778">
        <w:rPr>
          <w:rFonts w:ascii="Cambria" w:hAnsi="Cambria"/>
          <w:b/>
          <w:bCs/>
          <w:szCs w:val="24"/>
        </w:rPr>
        <w:t>Beden Eğitimi - Spor Faaliyetlerini Yürütme</w:t>
      </w:r>
    </w:p>
    <w:p w:rsidR="00140778" w:rsidRPr="00140778" w:rsidRDefault="00140778" w:rsidP="00565583">
      <w:pPr>
        <w:pStyle w:val="AralkYok"/>
        <w:spacing w:line="360" w:lineRule="auto"/>
        <w:rPr>
          <w:rFonts w:ascii="Cambria" w:hAnsi="Cambria"/>
          <w:b/>
          <w:bCs/>
          <w:szCs w:val="24"/>
        </w:rPr>
      </w:pPr>
      <w:r w:rsidRPr="00140778">
        <w:rPr>
          <w:rFonts w:ascii="Cambria" w:hAnsi="Cambria"/>
          <w:b/>
          <w:bCs/>
          <w:szCs w:val="24"/>
        </w:rPr>
        <w:t>Görevler:</w:t>
      </w:r>
    </w:p>
    <w:p w:rsidR="00140778" w:rsidRPr="00140778" w:rsidRDefault="00140778" w:rsidP="00565583">
      <w:pPr>
        <w:pStyle w:val="AralkYok"/>
        <w:spacing w:line="360" w:lineRule="auto"/>
        <w:rPr>
          <w:rFonts w:ascii="Cambria" w:hAnsi="Cambria"/>
          <w:szCs w:val="24"/>
        </w:rPr>
      </w:pPr>
      <w:r w:rsidRPr="00140778">
        <w:rPr>
          <w:rFonts w:ascii="Cambria" w:hAnsi="Cambria"/>
          <w:szCs w:val="24"/>
        </w:rPr>
        <w:t>1 Çeşitli spor branşlarına yönelik çalışmalar, kurslar düzenleme,</w:t>
      </w:r>
    </w:p>
    <w:p w:rsidR="00140778" w:rsidRPr="00140778" w:rsidRDefault="00140778" w:rsidP="00565583">
      <w:pPr>
        <w:pStyle w:val="AralkYok"/>
        <w:spacing w:line="360" w:lineRule="auto"/>
        <w:rPr>
          <w:rFonts w:ascii="Cambria" w:hAnsi="Cambria"/>
          <w:szCs w:val="24"/>
        </w:rPr>
      </w:pPr>
      <w:r w:rsidRPr="00140778">
        <w:rPr>
          <w:rFonts w:ascii="Cambria" w:hAnsi="Cambria"/>
          <w:szCs w:val="24"/>
        </w:rPr>
        <w:t xml:space="preserve">2 Çeşitli branşlarda sportif turnuvalara katılma, </w:t>
      </w:r>
    </w:p>
    <w:p w:rsidR="00140778" w:rsidRPr="00140778" w:rsidRDefault="00140778" w:rsidP="00565583">
      <w:pPr>
        <w:pStyle w:val="AralkYok"/>
        <w:spacing w:line="360" w:lineRule="auto"/>
        <w:rPr>
          <w:rFonts w:ascii="Cambria" w:hAnsi="Cambria"/>
          <w:szCs w:val="24"/>
        </w:rPr>
      </w:pPr>
      <w:r w:rsidRPr="00140778">
        <w:rPr>
          <w:rFonts w:ascii="Cambria" w:hAnsi="Cambria"/>
          <w:szCs w:val="24"/>
        </w:rPr>
        <w:t>E.1.2.3 Millî bayram ve mahallî günlerle ilgili törenlere katılma,</w:t>
      </w:r>
    </w:p>
    <w:p w:rsidR="00140778" w:rsidRPr="00140778" w:rsidRDefault="00140778" w:rsidP="00565583">
      <w:pPr>
        <w:pStyle w:val="AralkYok"/>
        <w:spacing w:line="360" w:lineRule="auto"/>
        <w:rPr>
          <w:rFonts w:ascii="Cambria" w:hAnsi="Cambria"/>
          <w:szCs w:val="24"/>
        </w:rPr>
      </w:pPr>
      <w:r w:rsidRPr="00140778">
        <w:rPr>
          <w:rFonts w:ascii="Cambria" w:hAnsi="Cambria"/>
          <w:szCs w:val="24"/>
        </w:rPr>
        <w:t>4 Halk oyunları yarışmalarına katılma,</w:t>
      </w:r>
    </w:p>
    <w:p w:rsidR="00140778" w:rsidRPr="00140778" w:rsidRDefault="00140778" w:rsidP="00565583">
      <w:pPr>
        <w:pStyle w:val="AralkYok"/>
        <w:spacing w:line="360" w:lineRule="auto"/>
        <w:rPr>
          <w:rFonts w:ascii="Cambria" w:hAnsi="Cambria"/>
          <w:szCs w:val="24"/>
        </w:rPr>
      </w:pPr>
      <w:r w:rsidRPr="00140778">
        <w:rPr>
          <w:rFonts w:ascii="Cambria" w:hAnsi="Cambria"/>
          <w:szCs w:val="24"/>
        </w:rPr>
        <w:t>5 Lisans işlemlerinin yapılmasını sağlamadır.</w:t>
      </w:r>
    </w:p>
    <w:p w:rsidR="00140778" w:rsidRPr="00140778" w:rsidRDefault="00140778" w:rsidP="00565583">
      <w:pPr>
        <w:pStyle w:val="AralkYok"/>
        <w:spacing w:line="360" w:lineRule="auto"/>
        <w:rPr>
          <w:rFonts w:ascii="Cambria" w:hAnsi="Cambria"/>
          <w:b/>
          <w:szCs w:val="24"/>
        </w:rPr>
      </w:pPr>
      <w:r w:rsidRPr="00140778">
        <w:rPr>
          <w:rFonts w:ascii="Cambria" w:hAnsi="Cambria"/>
          <w:b/>
          <w:szCs w:val="24"/>
        </w:rPr>
        <w:t>7. ÖLÇME- DEĞERLENDİRME VE SINAV İŞLEMLERİNİ YÜRÜTME</w:t>
      </w:r>
    </w:p>
    <w:p w:rsidR="00140778" w:rsidRPr="00140778" w:rsidRDefault="00140778" w:rsidP="00565583">
      <w:pPr>
        <w:pStyle w:val="AralkYok"/>
        <w:spacing w:line="360" w:lineRule="auto"/>
        <w:rPr>
          <w:rFonts w:ascii="Cambria" w:hAnsi="Cambria"/>
          <w:b/>
          <w:szCs w:val="24"/>
        </w:rPr>
      </w:pPr>
      <w:r w:rsidRPr="00140778">
        <w:rPr>
          <w:rFonts w:ascii="Cambria" w:hAnsi="Cambria"/>
          <w:b/>
          <w:szCs w:val="24"/>
        </w:rPr>
        <w:t>Görevler:</w:t>
      </w:r>
    </w:p>
    <w:p w:rsidR="00140778" w:rsidRPr="00140778" w:rsidRDefault="00140778" w:rsidP="00565583">
      <w:pPr>
        <w:pStyle w:val="AralkYok"/>
        <w:spacing w:line="360" w:lineRule="auto"/>
        <w:rPr>
          <w:rFonts w:ascii="Cambria" w:hAnsi="Cambria"/>
          <w:szCs w:val="24"/>
        </w:rPr>
      </w:pPr>
      <w:r w:rsidRPr="00140778">
        <w:rPr>
          <w:rFonts w:ascii="Cambria" w:hAnsi="Cambria"/>
          <w:szCs w:val="24"/>
        </w:rPr>
        <w:t xml:space="preserve">1 </w:t>
      </w:r>
      <w:r w:rsidRPr="00140778">
        <w:rPr>
          <w:rFonts w:ascii="Cambria" w:hAnsi="Cambria"/>
          <w:color w:val="000000"/>
          <w:szCs w:val="24"/>
        </w:rPr>
        <w:t>Ölçme ve değerlendirme biliminin terimlerinin doğru kullanılmasını ve bu anlamda kurum öğretmenleri arasında ortak dil geliştirilmesini sağlama,</w:t>
      </w:r>
    </w:p>
    <w:p w:rsidR="00140778" w:rsidRPr="00140778" w:rsidRDefault="00140778" w:rsidP="00565583">
      <w:pPr>
        <w:pStyle w:val="AralkYok"/>
        <w:spacing w:line="360" w:lineRule="auto"/>
        <w:rPr>
          <w:rFonts w:ascii="Cambria" w:hAnsi="Cambria"/>
          <w:szCs w:val="24"/>
        </w:rPr>
      </w:pPr>
      <w:r w:rsidRPr="00140778">
        <w:rPr>
          <w:rFonts w:ascii="Cambria" w:hAnsi="Cambria"/>
          <w:szCs w:val="24"/>
        </w:rPr>
        <w:t xml:space="preserve">2 </w:t>
      </w:r>
      <w:r w:rsidRPr="00140778">
        <w:rPr>
          <w:rFonts w:ascii="Cambria" w:hAnsi="Cambria"/>
          <w:color w:val="000000"/>
          <w:szCs w:val="24"/>
        </w:rPr>
        <w:t>Öğrenci karnesine yansıyan puan türleri için ortak ilke ve kriterler belirlenmesi,</w:t>
      </w:r>
    </w:p>
    <w:p w:rsidR="00140778" w:rsidRPr="00140778" w:rsidRDefault="00140778" w:rsidP="00565583">
      <w:pPr>
        <w:pStyle w:val="AralkYok"/>
        <w:spacing w:line="360" w:lineRule="auto"/>
        <w:rPr>
          <w:rFonts w:ascii="Cambria" w:hAnsi="Cambria"/>
          <w:szCs w:val="24"/>
        </w:rPr>
      </w:pPr>
      <w:r w:rsidRPr="00140778">
        <w:rPr>
          <w:rFonts w:ascii="Cambria" w:hAnsi="Cambria"/>
          <w:szCs w:val="24"/>
        </w:rPr>
        <w:t xml:space="preserve">3 </w:t>
      </w:r>
      <w:r w:rsidRPr="00140778">
        <w:rPr>
          <w:rFonts w:ascii="Cambria" w:hAnsi="Cambria"/>
          <w:color w:val="000000"/>
          <w:szCs w:val="24"/>
        </w:rPr>
        <w:t>Ölçme araçlarının geliştirilmesini ve çeşitlendirilmesi,</w:t>
      </w:r>
    </w:p>
    <w:p w:rsidR="00140778" w:rsidRPr="00140778" w:rsidRDefault="00140778" w:rsidP="00565583">
      <w:pPr>
        <w:pStyle w:val="AralkYok"/>
        <w:spacing w:line="360" w:lineRule="auto"/>
        <w:rPr>
          <w:rFonts w:ascii="Cambria" w:hAnsi="Cambria"/>
          <w:szCs w:val="24"/>
        </w:rPr>
      </w:pPr>
      <w:r w:rsidRPr="00140778">
        <w:rPr>
          <w:rFonts w:ascii="Cambria" w:hAnsi="Cambria"/>
          <w:szCs w:val="24"/>
        </w:rPr>
        <w:t xml:space="preserve">4 </w:t>
      </w:r>
      <w:r w:rsidRPr="00140778">
        <w:rPr>
          <w:rFonts w:ascii="Cambria" w:hAnsi="Cambria"/>
          <w:color w:val="000000"/>
          <w:szCs w:val="24"/>
        </w:rPr>
        <w:t>Sınavlarda kullanılan soruların niteliklerinin artırılması,</w:t>
      </w:r>
    </w:p>
    <w:p w:rsidR="00140778" w:rsidRPr="00140778" w:rsidRDefault="00065B53" w:rsidP="00565583">
      <w:pPr>
        <w:pStyle w:val="AralkYok"/>
        <w:spacing w:line="360" w:lineRule="auto"/>
        <w:rPr>
          <w:rFonts w:ascii="Cambria" w:hAnsi="Cambria"/>
          <w:szCs w:val="24"/>
        </w:rPr>
      </w:pPr>
      <w:r w:rsidRPr="00140778">
        <w:rPr>
          <w:rFonts w:ascii="Cambria" w:hAnsi="Cambria"/>
          <w:szCs w:val="24"/>
        </w:rPr>
        <w:t xml:space="preserve">5 </w:t>
      </w:r>
      <w:r w:rsidRPr="00140778">
        <w:rPr>
          <w:rFonts w:ascii="Cambria" w:hAnsi="Cambria"/>
          <w:color w:val="000000"/>
          <w:szCs w:val="24"/>
        </w:rPr>
        <w:t>Nitelikli</w:t>
      </w:r>
      <w:r w:rsidR="00140778" w:rsidRPr="00140778">
        <w:rPr>
          <w:rFonts w:ascii="Cambria" w:hAnsi="Cambria"/>
          <w:color w:val="000000"/>
          <w:szCs w:val="24"/>
        </w:rPr>
        <w:t xml:space="preserve"> </w:t>
      </w:r>
      <w:r w:rsidR="00E35017" w:rsidRPr="00140778">
        <w:rPr>
          <w:rFonts w:ascii="Cambria" w:hAnsi="Cambria"/>
          <w:color w:val="000000"/>
          <w:szCs w:val="24"/>
        </w:rPr>
        <w:t>orijinal</w:t>
      </w:r>
      <w:r w:rsidR="00140778" w:rsidRPr="00140778">
        <w:rPr>
          <w:rFonts w:ascii="Cambria" w:hAnsi="Cambria"/>
          <w:color w:val="000000"/>
          <w:szCs w:val="24"/>
        </w:rPr>
        <w:t xml:space="preserve"> sorularla kuruma özgü soru bankası oluşturulması,</w:t>
      </w:r>
    </w:p>
    <w:p w:rsidR="00140778" w:rsidRPr="00140778" w:rsidRDefault="00140778" w:rsidP="00565583">
      <w:pPr>
        <w:pStyle w:val="AralkYok"/>
        <w:spacing w:line="360" w:lineRule="auto"/>
        <w:rPr>
          <w:rFonts w:ascii="Cambria" w:hAnsi="Cambria"/>
          <w:szCs w:val="24"/>
        </w:rPr>
      </w:pPr>
      <w:r w:rsidRPr="00140778">
        <w:rPr>
          <w:rFonts w:ascii="Cambria" w:hAnsi="Cambria"/>
          <w:szCs w:val="24"/>
        </w:rPr>
        <w:t xml:space="preserve">6 </w:t>
      </w:r>
      <w:r w:rsidRPr="00140778">
        <w:rPr>
          <w:rFonts w:ascii="Cambria" w:hAnsi="Cambria"/>
          <w:color w:val="000000"/>
          <w:szCs w:val="24"/>
        </w:rPr>
        <w:t>Teknik analizler yoluyla öğretim sonuçlarını değerlendirip öğretim programlarının verimliliği hakkında geri bildirim sağlama,</w:t>
      </w:r>
    </w:p>
    <w:p w:rsidR="00140778" w:rsidRPr="00140778" w:rsidRDefault="00140778" w:rsidP="00565583">
      <w:pPr>
        <w:pStyle w:val="AralkYok"/>
        <w:spacing w:line="360" w:lineRule="auto"/>
        <w:rPr>
          <w:rFonts w:ascii="Cambria" w:hAnsi="Cambria"/>
          <w:szCs w:val="24"/>
        </w:rPr>
      </w:pPr>
      <w:r w:rsidRPr="00140778">
        <w:rPr>
          <w:rFonts w:ascii="Cambria" w:hAnsi="Cambria"/>
          <w:szCs w:val="24"/>
        </w:rPr>
        <w:t xml:space="preserve">7 </w:t>
      </w:r>
      <w:r w:rsidRPr="00140778">
        <w:rPr>
          <w:rFonts w:ascii="Cambria" w:hAnsi="Cambria"/>
          <w:color w:val="000000"/>
          <w:szCs w:val="24"/>
        </w:rPr>
        <w:t>Ölçme ve değerlendirme alanındaki yenilikleri takip ederek öğretmenlerin ihtiyaç duydukları ölçme ve değerlendirme konu başlıklarında hizmet içi eğitim çalışmaları düzenleme,</w:t>
      </w:r>
    </w:p>
    <w:p w:rsidR="00140778" w:rsidRPr="00140778" w:rsidRDefault="00140778" w:rsidP="00565583">
      <w:pPr>
        <w:pStyle w:val="AralkYok"/>
        <w:spacing w:line="360" w:lineRule="auto"/>
        <w:rPr>
          <w:rFonts w:ascii="Cambria" w:hAnsi="Cambria"/>
          <w:szCs w:val="24"/>
        </w:rPr>
      </w:pPr>
      <w:r w:rsidRPr="00140778">
        <w:rPr>
          <w:rFonts w:ascii="Cambria" w:hAnsi="Cambria"/>
          <w:szCs w:val="24"/>
        </w:rPr>
        <w:t xml:space="preserve">8 </w:t>
      </w:r>
      <w:r w:rsidRPr="00140778">
        <w:rPr>
          <w:rFonts w:ascii="Cambria" w:hAnsi="Cambria"/>
          <w:color w:val="000000"/>
          <w:szCs w:val="24"/>
        </w:rPr>
        <w:t>Öğretmenlerin tüm ölçme ve değerlendirme faaliyetlerine danışmanlık yapma,</w:t>
      </w:r>
    </w:p>
    <w:p w:rsidR="00140778" w:rsidRPr="00140778" w:rsidRDefault="00140778" w:rsidP="00565583">
      <w:pPr>
        <w:pStyle w:val="AralkYok"/>
        <w:spacing w:line="360" w:lineRule="auto"/>
        <w:rPr>
          <w:rFonts w:ascii="Cambria" w:hAnsi="Cambria"/>
          <w:szCs w:val="24"/>
        </w:rPr>
      </w:pPr>
      <w:r w:rsidRPr="00140778">
        <w:rPr>
          <w:rFonts w:ascii="Cambria" w:hAnsi="Cambria"/>
          <w:szCs w:val="24"/>
        </w:rPr>
        <w:lastRenderedPageBreak/>
        <w:t>9 Belirli peri</w:t>
      </w:r>
      <w:r w:rsidR="00E35017">
        <w:rPr>
          <w:rFonts w:ascii="Cambria" w:hAnsi="Cambria"/>
          <w:szCs w:val="24"/>
        </w:rPr>
        <w:t xml:space="preserve">yodik aralıklarla LGS’ ye </w:t>
      </w:r>
      <w:r w:rsidRPr="00140778">
        <w:rPr>
          <w:rFonts w:ascii="Cambria" w:hAnsi="Cambria"/>
          <w:szCs w:val="24"/>
        </w:rPr>
        <w:t>yönelik ortak sınavlar düzenleme,</w:t>
      </w:r>
    </w:p>
    <w:p w:rsidR="00140778" w:rsidRPr="00140778" w:rsidRDefault="00140778" w:rsidP="00565583">
      <w:pPr>
        <w:pStyle w:val="AralkYok"/>
        <w:spacing w:line="360" w:lineRule="auto"/>
        <w:rPr>
          <w:rFonts w:ascii="Cambria" w:hAnsi="Cambria"/>
          <w:szCs w:val="24"/>
        </w:rPr>
      </w:pPr>
      <w:r w:rsidRPr="00140778">
        <w:rPr>
          <w:rFonts w:ascii="Cambria" w:hAnsi="Cambria"/>
          <w:szCs w:val="24"/>
        </w:rPr>
        <w:t xml:space="preserve">10 </w:t>
      </w:r>
      <w:r w:rsidRPr="00140778">
        <w:rPr>
          <w:rFonts w:ascii="Cambria" w:hAnsi="Cambria"/>
          <w:color w:val="000000"/>
          <w:szCs w:val="24"/>
        </w:rPr>
        <w:t>Sınavların uygulanmasından sonra test ve madde analizlerini yapma, analiz sonuçlarını ilgili kişilerle paylaşma ve yorumlanmasında rehberlik etmedir.</w:t>
      </w:r>
    </w:p>
    <w:p w:rsidR="00140778" w:rsidRPr="00140778" w:rsidRDefault="00140778" w:rsidP="00565583">
      <w:pPr>
        <w:pStyle w:val="AralkYok"/>
        <w:spacing w:line="360" w:lineRule="auto"/>
        <w:rPr>
          <w:rFonts w:ascii="Cambria" w:hAnsi="Cambria"/>
          <w:b/>
          <w:bCs/>
          <w:szCs w:val="24"/>
        </w:rPr>
      </w:pPr>
      <w:r w:rsidRPr="00140778">
        <w:rPr>
          <w:rFonts w:ascii="Cambria" w:hAnsi="Cambria"/>
          <w:b/>
          <w:bCs/>
          <w:szCs w:val="24"/>
        </w:rPr>
        <w:t>8. PERSONEL HİZMETLERİNİ YÜRÜTME</w:t>
      </w:r>
    </w:p>
    <w:p w:rsidR="00140778" w:rsidRPr="00140778" w:rsidRDefault="00E35017" w:rsidP="00565583">
      <w:pPr>
        <w:pStyle w:val="AralkYok"/>
        <w:spacing w:line="360" w:lineRule="auto"/>
        <w:rPr>
          <w:rFonts w:ascii="Cambria" w:hAnsi="Cambria"/>
          <w:b/>
          <w:bCs/>
          <w:szCs w:val="24"/>
        </w:rPr>
      </w:pPr>
      <w:r w:rsidRPr="00140778">
        <w:rPr>
          <w:rFonts w:ascii="Cambria" w:hAnsi="Cambria"/>
          <w:b/>
          <w:bCs/>
          <w:szCs w:val="24"/>
        </w:rPr>
        <w:t>A</w:t>
      </w:r>
      <w:r w:rsidR="00140778" w:rsidRPr="00140778">
        <w:rPr>
          <w:rFonts w:ascii="Cambria" w:hAnsi="Cambria"/>
          <w:b/>
          <w:bCs/>
          <w:szCs w:val="24"/>
        </w:rPr>
        <w:t>. Özlük İşlemlerini Yürütme</w:t>
      </w:r>
    </w:p>
    <w:p w:rsidR="00140778" w:rsidRPr="00140778" w:rsidRDefault="00140778" w:rsidP="00565583">
      <w:pPr>
        <w:pStyle w:val="AralkYok"/>
        <w:spacing w:line="360" w:lineRule="auto"/>
        <w:rPr>
          <w:rFonts w:ascii="Cambria" w:hAnsi="Cambria"/>
          <w:b/>
          <w:bCs/>
          <w:szCs w:val="24"/>
        </w:rPr>
      </w:pPr>
      <w:r w:rsidRPr="00140778">
        <w:rPr>
          <w:rFonts w:ascii="Cambria" w:hAnsi="Cambria"/>
          <w:b/>
          <w:bCs/>
          <w:szCs w:val="24"/>
        </w:rPr>
        <w:t>Görevler:</w:t>
      </w:r>
    </w:p>
    <w:p w:rsidR="00140778" w:rsidRPr="00140778" w:rsidRDefault="00140778" w:rsidP="00565583">
      <w:pPr>
        <w:pStyle w:val="AralkYok"/>
        <w:spacing w:line="360" w:lineRule="auto"/>
        <w:rPr>
          <w:rFonts w:ascii="Cambria" w:hAnsi="Cambria"/>
          <w:szCs w:val="24"/>
        </w:rPr>
      </w:pPr>
      <w:r w:rsidRPr="00140778">
        <w:rPr>
          <w:rFonts w:ascii="Cambria" w:hAnsi="Cambria"/>
          <w:szCs w:val="24"/>
        </w:rPr>
        <w:t>1 Derece, kademe, terfi ve intibak işlemlerinin takip edilmesini sağlama,</w:t>
      </w:r>
    </w:p>
    <w:p w:rsidR="00140778" w:rsidRPr="00140778" w:rsidRDefault="00140778" w:rsidP="00565583">
      <w:pPr>
        <w:pStyle w:val="AralkYok"/>
        <w:spacing w:line="360" w:lineRule="auto"/>
        <w:rPr>
          <w:rFonts w:ascii="Cambria" w:hAnsi="Cambria"/>
          <w:szCs w:val="24"/>
        </w:rPr>
      </w:pPr>
      <w:r w:rsidRPr="00140778">
        <w:rPr>
          <w:rFonts w:ascii="Cambria" w:hAnsi="Cambria"/>
          <w:szCs w:val="24"/>
        </w:rPr>
        <w:t>2 Personelin izin işlemlerinin yürütülmesini sağlama,</w:t>
      </w:r>
    </w:p>
    <w:p w:rsidR="00140778" w:rsidRPr="00140778" w:rsidRDefault="00140778" w:rsidP="00565583">
      <w:pPr>
        <w:pStyle w:val="AralkYok"/>
        <w:spacing w:line="360" w:lineRule="auto"/>
        <w:rPr>
          <w:rFonts w:ascii="Cambria" w:hAnsi="Cambria"/>
          <w:szCs w:val="24"/>
        </w:rPr>
      </w:pPr>
      <w:r w:rsidRPr="00140778">
        <w:rPr>
          <w:rFonts w:ascii="Cambria" w:hAnsi="Cambria"/>
          <w:szCs w:val="24"/>
        </w:rPr>
        <w:t>3 Personelin emeklilik işlemlerinin yürütülmesini sağlama,</w:t>
      </w:r>
    </w:p>
    <w:p w:rsidR="00140778" w:rsidRPr="00140778" w:rsidRDefault="00140778" w:rsidP="00565583">
      <w:pPr>
        <w:pStyle w:val="AralkYok"/>
        <w:spacing w:line="360" w:lineRule="auto"/>
        <w:rPr>
          <w:rFonts w:ascii="Cambria" w:hAnsi="Cambria"/>
          <w:szCs w:val="24"/>
        </w:rPr>
      </w:pPr>
      <w:r w:rsidRPr="00140778">
        <w:rPr>
          <w:rFonts w:ascii="Cambria" w:hAnsi="Cambria"/>
          <w:szCs w:val="24"/>
        </w:rPr>
        <w:t>4 Özlük, sicil raporu ve dosyasının tutulmasını sağlama,</w:t>
      </w:r>
    </w:p>
    <w:p w:rsidR="00140778" w:rsidRPr="00140778" w:rsidRDefault="00140778" w:rsidP="00565583">
      <w:pPr>
        <w:pStyle w:val="AralkYok"/>
        <w:spacing w:line="360" w:lineRule="auto"/>
        <w:rPr>
          <w:rFonts w:ascii="Cambria" w:hAnsi="Cambria"/>
          <w:szCs w:val="24"/>
        </w:rPr>
      </w:pPr>
      <w:r w:rsidRPr="00140778">
        <w:rPr>
          <w:rFonts w:ascii="Cambria" w:hAnsi="Cambria"/>
          <w:szCs w:val="24"/>
        </w:rPr>
        <w:t>5 MEBBİS'te personel bilgilerinin güncel olmasını sağlama,</w:t>
      </w:r>
    </w:p>
    <w:p w:rsidR="00140778" w:rsidRPr="00140778" w:rsidRDefault="00140778" w:rsidP="00565583">
      <w:pPr>
        <w:pStyle w:val="AralkYok"/>
        <w:spacing w:line="360" w:lineRule="auto"/>
        <w:rPr>
          <w:rFonts w:ascii="Cambria" w:hAnsi="Cambria"/>
          <w:szCs w:val="24"/>
        </w:rPr>
      </w:pPr>
      <w:r w:rsidRPr="00140778">
        <w:rPr>
          <w:rFonts w:ascii="Cambria" w:hAnsi="Cambria"/>
          <w:szCs w:val="24"/>
        </w:rPr>
        <w:t>6 Sendika işlemlerinin yürütülmesini sağlama,</w:t>
      </w:r>
    </w:p>
    <w:p w:rsidR="00140778" w:rsidRPr="00140778" w:rsidRDefault="00140778" w:rsidP="00565583">
      <w:pPr>
        <w:pStyle w:val="AralkYok"/>
        <w:spacing w:line="360" w:lineRule="auto"/>
        <w:rPr>
          <w:rFonts w:ascii="Cambria" w:hAnsi="Cambria"/>
          <w:szCs w:val="24"/>
        </w:rPr>
      </w:pPr>
      <w:r w:rsidRPr="00140778">
        <w:rPr>
          <w:rFonts w:ascii="Cambria" w:hAnsi="Cambria"/>
          <w:szCs w:val="24"/>
        </w:rPr>
        <w:t>7 Personelin sözleşmesini yapma,</w:t>
      </w:r>
    </w:p>
    <w:p w:rsidR="00140778" w:rsidRPr="00140778" w:rsidRDefault="00140778" w:rsidP="00565583">
      <w:pPr>
        <w:pStyle w:val="AralkYok"/>
        <w:spacing w:line="360" w:lineRule="auto"/>
        <w:rPr>
          <w:rFonts w:ascii="Cambria" w:hAnsi="Cambria"/>
          <w:szCs w:val="24"/>
        </w:rPr>
      </w:pPr>
      <w:r w:rsidRPr="00140778">
        <w:rPr>
          <w:rFonts w:ascii="Cambria" w:hAnsi="Cambria"/>
          <w:szCs w:val="24"/>
        </w:rPr>
        <w:t>8 Askerlikle ilgili işlemleri yürütme,</w:t>
      </w:r>
    </w:p>
    <w:p w:rsidR="00140778" w:rsidRPr="00140778" w:rsidRDefault="00140778" w:rsidP="00565583">
      <w:pPr>
        <w:pStyle w:val="AralkYok"/>
        <w:spacing w:line="360" w:lineRule="auto"/>
        <w:rPr>
          <w:rFonts w:ascii="Cambria" w:hAnsi="Cambria"/>
          <w:szCs w:val="24"/>
        </w:rPr>
      </w:pPr>
      <w:r w:rsidRPr="00140778">
        <w:rPr>
          <w:rFonts w:ascii="Cambria" w:hAnsi="Cambria"/>
          <w:szCs w:val="24"/>
        </w:rPr>
        <w:t>9 Personelin sağlık işlemlerini yürütme,</w:t>
      </w:r>
    </w:p>
    <w:p w:rsidR="00140778" w:rsidRPr="00140778" w:rsidRDefault="00140778" w:rsidP="00565583">
      <w:pPr>
        <w:pStyle w:val="AralkYok"/>
        <w:spacing w:line="360" w:lineRule="auto"/>
        <w:rPr>
          <w:rFonts w:ascii="Cambria" w:hAnsi="Cambria"/>
          <w:szCs w:val="24"/>
        </w:rPr>
      </w:pPr>
      <w:r w:rsidRPr="00140778">
        <w:rPr>
          <w:rFonts w:ascii="Cambria" w:hAnsi="Cambria"/>
          <w:szCs w:val="24"/>
        </w:rPr>
        <w:t>10. 4.A kapsamındaki personelin iş ve işlemlerini takip etmedir.</w:t>
      </w:r>
    </w:p>
    <w:p w:rsidR="00140778" w:rsidRPr="00140778" w:rsidRDefault="00E35017" w:rsidP="00565583">
      <w:pPr>
        <w:pStyle w:val="AralkYok"/>
        <w:spacing w:line="360" w:lineRule="auto"/>
        <w:rPr>
          <w:rFonts w:ascii="Cambria" w:hAnsi="Cambria"/>
          <w:b/>
          <w:bCs/>
          <w:szCs w:val="24"/>
        </w:rPr>
      </w:pPr>
      <w:r w:rsidRPr="00140778">
        <w:rPr>
          <w:rFonts w:ascii="Cambria" w:hAnsi="Cambria"/>
          <w:b/>
          <w:bCs/>
          <w:szCs w:val="24"/>
        </w:rPr>
        <w:t>B</w:t>
      </w:r>
      <w:r w:rsidR="00140778" w:rsidRPr="00140778">
        <w:rPr>
          <w:rFonts w:ascii="Cambria" w:hAnsi="Cambria"/>
          <w:b/>
          <w:bCs/>
          <w:szCs w:val="24"/>
        </w:rPr>
        <w:t>. Atama İşlemlerini Yürütme</w:t>
      </w:r>
    </w:p>
    <w:p w:rsidR="00140778" w:rsidRPr="00140778" w:rsidRDefault="00140778" w:rsidP="00565583">
      <w:pPr>
        <w:pStyle w:val="AralkYok"/>
        <w:spacing w:line="360" w:lineRule="auto"/>
        <w:rPr>
          <w:rFonts w:ascii="Cambria" w:hAnsi="Cambria"/>
          <w:b/>
          <w:bCs/>
          <w:szCs w:val="24"/>
        </w:rPr>
      </w:pPr>
      <w:r w:rsidRPr="00140778">
        <w:rPr>
          <w:rFonts w:ascii="Cambria" w:hAnsi="Cambria"/>
          <w:b/>
          <w:bCs/>
          <w:szCs w:val="24"/>
        </w:rPr>
        <w:t>Görevler:</w:t>
      </w:r>
    </w:p>
    <w:p w:rsidR="00140778" w:rsidRPr="00140778" w:rsidRDefault="00140778" w:rsidP="00565583">
      <w:pPr>
        <w:pStyle w:val="AralkYok"/>
        <w:spacing w:line="360" w:lineRule="auto"/>
        <w:rPr>
          <w:rFonts w:ascii="Cambria" w:hAnsi="Cambria"/>
          <w:szCs w:val="24"/>
        </w:rPr>
      </w:pPr>
      <w:r w:rsidRPr="00140778">
        <w:rPr>
          <w:rFonts w:ascii="Cambria" w:hAnsi="Cambria"/>
          <w:szCs w:val="24"/>
        </w:rPr>
        <w:t>1 Kadro planlama,</w:t>
      </w:r>
    </w:p>
    <w:p w:rsidR="00140778" w:rsidRPr="00140778" w:rsidRDefault="00140778" w:rsidP="00565583">
      <w:pPr>
        <w:pStyle w:val="AralkYok"/>
        <w:spacing w:line="360" w:lineRule="auto"/>
        <w:rPr>
          <w:rFonts w:ascii="Cambria" w:hAnsi="Cambria"/>
          <w:szCs w:val="24"/>
        </w:rPr>
      </w:pPr>
      <w:r w:rsidRPr="00140778">
        <w:rPr>
          <w:rFonts w:ascii="Cambria" w:hAnsi="Cambria"/>
          <w:szCs w:val="24"/>
        </w:rPr>
        <w:t>2 Her türlü görevlendirme işlemlerini yürütme,</w:t>
      </w:r>
    </w:p>
    <w:p w:rsidR="00140778" w:rsidRPr="00140778" w:rsidRDefault="00140778" w:rsidP="00565583">
      <w:pPr>
        <w:pStyle w:val="AralkYok"/>
        <w:spacing w:line="360" w:lineRule="auto"/>
        <w:rPr>
          <w:rFonts w:ascii="Cambria" w:hAnsi="Cambria"/>
          <w:szCs w:val="24"/>
        </w:rPr>
      </w:pPr>
      <w:r w:rsidRPr="00140778">
        <w:rPr>
          <w:rFonts w:ascii="Cambria" w:hAnsi="Cambria"/>
          <w:szCs w:val="24"/>
        </w:rPr>
        <w:t>3 Personelin başlama/ayrılma işlemlerini yürütme,</w:t>
      </w:r>
    </w:p>
    <w:p w:rsidR="00140778" w:rsidRPr="00140778" w:rsidRDefault="00140778" w:rsidP="00565583">
      <w:pPr>
        <w:pStyle w:val="AralkYok"/>
        <w:spacing w:line="360" w:lineRule="auto"/>
        <w:rPr>
          <w:rFonts w:ascii="Cambria" w:hAnsi="Cambria"/>
          <w:szCs w:val="24"/>
        </w:rPr>
      </w:pPr>
      <w:r w:rsidRPr="00140778">
        <w:rPr>
          <w:rFonts w:ascii="Cambria" w:hAnsi="Cambria"/>
          <w:szCs w:val="24"/>
        </w:rPr>
        <w:t>4 Ders ücreti karşılığı görevlendirme işlemlerini yapma,</w:t>
      </w:r>
    </w:p>
    <w:p w:rsidR="00140778" w:rsidRPr="00140778" w:rsidRDefault="00140778" w:rsidP="00565583">
      <w:pPr>
        <w:pStyle w:val="AralkYok"/>
        <w:spacing w:line="360" w:lineRule="auto"/>
        <w:rPr>
          <w:rFonts w:ascii="Cambria" w:hAnsi="Cambria"/>
          <w:szCs w:val="24"/>
        </w:rPr>
      </w:pPr>
      <w:r w:rsidRPr="00140778">
        <w:rPr>
          <w:rFonts w:ascii="Cambria" w:hAnsi="Cambria"/>
          <w:szCs w:val="24"/>
        </w:rPr>
        <w:t>5 Okulun personel ve öğretmen dağılımını sağlama,</w:t>
      </w:r>
    </w:p>
    <w:p w:rsidR="00140778" w:rsidRPr="00140778" w:rsidRDefault="00140778" w:rsidP="00565583">
      <w:pPr>
        <w:pStyle w:val="AralkYok"/>
        <w:spacing w:line="360" w:lineRule="auto"/>
        <w:rPr>
          <w:rFonts w:ascii="Cambria" w:hAnsi="Cambria"/>
          <w:szCs w:val="24"/>
        </w:rPr>
      </w:pPr>
      <w:r w:rsidRPr="00140778">
        <w:rPr>
          <w:rFonts w:ascii="Cambria" w:hAnsi="Cambria"/>
          <w:szCs w:val="24"/>
        </w:rPr>
        <w:t>6 Görevde yükselme ile ilgili iş ve işlemleri yürütme,</w:t>
      </w:r>
    </w:p>
    <w:p w:rsidR="00140778" w:rsidRPr="00140778" w:rsidRDefault="00140778" w:rsidP="00565583">
      <w:pPr>
        <w:pStyle w:val="AralkYok"/>
        <w:spacing w:line="360" w:lineRule="auto"/>
        <w:rPr>
          <w:rFonts w:ascii="Cambria" w:hAnsi="Cambria"/>
          <w:szCs w:val="24"/>
        </w:rPr>
      </w:pPr>
      <w:r w:rsidRPr="00140778">
        <w:rPr>
          <w:rFonts w:ascii="Cambria" w:hAnsi="Cambria"/>
          <w:szCs w:val="24"/>
        </w:rPr>
        <w:t>7 Okul yöneticilerinin görevlendirmelerini yapmadır.</w:t>
      </w:r>
    </w:p>
    <w:p w:rsidR="00140778" w:rsidRPr="00140778" w:rsidRDefault="00E35017" w:rsidP="00565583">
      <w:pPr>
        <w:pStyle w:val="AralkYok"/>
        <w:spacing w:line="360" w:lineRule="auto"/>
        <w:rPr>
          <w:rFonts w:ascii="Cambria" w:hAnsi="Cambria"/>
          <w:b/>
          <w:bCs/>
          <w:szCs w:val="24"/>
        </w:rPr>
      </w:pPr>
      <w:r w:rsidRPr="00140778">
        <w:rPr>
          <w:rFonts w:ascii="Cambria" w:hAnsi="Cambria"/>
          <w:b/>
          <w:bCs/>
          <w:szCs w:val="24"/>
        </w:rPr>
        <w:t>C</w:t>
      </w:r>
      <w:r w:rsidR="00140778" w:rsidRPr="00140778">
        <w:rPr>
          <w:rFonts w:ascii="Cambria" w:hAnsi="Cambria"/>
          <w:b/>
          <w:bCs/>
          <w:szCs w:val="24"/>
        </w:rPr>
        <w:t>. Hizmet İçi Eğitim İşlemlerini Yürütme</w:t>
      </w:r>
    </w:p>
    <w:p w:rsidR="00140778" w:rsidRPr="00140778" w:rsidRDefault="00140778" w:rsidP="00565583">
      <w:pPr>
        <w:pStyle w:val="AralkYok"/>
        <w:spacing w:line="360" w:lineRule="auto"/>
        <w:rPr>
          <w:rFonts w:ascii="Cambria" w:hAnsi="Cambria"/>
          <w:b/>
          <w:bCs/>
          <w:szCs w:val="24"/>
        </w:rPr>
      </w:pPr>
      <w:r w:rsidRPr="00140778">
        <w:rPr>
          <w:rFonts w:ascii="Cambria" w:hAnsi="Cambria"/>
          <w:b/>
          <w:bCs/>
          <w:szCs w:val="24"/>
        </w:rPr>
        <w:t>Görevler:</w:t>
      </w:r>
    </w:p>
    <w:p w:rsidR="00140778" w:rsidRPr="00140778" w:rsidRDefault="00140778" w:rsidP="00565583">
      <w:pPr>
        <w:pStyle w:val="AralkYok"/>
        <w:spacing w:line="360" w:lineRule="auto"/>
        <w:rPr>
          <w:rFonts w:ascii="Cambria" w:hAnsi="Cambria"/>
          <w:szCs w:val="24"/>
        </w:rPr>
      </w:pPr>
      <w:r w:rsidRPr="00140778">
        <w:rPr>
          <w:rFonts w:ascii="Cambria" w:hAnsi="Cambria"/>
          <w:szCs w:val="24"/>
        </w:rPr>
        <w:t>1 Hizmet içi eğitim ihtiyaçlarını belirleme,</w:t>
      </w:r>
    </w:p>
    <w:p w:rsidR="00140778" w:rsidRPr="00140778" w:rsidRDefault="00140778" w:rsidP="00565583">
      <w:pPr>
        <w:pStyle w:val="AralkYok"/>
        <w:spacing w:line="360" w:lineRule="auto"/>
        <w:rPr>
          <w:rFonts w:ascii="Cambria" w:hAnsi="Cambria"/>
          <w:szCs w:val="24"/>
        </w:rPr>
      </w:pPr>
      <w:r w:rsidRPr="00140778">
        <w:rPr>
          <w:rFonts w:ascii="Cambria" w:hAnsi="Cambria"/>
          <w:szCs w:val="24"/>
        </w:rPr>
        <w:t>2 Okulun hizmet içi eğitim planlarını yapma,</w:t>
      </w:r>
    </w:p>
    <w:p w:rsidR="00140778" w:rsidRPr="00140778" w:rsidRDefault="00140778" w:rsidP="00565583">
      <w:pPr>
        <w:pStyle w:val="AralkYok"/>
        <w:spacing w:line="360" w:lineRule="auto"/>
        <w:rPr>
          <w:rFonts w:ascii="Cambria" w:hAnsi="Cambria"/>
          <w:szCs w:val="24"/>
        </w:rPr>
      </w:pPr>
      <w:r w:rsidRPr="00140778">
        <w:rPr>
          <w:rFonts w:ascii="Cambria" w:hAnsi="Cambria"/>
          <w:szCs w:val="24"/>
        </w:rPr>
        <w:t>3 Hizmet içi eğitim programlarının yürütülmesini sağlama,</w:t>
      </w:r>
    </w:p>
    <w:p w:rsidR="00140778" w:rsidRPr="00140778" w:rsidRDefault="00140778" w:rsidP="00565583">
      <w:pPr>
        <w:pStyle w:val="AralkYok"/>
        <w:spacing w:line="360" w:lineRule="auto"/>
        <w:rPr>
          <w:rFonts w:ascii="Cambria" w:hAnsi="Cambria"/>
          <w:szCs w:val="24"/>
        </w:rPr>
      </w:pPr>
      <w:r w:rsidRPr="00140778">
        <w:rPr>
          <w:rFonts w:ascii="Cambria" w:hAnsi="Cambria"/>
          <w:szCs w:val="24"/>
        </w:rPr>
        <w:t>4 Personelin temel ve hazırlayıcı eğitim almalarını sağlama,</w:t>
      </w:r>
    </w:p>
    <w:p w:rsidR="00140778" w:rsidRPr="00140778" w:rsidRDefault="00140778" w:rsidP="00565583">
      <w:pPr>
        <w:pStyle w:val="AralkYok"/>
        <w:spacing w:line="360" w:lineRule="auto"/>
        <w:rPr>
          <w:rFonts w:ascii="Cambria" w:hAnsi="Cambria"/>
          <w:szCs w:val="24"/>
        </w:rPr>
      </w:pPr>
      <w:r w:rsidRPr="00140778">
        <w:rPr>
          <w:rFonts w:ascii="Cambria" w:hAnsi="Cambria"/>
          <w:szCs w:val="24"/>
        </w:rPr>
        <w:t>5 Personelin hizmet içi eğitim yoluyla eğitilmesini sağlamadır.</w:t>
      </w:r>
    </w:p>
    <w:p w:rsidR="003F0066" w:rsidRDefault="003F0066" w:rsidP="00565583">
      <w:pPr>
        <w:pStyle w:val="AralkYok"/>
        <w:spacing w:line="360" w:lineRule="auto"/>
        <w:rPr>
          <w:rFonts w:ascii="Cambria" w:hAnsi="Cambria"/>
          <w:b/>
          <w:szCs w:val="24"/>
        </w:rPr>
      </w:pPr>
    </w:p>
    <w:p w:rsidR="003F0066" w:rsidRDefault="003F0066" w:rsidP="00565583">
      <w:pPr>
        <w:pStyle w:val="AralkYok"/>
        <w:spacing w:line="360" w:lineRule="auto"/>
        <w:rPr>
          <w:rFonts w:ascii="Cambria" w:hAnsi="Cambria"/>
          <w:b/>
          <w:szCs w:val="24"/>
        </w:rPr>
      </w:pPr>
    </w:p>
    <w:p w:rsidR="00140778" w:rsidRPr="00140778" w:rsidRDefault="00140778" w:rsidP="00565583">
      <w:pPr>
        <w:pStyle w:val="AralkYok"/>
        <w:spacing w:line="360" w:lineRule="auto"/>
        <w:rPr>
          <w:rFonts w:ascii="Cambria" w:hAnsi="Cambria"/>
          <w:b/>
          <w:szCs w:val="24"/>
        </w:rPr>
      </w:pPr>
      <w:r w:rsidRPr="00140778">
        <w:rPr>
          <w:rFonts w:ascii="Cambria" w:hAnsi="Cambria"/>
          <w:b/>
          <w:szCs w:val="24"/>
        </w:rPr>
        <w:lastRenderedPageBreak/>
        <w:t>9. REHBERLİK VE PSİKOLOJİK DANIŞMANLIK İŞLEMLERİNİ YÜRÜTME</w:t>
      </w:r>
    </w:p>
    <w:p w:rsidR="00140778" w:rsidRPr="00140778" w:rsidRDefault="00140778" w:rsidP="00565583">
      <w:pPr>
        <w:pStyle w:val="AralkYok"/>
        <w:spacing w:line="360" w:lineRule="auto"/>
        <w:rPr>
          <w:rFonts w:ascii="Cambria" w:hAnsi="Cambria"/>
          <w:b/>
          <w:szCs w:val="24"/>
        </w:rPr>
      </w:pPr>
      <w:r w:rsidRPr="00140778">
        <w:rPr>
          <w:rFonts w:ascii="Cambria" w:hAnsi="Cambria"/>
          <w:b/>
          <w:szCs w:val="24"/>
        </w:rPr>
        <w:t>Görevler:</w:t>
      </w:r>
    </w:p>
    <w:p w:rsidR="00140778" w:rsidRPr="00140778" w:rsidRDefault="00140778" w:rsidP="00565583">
      <w:pPr>
        <w:pStyle w:val="AralkYok"/>
        <w:spacing w:line="360" w:lineRule="auto"/>
        <w:rPr>
          <w:rFonts w:ascii="Cambria" w:hAnsi="Cambria"/>
          <w:szCs w:val="24"/>
        </w:rPr>
      </w:pPr>
      <w:r w:rsidRPr="00140778">
        <w:rPr>
          <w:rFonts w:ascii="Cambria" w:hAnsi="Cambria"/>
          <w:szCs w:val="24"/>
        </w:rPr>
        <w:t>1 Okuldaki rehberlik faaliyetlerini planlama,</w:t>
      </w:r>
    </w:p>
    <w:p w:rsidR="00140778" w:rsidRPr="00140778" w:rsidRDefault="00140778" w:rsidP="00565583">
      <w:pPr>
        <w:pStyle w:val="AralkYok"/>
        <w:spacing w:line="360" w:lineRule="auto"/>
        <w:rPr>
          <w:rFonts w:ascii="Cambria" w:hAnsi="Cambria"/>
          <w:szCs w:val="24"/>
        </w:rPr>
      </w:pPr>
      <w:r w:rsidRPr="00140778">
        <w:rPr>
          <w:rFonts w:ascii="Cambria" w:hAnsi="Cambria"/>
          <w:szCs w:val="24"/>
        </w:rPr>
        <w:t>2 Rehberlik ve psikolojik danışma hizmetleri yürütme komisyonunun çalışmasını sağlama,</w:t>
      </w:r>
    </w:p>
    <w:p w:rsidR="00140778" w:rsidRPr="00140778" w:rsidRDefault="00140778" w:rsidP="00565583">
      <w:pPr>
        <w:pStyle w:val="AralkYok"/>
        <w:spacing w:line="360" w:lineRule="auto"/>
        <w:rPr>
          <w:rFonts w:ascii="Cambria" w:hAnsi="Cambria"/>
          <w:szCs w:val="24"/>
        </w:rPr>
      </w:pPr>
      <w:r w:rsidRPr="00140778">
        <w:rPr>
          <w:rFonts w:ascii="Cambria" w:hAnsi="Cambria"/>
          <w:szCs w:val="24"/>
        </w:rPr>
        <w:t xml:space="preserve">3 Rehberlik ve psikolojik danışma hizmetleri yıllık çalışma planı ve </w:t>
      </w:r>
      <w:r w:rsidR="00E35017" w:rsidRPr="00140778">
        <w:rPr>
          <w:rFonts w:ascii="Cambria" w:hAnsi="Cambria"/>
          <w:szCs w:val="24"/>
        </w:rPr>
        <w:t>yılsonu</w:t>
      </w:r>
      <w:r w:rsidRPr="00140778">
        <w:rPr>
          <w:rFonts w:ascii="Cambria" w:hAnsi="Cambria"/>
          <w:szCs w:val="24"/>
        </w:rPr>
        <w:t xml:space="preserve"> çalışma raporunu </w:t>
      </w:r>
      <w:r w:rsidR="00E35017" w:rsidRPr="00140778">
        <w:rPr>
          <w:rFonts w:ascii="Cambria" w:hAnsi="Cambria"/>
          <w:szCs w:val="24"/>
        </w:rPr>
        <w:t>RAM’a</w:t>
      </w:r>
      <w:r w:rsidRPr="00140778">
        <w:rPr>
          <w:rFonts w:ascii="Cambria" w:hAnsi="Cambria"/>
          <w:szCs w:val="24"/>
        </w:rPr>
        <w:t xml:space="preserve"> gönderme,</w:t>
      </w:r>
    </w:p>
    <w:p w:rsidR="00140778" w:rsidRPr="00140778" w:rsidRDefault="00140778" w:rsidP="00565583">
      <w:pPr>
        <w:pStyle w:val="AralkYok"/>
        <w:spacing w:line="360" w:lineRule="auto"/>
        <w:rPr>
          <w:rFonts w:ascii="Cambria" w:hAnsi="Cambria"/>
          <w:szCs w:val="24"/>
        </w:rPr>
      </w:pPr>
      <w:r w:rsidRPr="00140778">
        <w:rPr>
          <w:rFonts w:ascii="Cambria" w:hAnsi="Cambria"/>
          <w:szCs w:val="24"/>
        </w:rPr>
        <w:t>4 Engelli bireyler için fiziksel düzenlemeler yapılmasını sağlama,</w:t>
      </w:r>
    </w:p>
    <w:p w:rsidR="00140778" w:rsidRPr="00140778" w:rsidRDefault="00140778" w:rsidP="00565583">
      <w:pPr>
        <w:pStyle w:val="AralkYok"/>
        <w:spacing w:line="360" w:lineRule="auto"/>
        <w:rPr>
          <w:rFonts w:ascii="Cambria" w:hAnsi="Cambria"/>
          <w:szCs w:val="24"/>
        </w:rPr>
      </w:pPr>
      <w:r w:rsidRPr="00140778">
        <w:rPr>
          <w:rFonts w:ascii="Cambria" w:hAnsi="Cambria"/>
          <w:szCs w:val="24"/>
        </w:rPr>
        <w:t>5 Kaynaştırma eğitimi alan öğrencilerin iş ve işlemlerini düzenleme,</w:t>
      </w:r>
    </w:p>
    <w:p w:rsidR="00140778" w:rsidRPr="00140778" w:rsidRDefault="00140778" w:rsidP="00565583">
      <w:pPr>
        <w:pStyle w:val="AralkYok"/>
        <w:spacing w:line="360" w:lineRule="auto"/>
        <w:rPr>
          <w:rFonts w:ascii="Cambria" w:hAnsi="Cambria"/>
          <w:szCs w:val="24"/>
        </w:rPr>
      </w:pPr>
      <w:r w:rsidRPr="00140778">
        <w:rPr>
          <w:rFonts w:ascii="Cambria" w:hAnsi="Cambria"/>
          <w:szCs w:val="24"/>
        </w:rPr>
        <w:t>6. Akran zorbalığı eylem planlarının hazırlanmasını ve uygulanmasını sağlamaktır.</w:t>
      </w:r>
    </w:p>
    <w:p w:rsidR="00140778" w:rsidRPr="00140778" w:rsidRDefault="00140778" w:rsidP="00565583">
      <w:pPr>
        <w:pStyle w:val="AralkYok"/>
        <w:spacing w:line="360" w:lineRule="auto"/>
        <w:rPr>
          <w:rFonts w:ascii="Cambria" w:hAnsi="Cambria"/>
          <w:b/>
          <w:szCs w:val="24"/>
        </w:rPr>
      </w:pPr>
      <w:r w:rsidRPr="00140778">
        <w:rPr>
          <w:rFonts w:ascii="Cambria" w:hAnsi="Cambria"/>
          <w:b/>
          <w:szCs w:val="24"/>
        </w:rPr>
        <w:t>10. SİVİL SAVUNMA HİZMETLERİNİ YÜRÜTME</w:t>
      </w:r>
    </w:p>
    <w:p w:rsidR="00140778" w:rsidRPr="00140778" w:rsidRDefault="00E35017" w:rsidP="00565583">
      <w:pPr>
        <w:pStyle w:val="AralkYok"/>
        <w:spacing w:line="360" w:lineRule="auto"/>
        <w:rPr>
          <w:rFonts w:ascii="Cambria" w:hAnsi="Cambria"/>
          <w:b/>
          <w:szCs w:val="24"/>
        </w:rPr>
      </w:pPr>
      <w:r w:rsidRPr="00140778">
        <w:rPr>
          <w:rFonts w:ascii="Cambria" w:hAnsi="Cambria"/>
          <w:b/>
          <w:szCs w:val="24"/>
        </w:rPr>
        <w:t>A</w:t>
      </w:r>
      <w:r w:rsidR="00140778" w:rsidRPr="00140778">
        <w:rPr>
          <w:rFonts w:ascii="Cambria" w:hAnsi="Cambria"/>
          <w:b/>
          <w:szCs w:val="24"/>
        </w:rPr>
        <w:t>. Sivil Savunma İşlemlerini Planlama</w:t>
      </w:r>
    </w:p>
    <w:p w:rsidR="00140778" w:rsidRPr="00140778" w:rsidRDefault="00140778" w:rsidP="00565583">
      <w:pPr>
        <w:pStyle w:val="AralkYok"/>
        <w:spacing w:line="360" w:lineRule="auto"/>
        <w:rPr>
          <w:rFonts w:ascii="Cambria" w:hAnsi="Cambria"/>
          <w:b/>
          <w:szCs w:val="24"/>
        </w:rPr>
      </w:pPr>
      <w:r w:rsidRPr="00140778">
        <w:rPr>
          <w:rFonts w:ascii="Cambria" w:hAnsi="Cambria"/>
          <w:b/>
          <w:szCs w:val="24"/>
        </w:rPr>
        <w:t>Görevler:</w:t>
      </w:r>
    </w:p>
    <w:p w:rsidR="00140778" w:rsidRPr="00140778" w:rsidRDefault="00140778" w:rsidP="00565583">
      <w:pPr>
        <w:pStyle w:val="AralkYok"/>
        <w:spacing w:line="360" w:lineRule="auto"/>
        <w:rPr>
          <w:rFonts w:ascii="Cambria" w:hAnsi="Cambria"/>
          <w:szCs w:val="24"/>
        </w:rPr>
      </w:pPr>
      <w:r w:rsidRPr="00140778">
        <w:rPr>
          <w:rFonts w:ascii="Cambria" w:hAnsi="Cambria"/>
          <w:szCs w:val="24"/>
        </w:rPr>
        <w:t>1 Sivil savunma tedbirleri alma,</w:t>
      </w:r>
    </w:p>
    <w:p w:rsidR="00140778" w:rsidRPr="00140778" w:rsidRDefault="00140778" w:rsidP="00565583">
      <w:pPr>
        <w:pStyle w:val="AralkYok"/>
        <w:spacing w:line="360" w:lineRule="auto"/>
        <w:rPr>
          <w:rFonts w:ascii="Cambria" w:hAnsi="Cambria"/>
          <w:szCs w:val="24"/>
        </w:rPr>
      </w:pPr>
      <w:r w:rsidRPr="00140778">
        <w:rPr>
          <w:rFonts w:ascii="Cambria" w:hAnsi="Cambria"/>
          <w:szCs w:val="24"/>
        </w:rPr>
        <w:t>2 Sivil savunma planının yapılmasını sağlama,</w:t>
      </w:r>
    </w:p>
    <w:p w:rsidR="00140778" w:rsidRPr="00140778" w:rsidRDefault="00140778" w:rsidP="00565583">
      <w:pPr>
        <w:pStyle w:val="AralkYok"/>
        <w:spacing w:line="360" w:lineRule="auto"/>
        <w:rPr>
          <w:rFonts w:ascii="Cambria" w:hAnsi="Cambria"/>
          <w:szCs w:val="24"/>
        </w:rPr>
      </w:pPr>
      <w:r w:rsidRPr="00140778">
        <w:rPr>
          <w:rFonts w:ascii="Cambria" w:hAnsi="Cambria"/>
          <w:szCs w:val="24"/>
        </w:rPr>
        <w:t>3 Plandaki görev dağılımını yapma, ilgililere tebliğ etme,</w:t>
      </w:r>
    </w:p>
    <w:p w:rsidR="00140778" w:rsidRPr="00140778" w:rsidRDefault="00140778" w:rsidP="00565583">
      <w:pPr>
        <w:pStyle w:val="AralkYok"/>
        <w:spacing w:line="360" w:lineRule="auto"/>
        <w:rPr>
          <w:rFonts w:ascii="Cambria" w:hAnsi="Cambria"/>
          <w:szCs w:val="24"/>
        </w:rPr>
      </w:pPr>
      <w:r w:rsidRPr="00140778">
        <w:rPr>
          <w:rFonts w:ascii="Cambria" w:hAnsi="Cambria"/>
          <w:szCs w:val="24"/>
        </w:rPr>
        <w:t>4 Sivil savunma tatbikatlarının yapılmasını sağlama,</w:t>
      </w:r>
    </w:p>
    <w:p w:rsidR="00140778" w:rsidRPr="00140778" w:rsidRDefault="00140778" w:rsidP="00565583">
      <w:pPr>
        <w:pStyle w:val="AralkYok"/>
        <w:spacing w:line="360" w:lineRule="auto"/>
        <w:rPr>
          <w:rFonts w:ascii="Cambria" w:hAnsi="Cambria"/>
          <w:szCs w:val="24"/>
        </w:rPr>
      </w:pPr>
      <w:r w:rsidRPr="00140778">
        <w:rPr>
          <w:rFonts w:ascii="Cambria" w:hAnsi="Cambria"/>
          <w:szCs w:val="24"/>
        </w:rPr>
        <w:t>5 Bilgilendirmeler yapmadır.</w:t>
      </w:r>
    </w:p>
    <w:p w:rsidR="00140778" w:rsidRPr="00140778" w:rsidRDefault="00E35017" w:rsidP="00565583">
      <w:pPr>
        <w:pStyle w:val="AralkYok"/>
        <w:spacing w:line="360" w:lineRule="auto"/>
        <w:rPr>
          <w:rFonts w:ascii="Cambria" w:hAnsi="Cambria"/>
          <w:b/>
          <w:szCs w:val="24"/>
        </w:rPr>
      </w:pPr>
      <w:r w:rsidRPr="00140778">
        <w:rPr>
          <w:rFonts w:ascii="Cambria" w:hAnsi="Cambria"/>
          <w:b/>
          <w:szCs w:val="24"/>
        </w:rPr>
        <w:t>B</w:t>
      </w:r>
      <w:r w:rsidR="00140778" w:rsidRPr="00140778">
        <w:rPr>
          <w:rFonts w:ascii="Cambria" w:hAnsi="Cambria"/>
          <w:b/>
          <w:szCs w:val="24"/>
        </w:rPr>
        <w:t>. Sivil Savunma Faaliyetlerini Gerçekleştirme</w:t>
      </w:r>
    </w:p>
    <w:p w:rsidR="00140778" w:rsidRPr="00140778" w:rsidRDefault="00140778" w:rsidP="00565583">
      <w:pPr>
        <w:pStyle w:val="AralkYok"/>
        <w:spacing w:line="360" w:lineRule="auto"/>
        <w:rPr>
          <w:rFonts w:ascii="Cambria" w:hAnsi="Cambria"/>
          <w:b/>
          <w:szCs w:val="24"/>
        </w:rPr>
      </w:pPr>
      <w:r w:rsidRPr="00140778">
        <w:rPr>
          <w:rFonts w:ascii="Cambria" w:hAnsi="Cambria"/>
          <w:b/>
          <w:szCs w:val="24"/>
        </w:rPr>
        <w:t>Görevler:</w:t>
      </w:r>
    </w:p>
    <w:p w:rsidR="00140778" w:rsidRPr="00140778" w:rsidRDefault="00140778" w:rsidP="00565583">
      <w:pPr>
        <w:pStyle w:val="AralkYok"/>
        <w:spacing w:line="360" w:lineRule="auto"/>
        <w:rPr>
          <w:rFonts w:ascii="Cambria" w:hAnsi="Cambria"/>
          <w:szCs w:val="24"/>
        </w:rPr>
      </w:pPr>
      <w:r w:rsidRPr="00140778">
        <w:rPr>
          <w:rFonts w:ascii="Cambria" w:hAnsi="Cambria"/>
          <w:szCs w:val="24"/>
        </w:rPr>
        <w:t>1 Nöbet görevlerini düzenleme,</w:t>
      </w:r>
    </w:p>
    <w:p w:rsidR="00140778" w:rsidRPr="00140778" w:rsidRDefault="00140778" w:rsidP="00565583">
      <w:pPr>
        <w:pStyle w:val="AralkYok"/>
        <w:spacing w:line="360" w:lineRule="auto"/>
        <w:rPr>
          <w:rFonts w:ascii="Cambria" w:hAnsi="Cambria"/>
          <w:szCs w:val="24"/>
        </w:rPr>
      </w:pPr>
      <w:r w:rsidRPr="00140778">
        <w:rPr>
          <w:rFonts w:ascii="Cambria" w:hAnsi="Cambria"/>
          <w:szCs w:val="24"/>
        </w:rPr>
        <w:t>2 Okulun sabotaj ve afetlere karşı hazır olmasını sağlama,</w:t>
      </w:r>
    </w:p>
    <w:p w:rsidR="00140778" w:rsidRPr="00140778" w:rsidRDefault="00140778" w:rsidP="00565583">
      <w:pPr>
        <w:pStyle w:val="AralkYok"/>
        <w:spacing w:line="360" w:lineRule="auto"/>
        <w:rPr>
          <w:rFonts w:ascii="Cambria" w:hAnsi="Cambria"/>
          <w:szCs w:val="24"/>
        </w:rPr>
      </w:pPr>
      <w:r w:rsidRPr="00140778">
        <w:rPr>
          <w:rFonts w:ascii="Cambria" w:hAnsi="Cambria"/>
          <w:szCs w:val="24"/>
        </w:rPr>
        <w:t>3 Müdahale ekipmanlarının periyodik bakımlarını yaptırma</w:t>
      </w:r>
    </w:p>
    <w:p w:rsidR="00140778" w:rsidRPr="00140778" w:rsidRDefault="00140778" w:rsidP="00565583">
      <w:pPr>
        <w:pStyle w:val="AralkYok"/>
        <w:spacing w:line="360" w:lineRule="auto"/>
        <w:rPr>
          <w:rFonts w:ascii="Cambria" w:hAnsi="Cambria"/>
          <w:szCs w:val="24"/>
        </w:rPr>
      </w:pPr>
      <w:r w:rsidRPr="00140778">
        <w:rPr>
          <w:rFonts w:ascii="Cambria" w:hAnsi="Cambria"/>
          <w:szCs w:val="24"/>
        </w:rPr>
        <w:t>4 Okulun elektrik tesisatının periyodik bakımını yaptırma,</w:t>
      </w:r>
    </w:p>
    <w:p w:rsidR="00DB215B" w:rsidRDefault="00140778" w:rsidP="00DB215B">
      <w:pPr>
        <w:pStyle w:val="AralkYok"/>
        <w:spacing w:line="360" w:lineRule="auto"/>
        <w:rPr>
          <w:rFonts w:ascii="Cambria" w:hAnsi="Cambria"/>
          <w:b/>
          <w:szCs w:val="24"/>
        </w:rPr>
      </w:pPr>
      <w:r w:rsidRPr="00140778">
        <w:rPr>
          <w:rFonts w:ascii="Cambria" w:hAnsi="Cambria"/>
          <w:szCs w:val="24"/>
        </w:rPr>
        <w:t>5 Bacaların periyodik bakımının yaptırılmasını takip etmedir.</w:t>
      </w:r>
      <w:r w:rsidR="00007884" w:rsidRPr="00140778">
        <w:rPr>
          <w:rFonts w:ascii="Cambria" w:hAnsi="Cambria"/>
          <w:b/>
          <w:szCs w:val="24"/>
        </w:rPr>
        <w:t xml:space="preserve"> </w:t>
      </w:r>
    </w:p>
    <w:p w:rsidR="00207786" w:rsidRDefault="00207786" w:rsidP="00DB215B">
      <w:pPr>
        <w:pStyle w:val="AralkYok"/>
        <w:spacing w:line="360" w:lineRule="auto"/>
        <w:rPr>
          <w:rFonts w:ascii="Cambria" w:hAnsi="Cambria"/>
          <w:b/>
          <w:szCs w:val="24"/>
        </w:rPr>
      </w:pPr>
    </w:p>
    <w:p w:rsidR="00DB215B" w:rsidRPr="004D72AA" w:rsidRDefault="00DB215B" w:rsidP="00065B53">
      <w:pPr>
        <w:pStyle w:val="AralkYok"/>
        <w:spacing w:line="360" w:lineRule="auto"/>
        <w:ind w:firstLine="708"/>
        <w:rPr>
          <w:rFonts w:ascii="Cambria" w:hAnsi="Cambria"/>
          <w:b/>
          <w:sz w:val="32"/>
          <w:szCs w:val="32"/>
        </w:rPr>
      </w:pPr>
      <w:r w:rsidRPr="004D72AA">
        <w:rPr>
          <w:rFonts w:ascii="Cambria" w:hAnsi="Cambria"/>
          <w:b/>
          <w:sz w:val="32"/>
          <w:szCs w:val="32"/>
        </w:rPr>
        <w:t xml:space="preserve">2.4. </w:t>
      </w:r>
      <w:r w:rsidRPr="004D72AA">
        <w:rPr>
          <w:b/>
          <w:sz w:val="32"/>
          <w:szCs w:val="32"/>
        </w:rPr>
        <w:t>Üst</w:t>
      </w:r>
      <w:r w:rsidRPr="004D72AA">
        <w:rPr>
          <w:b/>
          <w:spacing w:val="-4"/>
          <w:sz w:val="32"/>
          <w:szCs w:val="32"/>
        </w:rPr>
        <w:t xml:space="preserve"> </w:t>
      </w:r>
      <w:r w:rsidRPr="004D72AA">
        <w:rPr>
          <w:b/>
          <w:sz w:val="32"/>
          <w:szCs w:val="32"/>
        </w:rPr>
        <w:t>Politika</w:t>
      </w:r>
      <w:r w:rsidRPr="004D72AA">
        <w:rPr>
          <w:b/>
          <w:spacing w:val="-2"/>
          <w:sz w:val="32"/>
          <w:szCs w:val="32"/>
        </w:rPr>
        <w:t xml:space="preserve"> </w:t>
      </w:r>
      <w:r w:rsidRPr="004D72AA">
        <w:rPr>
          <w:b/>
          <w:sz w:val="32"/>
          <w:szCs w:val="32"/>
        </w:rPr>
        <w:t>Belgeleri</w:t>
      </w:r>
      <w:r w:rsidRPr="004D72AA">
        <w:rPr>
          <w:b/>
          <w:spacing w:val="-4"/>
          <w:sz w:val="32"/>
          <w:szCs w:val="32"/>
        </w:rPr>
        <w:t xml:space="preserve"> </w:t>
      </w:r>
      <w:r w:rsidRPr="004D72AA">
        <w:rPr>
          <w:b/>
          <w:sz w:val="32"/>
          <w:szCs w:val="32"/>
        </w:rPr>
        <w:t>Analizi</w:t>
      </w:r>
    </w:p>
    <w:p w:rsidR="00007884" w:rsidRPr="00DB215B" w:rsidRDefault="00DE0715" w:rsidP="00565583">
      <w:pPr>
        <w:pStyle w:val="AralkYok"/>
        <w:spacing w:line="360" w:lineRule="auto"/>
        <w:rPr>
          <w:rFonts w:ascii="Cambria" w:hAnsi="Cambria"/>
          <w:szCs w:val="24"/>
        </w:rPr>
      </w:pPr>
      <w:r>
        <w:rPr>
          <w:rFonts w:ascii="Cambria" w:hAnsi="Cambria"/>
          <w:szCs w:val="24"/>
        </w:rPr>
        <w:t xml:space="preserve">     Okulumuza görev ve sorumluluk yükleyen amir hükümlerinin tespit edilmesi için tüm üst politika belgeleri ayrıntılı olarak incelenmiştir. Analiz edilen belgelerden Milli Eğitim Bakanlığı </w:t>
      </w:r>
      <w:r w:rsidR="00E05B8B">
        <w:rPr>
          <w:rFonts w:ascii="Cambria" w:hAnsi="Cambria"/>
          <w:szCs w:val="24"/>
        </w:rPr>
        <w:t xml:space="preserve">2024-2028 </w:t>
      </w:r>
      <w:r>
        <w:rPr>
          <w:rFonts w:ascii="Cambria" w:hAnsi="Cambria"/>
          <w:szCs w:val="24"/>
        </w:rPr>
        <w:t xml:space="preserve">Stratejik Planı ve Ankara </w:t>
      </w:r>
      <w:r w:rsidR="00207786">
        <w:rPr>
          <w:rFonts w:ascii="Cambria" w:hAnsi="Cambria"/>
          <w:szCs w:val="24"/>
        </w:rPr>
        <w:t xml:space="preserve">İl </w:t>
      </w:r>
      <w:r>
        <w:rPr>
          <w:rFonts w:ascii="Cambria" w:hAnsi="Cambria"/>
          <w:szCs w:val="24"/>
        </w:rPr>
        <w:t xml:space="preserve">Milli Eğitim Müdürlüğü 2024-2028 Stratejik Planı’nın stratejik amaç, hedef, performans göstergeleri ve stratejilerinden yararlanılmıştır. </w:t>
      </w:r>
    </w:p>
    <w:p w:rsidR="00585BAD" w:rsidRDefault="00DE0715" w:rsidP="00FF4A7E">
      <w:pPr>
        <w:spacing w:line="360" w:lineRule="auto"/>
        <w:jc w:val="both"/>
        <w:rPr>
          <w:rFonts w:ascii="Cambria" w:hAnsi="Cambria"/>
        </w:rPr>
      </w:pPr>
      <w:r>
        <w:rPr>
          <w:rFonts w:ascii="Cambria" w:hAnsi="Cambria"/>
          <w:b/>
        </w:rPr>
        <w:t xml:space="preserve">     </w:t>
      </w:r>
      <w:r w:rsidRPr="00DE0715">
        <w:rPr>
          <w:rFonts w:ascii="Cambria" w:hAnsi="Cambria"/>
        </w:rPr>
        <w:t xml:space="preserve">Analiz edilen belgeler Tablo-2 de gösterilmiş olup üst politika belgelerinde okulumuza düşen görevler yine Tablo.2 de belirtilmiştir. </w:t>
      </w:r>
    </w:p>
    <w:p w:rsidR="003F0066" w:rsidRDefault="003F0066" w:rsidP="00FF4A7E">
      <w:pPr>
        <w:spacing w:line="360" w:lineRule="auto"/>
        <w:jc w:val="both"/>
        <w:rPr>
          <w:rFonts w:ascii="Cambria" w:hAnsi="Cambria"/>
        </w:rPr>
      </w:pPr>
    </w:p>
    <w:p w:rsidR="00DE0715" w:rsidRPr="004D72AA" w:rsidRDefault="00DE0715" w:rsidP="004D72AA">
      <w:pPr>
        <w:spacing w:before="234"/>
        <w:rPr>
          <w:rFonts w:ascii="Cambria" w:hAnsi="Cambria"/>
          <w:b/>
          <w:szCs w:val="24"/>
        </w:rPr>
      </w:pPr>
      <w:r w:rsidRPr="004D72AA">
        <w:rPr>
          <w:rFonts w:ascii="Cambria" w:hAnsi="Cambria"/>
          <w:b/>
          <w:szCs w:val="24"/>
        </w:rPr>
        <w:lastRenderedPageBreak/>
        <w:t>Tablo</w:t>
      </w:r>
      <w:r w:rsidRPr="004D72AA">
        <w:rPr>
          <w:rFonts w:ascii="Cambria" w:hAnsi="Cambria"/>
          <w:b/>
          <w:spacing w:val="-3"/>
          <w:szCs w:val="24"/>
        </w:rPr>
        <w:t xml:space="preserve"> </w:t>
      </w:r>
      <w:r w:rsidRPr="004D72AA">
        <w:rPr>
          <w:rFonts w:ascii="Cambria" w:hAnsi="Cambria"/>
          <w:b/>
          <w:szCs w:val="24"/>
        </w:rPr>
        <w:t>2.</w:t>
      </w:r>
      <w:r w:rsidRPr="004D72AA">
        <w:rPr>
          <w:rFonts w:ascii="Cambria" w:hAnsi="Cambria"/>
          <w:b/>
          <w:spacing w:val="-3"/>
          <w:szCs w:val="24"/>
        </w:rPr>
        <w:t xml:space="preserve"> </w:t>
      </w:r>
      <w:r w:rsidRPr="004D72AA">
        <w:rPr>
          <w:rFonts w:ascii="Cambria" w:hAnsi="Cambria"/>
          <w:b/>
          <w:szCs w:val="24"/>
        </w:rPr>
        <w:t>Üst</w:t>
      </w:r>
      <w:r w:rsidRPr="004D72AA">
        <w:rPr>
          <w:rFonts w:ascii="Cambria" w:hAnsi="Cambria"/>
          <w:b/>
          <w:spacing w:val="-5"/>
          <w:szCs w:val="24"/>
        </w:rPr>
        <w:t xml:space="preserve"> </w:t>
      </w:r>
      <w:r w:rsidRPr="004D72AA">
        <w:rPr>
          <w:rFonts w:ascii="Cambria" w:hAnsi="Cambria"/>
          <w:b/>
          <w:szCs w:val="24"/>
        </w:rPr>
        <w:t>Politika</w:t>
      </w:r>
      <w:r w:rsidRPr="004D72AA">
        <w:rPr>
          <w:rFonts w:ascii="Cambria" w:hAnsi="Cambria"/>
          <w:b/>
          <w:spacing w:val="-3"/>
          <w:szCs w:val="24"/>
        </w:rPr>
        <w:t xml:space="preserve"> </w:t>
      </w:r>
      <w:r w:rsidRPr="004D72AA">
        <w:rPr>
          <w:rFonts w:ascii="Cambria" w:hAnsi="Cambria"/>
          <w:b/>
          <w:szCs w:val="24"/>
        </w:rPr>
        <w:t>Belgeleri</w:t>
      </w:r>
      <w:r w:rsidRPr="004D72AA">
        <w:rPr>
          <w:rFonts w:ascii="Cambria" w:hAnsi="Cambria"/>
          <w:b/>
          <w:spacing w:val="-5"/>
          <w:szCs w:val="24"/>
        </w:rPr>
        <w:t xml:space="preserve"> </w:t>
      </w:r>
      <w:r w:rsidRPr="004D72AA">
        <w:rPr>
          <w:rFonts w:ascii="Cambria" w:hAnsi="Cambria"/>
          <w:b/>
          <w:szCs w:val="24"/>
        </w:rPr>
        <w:t>Analizi</w:t>
      </w:r>
      <w:r w:rsidRPr="004D72AA">
        <w:rPr>
          <w:rFonts w:ascii="Cambria" w:hAnsi="Cambria"/>
          <w:b/>
          <w:spacing w:val="-2"/>
          <w:szCs w:val="24"/>
        </w:rPr>
        <w:t xml:space="preserve"> </w:t>
      </w:r>
      <w:r w:rsidRPr="004D72AA">
        <w:rPr>
          <w:rFonts w:ascii="Cambria" w:hAnsi="Cambria"/>
          <w:b/>
          <w:szCs w:val="24"/>
        </w:rPr>
        <w:t>Tablosu</w:t>
      </w:r>
    </w:p>
    <w:tbl>
      <w:tblPr>
        <w:tblStyle w:val="TableNormal"/>
        <w:tblW w:w="921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43"/>
        <w:gridCol w:w="3402"/>
        <w:gridCol w:w="3969"/>
      </w:tblGrid>
      <w:tr w:rsidR="00DE0715" w:rsidTr="00DE0715">
        <w:trPr>
          <w:trHeight w:val="702"/>
        </w:trPr>
        <w:tc>
          <w:tcPr>
            <w:tcW w:w="1843" w:type="dxa"/>
            <w:shd w:val="clear" w:color="auto" w:fill="E2EFD9"/>
          </w:tcPr>
          <w:p w:rsidR="00DE0715" w:rsidRPr="004D72AA" w:rsidRDefault="00DE0715" w:rsidP="00365219">
            <w:pPr>
              <w:pStyle w:val="TableParagraph"/>
              <w:spacing w:line="236" w:lineRule="exact"/>
              <w:ind w:left="107" w:right="115"/>
              <w:rPr>
                <w:b/>
                <w:sz w:val="20"/>
                <w:szCs w:val="20"/>
              </w:rPr>
            </w:pPr>
            <w:r w:rsidRPr="004D72AA">
              <w:rPr>
                <w:b/>
                <w:sz w:val="20"/>
                <w:szCs w:val="20"/>
              </w:rPr>
              <w:t>Üst</w:t>
            </w:r>
            <w:r w:rsidRPr="004D72AA">
              <w:rPr>
                <w:b/>
                <w:spacing w:val="1"/>
                <w:sz w:val="20"/>
                <w:szCs w:val="20"/>
              </w:rPr>
              <w:t xml:space="preserve"> </w:t>
            </w:r>
            <w:r w:rsidRPr="004D72AA">
              <w:rPr>
                <w:b/>
                <w:spacing w:val="-1"/>
                <w:sz w:val="20"/>
                <w:szCs w:val="20"/>
              </w:rPr>
              <w:t>Politika</w:t>
            </w:r>
            <w:r w:rsidRPr="004D72AA">
              <w:rPr>
                <w:b/>
                <w:spacing w:val="-42"/>
                <w:sz w:val="20"/>
                <w:szCs w:val="20"/>
              </w:rPr>
              <w:t xml:space="preserve"> </w:t>
            </w:r>
            <w:r w:rsidRPr="004D72AA">
              <w:rPr>
                <w:b/>
                <w:sz w:val="20"/>
                <w:szCs w:val="20"/>
              </w:rPr>
              <w:t>Belgesi</w:t>
            </w:r>
          </w:p>
        </w:tc>
        <w:tc>
          <w:tcPr>
            <w:tcW w:w="3402" w:type="dxa"/>
            <w:shd w:val="clear" w:color="auto" w:fill="E2EFD9"/>
          </w:tcPr>
          <w:p w:rsidR="00DE0715" w:rsidRPr="004D72AA" w:rsidRDefault="00DE0715" w:rsidP="00365219">
            <w:pPr>
              <w:pStyle w:val="TableParagraph"/>
              <w:spacing w:line="234" w:lineRule="exact"/>
              <w:ind w:left="108"/>
              <w:rPr>
                <w:b/>
                <w:sz w:val="20"/>
                <w:szCs w:val="20"/>
              </w:rPr>
            </w:pPr>
            <w:r w:rsidRPr="004D72AA">
              <w:rPr>
                <w:b/>
                <w:sz w:val="20"/>
                <w:szCs w:val="20"/>
              </w:rPr>
              <w:t>İlgili</w:t>
            </w:r>
            <w:r w:rsidRPr="004D72AA">
              <w:rPr>
                <w:b/>
                <w:spacing w:val="-7"/>
                <w:sz w:val="20"/>
                <w:szCs w:val="20"/>
              </w:rPr>
              <w:t xml:space="preserve"> </w:t>
            </w:r>
            <w:r w:rsidRPr="004D72AA">
              <w:rPr>
                <w:b/>
                <w:sz w:val="20"/>
                <w:szCs w:val="20"/>
              </w:rPr>
              <w:t>Bölüm/Referans</w:t>
            </w:r>
          </w:p>
        </w:tc>
        <w:tc>
          <w:tcPr>
            <w:tcW w:w="3969" w:type="dxa"/>
            <w:shd w:val="clear" w:color="auto" w:fill="E2EFD9"/>
          </w:tcPr>
          <w:p w:rsidR="00DE0715" w:rsidRPr="004D72AA" w:rsidRDefault="00DE0715" w:rsidP="00365219">
            <w:pPr>
              <w:pStyle w:val="TableParagraph"/>
              <w:spacing w:line="234" w:lineRule="exact"/>
              <w:ind w:left="108"/>
              <w:rPr>
                <w:b/>
                <w:sz w:val="20"/>
                <w:szCs w:val="20"/>
              </w:rPr>
            </w:pPr>
            <w:r w:rsidRPr="004D72AA">
              <w:rPr>
                <w:b/>
                <w:sz w:val="20"/>
                <w:szCs w:val="20"/>
              </w:rPr>
              <w:t>Verilen</w:t>
            </w:r>
            <w:r w:rsidRPr="004D72AA">
              <w:rPr>
                <w:b/>
                <w:spacing w:val="-7"/>
                <w:sz w:val="20"/>
                <w:szCs w:val="20"/>
              </w:rPr>
              <w:t xml:space="preserve"> </w:t>
            </w:r>
            <w:r w:rsidRPr="004D72AA">
              <w:rPr>
                <w:b/>
                <w:sz w:val="20"/>
                <w:szCs w:val="20"/>
              </w:rPr>
              <w:t>Görevler/İhtiyaçlar</w:t>
            </w:r>
          </w:p>
        </w:tc>
      </w:tr>
      <w:tr w:rsidR="00DE0715" w:rsidTr="00DE0715">
        <w:trPr>
          <w:trHeight w:val="277"/>
        </w:trPr>
        <w:tc>
          <w:tcPr>
            <w:tcW w:w="1843" w:type="dxa"/>
            <w:shd w:val="clear" w:color="auto" w:fill="E2EFD9"/>
          </w:tcPr>
          <w:p w:rsidR="00DE0715" w:rsidRPr="004D72AA" w:rsidRDefault="00DE0715" w:rsidP="00365219">
            <w:pPr>
              <w:pStyle w:val="TableParagraph"/>
              <w:rPr>
                <w:sz w:val="20"/>
                <w:szCs w:val="20"/>
              </w:rPr>
            </w:pPr>
            <w:r w:rsidRPr="004D72AA">
              <w:rPr>
                <w:sz w:val="20"/>
                <w:szCs w:val="20"/>
              </w:rPr>
              <w:t>MEB Stratejik Planı</w:t>
            </w:r>
          </w:p>
          <w:p w:rsidR="00FD6949" w:rsidRPr="004D72AA" w:rsidRDefault="00FD6949" w:rsidP="00365219">
            <w:pPr>
              <w:pStyle w:val="TableParagraph"/>
              <w:rPr>
                <w:sz w:val="20"/>
                <w:szCs w:val="20"/>
              </w:rPr>
            </w:pPr>
            <w:r w:rsidRPr="004D72AA">
              <w:rPr>
                <w:sz w:val="20"/>
                <w:szCs w:val="20"/>
              </w:rPr>
              <w:t>2024-2028</w:t>
            </w:r>
          </w:p>
        </w:tc>
        <w:tc>
          <w:tcPr>
            <w:tcW w:w="3402" w:type="dxa"/>
          </w:tcPr>
          <w:p w:rsidR="00DE0715" w:rsidRPr="004D72AA" w:rsidRDefault="00D812AD" w:rsidP="00365219">
            <w:pPr>
              <w:pStyle w:val="TableParagraph"/>
              <w:rPr>
                <w:sz w:val="20"/>
                <w:szCs w:val="20"/>
              </w:rPr>
            </w:pPr>
            <w:r w:rsidRPr="004D72AA">
              <w:rPr>
                <w:sz w:val="20"/>
                <w:szCs w:val="20"/>
              </w:rPr>
              <w:t xml:space="preserve">Hedef 1.1. , Strateji 1.1.1, 1.1.3., </w:t>
            </w:r>
          </w:p>
          <w:p w:rsidR="00D812AD" w:rsidRPr="004D72AA" w:rsidRDefault="00D812AD" w:rsidP="00365219">
            <w:pPr>
              <w:pStyle w:val="TableParagraph"/>
              <w:rPr>
                <w:sz w:val="20"/>
                <w:szCs w:val="20"/>
              </w:rPr>
            </w:pPr>
            <w:r w:rsidRPr="004D72AA">
              <w:rPr>
                <w:sz w:val="20"/>
                <w:szCs w:val="20"/>
              </w:rPr>
              <w:t xml:space="preserve">Hedef 1.3. , Stateji 1.3.4. , 1.3.2. , </w:t>
            </w:r>
          </w:p>
          <w:p w:rsidR="00D812AD" w:rsidRPr="004D72AA" w:rsidRDefault="00D812AD" w:rsidP="00365219">
            <w:pPr>
              <w:pStyle w:val="TableParagraph"/>
              <w:rPr>
                <w:sz w:val="20"/>
                <w:szCs w:val="20"/>
              </w:rPr>
            </w:pPr>
            <w:r w:rsidRPr="004D72AA">
              <w:rPr>
                <w:sz w:val="20"/>
                <w:szCs w:val="20"/>
              </w:rPr>
              <w:t xml:space="preserve">Hedef 2.1. , Strateji 2.1.2. </w:t>
            </w:r>
          </w:p>
          <w:p w:rsidR="00D812AD" w:rsidRPr="004D72AA" w:rsidRDefault="00D812AD" w:rsidP="00365219">
            <w:pPr>
              <w:pStyle w:val="TableParagraph"/>
              <w:rPr>
                <w:sz w:val="20"/>
                <w:szCs w:val="20"/>
              </w:rPr>
            </w:pPr>
          </w:p>
        </w:tc>
        <w:tc>
          <w:tcPr>
            <w:tcW w:w="3969" w:type="dxa"/>
          </w:tcPr>
          <w:p w:rsidR="00DE0715" w:rsidRPr="004D72AA" w:rsidRDefault="00D812AD" w:rsidP="00365219">
            <w:pPr>
              <w:pStyle w:val="TableParagraph"/>
              <w:rPr>
                <w:sz w:val="20"/>
                <w:szCs w:val="20"/>
              </w:rPr>
            </w:pPr>
            <w:r w:rsidRPr="004D72AA">
              <w:rPr>
                <w:sz w:val="20"/>
                <w:szCs w:val="20"/>
              </w:rPr>
              <w:t>Temel eğitimde fırsat eşitliğini sağlayarak eğitime erişimi artırmaya yönelik iyileştirmeler hayata geçirilecektir.</w:t>
            </w:r>
          </w:p>
          <w:p w:rsidR="00D812AD" w:rsidRPr="004D72AA" w:rsidRDefault="00D812AD" w:rsidP="00365219">
            <w:pPr>
              <w:pStyle w:val="TableParagraph"/>
              <w:rPr>
                <w:sz w:val="20"/>
                <w:szCs w:val="20"/>
              </w:rPr>
            </w:pPr>
            <w:r w:rsidRPr="004D72AA">
              <w:rPr>
                <w:sz w:val="20"/>
                <w:szCs w:val="20"/>
              </w:rPr>
              <w:t>Temel eğitimde bilimsel, sosyal, sportif, kültürel, sanatsal ve toplumsal hizmet gibi alanlarda etkinliklere katılım oranı artırılacak ve sürekli öğrenmeye teşvik etmek amacıyla öğrencilere okuma kültürü kazandırılacaktır.</w:t>
            </w:r>
          </w:p>
          <w:p w:rsidR="00D812AD" w:rsidRPr="004D72AA" w:rsidRDefault="00D812AD" w:rsidP="00365219">
            <w:pPr>
              <w:pStyle w:val="TableParagraph"/>
              <w:rPr>
                <w:sz w:val="20"/>
                <w:szCs w:val="20"/>
              </w:rPr>
            </w:pPr>
            <w:r w:rsidRPr="004D72AA">
              <w:rPr>
                <w:sz w:val="20"/>
                <w:szCs w:val="20"/>
              </w:rPr>
              <w:t>Öğrencilerin yetkinliklerini ve niteliklerini geliştirmeye yönelik bireysel özellikleri de dikkate alınarak yapılacak çalışmalarla devamsızlık ve sınıf tekrarları azaltılacak ve eğitime katılımları artırılacaktır.</w:t>
            </w:r>
          </w:p>
        </w:tc>
      </w:tr>
      <w:tr w:rsidR="00DE0715" w:rsidTr="00DE0715">
        <w:trPr>
          <w:trHeight w:val="280"/>
        </w:trPr>
        <w:tc>
          <w:tcPr>
            <w:tcW w:w="1843" w:type="dxa"/>
            <w:shd w:val="clear" w:color="auto" w:fill="E2EFD9"/>
          </w:tcPr>
          <w:p w:rsidR="00DE0715" w:rsidRPr="004D72AA" w:rsidRDefault="00DE0715" w:rsidP="00DE0715">
            <w:pPr>
              <w:pStyle w:val="TableParagraph"/>
              <w:rPr>
                <w:sz w:val="20"/>
                <w:szCs w:val="20"/>
              </w:rPr>
            </w:pPr>
            <w:r w:rsidRPr="004D72AA">
              <w:rPr>
                <w:sz w:val="20"/>
                <w:szCs w:val="20"/>
              </w:rPr>
              <w:t>Ankara İl MEM Stratejik Planı</w:t>
            </w:r>
          </w:p>
          <w:p w:rsidR="00DE0715" w:rsidRPr="004D72AA" w:rsidRDefault="00DE0715" w:rsidP="00DE0715">
            <w:pPr>
              <w:pStyle w:val="TableParagraph"/>
              <w:rPr>
                <w:sz w:val="20"/>
                <w:szCs w:val="20"/>
              </w:rPr>
            </w:pPr>
            <w:r w:rsidRPr="004D72AA">
              <w:rPr>
                <w:sz w:val="20"/>
                <w:szCs w:val="20"/>
              </w:rPr>
              <w:t>2024-2028</w:t>
            </w:r>
          </w:p>
        </w:tc>
        <w:tc>
          <w:tcPr>
            <w:tcW w:w="3402" w:type="dxa"/>
          </w:tcPr>
          <w:p w:rsidR="00E77917" w:rsidRPr="004D72AA" w:rsidRDefault="00114C90" w:rsidP="00365219">
            <w:pPr>
              <w:pStyle w:val="TableParagraph"/>
              <w:rPr>
                <w:sz w:val="20"/>
                <w:szCs w:val="20"/>
              </w:rPr>
            </w:pPr>
            <w:r w:rsidRPr="004D72AA">
              <w:rPr>
                <w:sz w:val="20"/>
                <w:szCs w:val="20"/>
              </w:rPr>
              <w:t>Hedef 1.3</w:t>
            </w:r>
          </w:p>
          <w:p w:rsidR="00DE0715" w:rsidRPr="004D72AA" w:rsidRDefault="00E77917" w:rsidP="00365219">
            <w:pPr>
              <w:pStyle w:val="TableParagraph"/>
              <w:rPr>
                <w:sz w:val="20"/>
                <w:szCs w:val="20"/>
              </w:rPr>
            </w:pPr>
            <w:r w:rsidRPr="004D72AA">
              <w:rPr>
                <w:sz w:val="20"/>
                <w:szCs w:val="20"/>
              </w:rPr>
              <w:t>Hedef 4.1.</w:t>
            </w:r>
          </w:p>
          <w:p w:rsidR="00E77917" w:rsidRPr="004D72AA" w:rsidRDefault="00E77917" w:rsidP="00365219">
            <w:pPr>
              <w:pStyle w:val="TableParagraph"/>
              <w:rPr>
                <w:sz w:val="20"/>
                <w:szCs w:val="20"/>
              </w:rPr>
            </w:pPr>
            <w:r w:rsidRPr="004D72AA">
              <w:rPr>
                <w:sz w:val="20"/>
                <w:szCs w:val="20"/>
              </w:rPr>
              <w:t>Hedef 4.2.</w:t>
            </w:r>
          </w:p>
          <w:p w:rsidR="00E77917" w:rsidRPr="004D72AA" w:rsidRDefault="00E77917" w:rsidP="00365219">
            <w:pPr>
              <w:pStyle w:val="TableParagraph"/>
              <w:rPr>
                <w:sz w:val="20"/>
                <w:szCs w:val="20"/>
              </w:rPr>
            </w:pPr>
            <w:r w:rsidRPr="004D72AA">
              <w:rPr>
                <w:sz w:val="20"/>
                <w:szCs w:val="20"/>
              </w:rPr>
              <w:t>Hedef 4.3.</w:t>
            </w:r>
          </w:p>
          <w:p w:rsidR="00E77917" w:rsidRPr="004D72AA" w:rsidRDefault="00E77917" w:rsidP="00365219">
            <w:pPr>
              <w:pStyle w:val="TableParagraph"/>
              <w:rPr>
                <w:sz w:val="20"/>
                <w:szCs w:val="20"/>
              </w:rPr>
            </w:pPr>
            <w:r w:rsidRPr="004D72AA">
              <w:rPr>
                <w:sz w:val="20"/>
                <w:szCs w:val="20"/>
              </w:rPr>
              <w:t>Hedef 5.1.</w:t>
            </w:r>
          </w:p>
        </w:tc>
        <w:tc>
          <w:tcPr>
            <w:tcW w:w="3969" w:type="dxa"/>
          </w:tcPr>
          <w:p w:rsidR="00DE0715" w:rsidRPr="004D72AA" w:rsidRDefault="00114C90" w:rsidP="00365219">
            <w:pPr>
              <w:pStyle w:val="TableParagraph"/>
              <w:rPr>
                <w:sz w:val="20"/>
                <w:szCs w:val="20"/>
              </w:rPr>
            </w:pPr>
            <w:r w:rsidRPr="004D72AA">
              <w:rPr>
                <w:sz w:val="20"/>
                <w:szCs w:val="20"/>
              </w:rPr>
              <w:t>Öğrencilerin yetkinliklerini ve niteliklerini geliştirmeye yönelik bireysel özellikleri de dikkate alınarak yapılacak çalışmalarla devamsızlık ve sınıf tekrarları azaltılacak ve eğitime katılımları artırılacaktır.</w:t>
            </w:r>
          </w:p>
          <w:p w:rsidR="00E77917" w:rsidRPr="004D72AA" w:rsidRDefault="00E77917" w:rsidP="00E77917">
            <w:pPr>
              <w:pStyle w:val="TableParagraph"/>
              <w:rPr>
                <w:rStyle w:val="fontstyle01"/>
                <w:rFonts w:ascii="Cambria" w:hAnsi="Cambria"/>
                <w:sz w:val="20"/>
                <w:szCs w:val="20"/>
              </w:rPr>
            </w:pPr>
            <w:r w:rsidRPr="004D72AA">
              <w:rPr>
                <w:sz w:val="20"/>
                <w:szCs w:val="20"/>
              </w:rPr>
              <w:t>Özel eğitimde, ö</w:t>
            </w:r>
            <w:r w:rsidRPr="004D72AA">
              <w:rPr>
                <w:rStyle w:val="fontstyle01"/>
                <w:rFonts w:ascii="Cambria" w:hAnsi="Cambria"/>
                <w:sz w:val="20"/>
                <w:szCs w:val="20"/>
              </w:rPr>
              <w:t xml:space="preserve">ğrencilerin bireysel özelliklerine ve öğrenme ihtiyaçlarına uygun fiziksel ve beşerî iyileştirmeler sağlanarak eğitime erişimleri artırılacaktır, </w:t>
            </w:r>
          </w:p>
          <w:p w:rsidR="00E77917" w:rsidRPr="004D72AA" w:rsidRDefault="00E77917" w:rsidP="00E77917">
            <w:pPr>
              <w:spacing w:line="240" w:lineRule="auto"/>
              <w:rPr>
                <w:rFonts w:ascii="Cambria" w:hAnsi="Cambria"/>
                <w:sz w:val="20"/>
                <w:szCs w:val="20"/>
              </w:rPr>
            </w:pPr>
            <w:r w:rsidRPr="004D72AA">
              <w:rPr>
                <w:rStyle w:val="fontstyle01"/>
                <w:rFonts w:ascii="Cambria" w:hAnsi="Cambria"/>
                <w:sz w:val="20"/>
                <w:szCs w:val="20"/>
              </w:rPr>
              <w:t>Sürdürülebilir kalkınma hedeflerine uygun bir yaklaşımla çevre ve iklim değişikliği konusunda farkındalığın artırılması sağlanacaktır.</w:t>
            </w:r>
          </w:p>
          <w:p w:rsidR="00E77917" w:rsidRPr="004D72AA" w:rsidRDefault="00E77917" w:rsidP="00E77917">
            <w:pPr>
              <w:pStyle w:val="TableParagraph"/>
              <w:rPr>
                <w:sz w:val="20"/>
                <w:szCs w:val="20"/>
              </w:rPr>
            </w:pPr>
          </w:p>
          <w:p w:rsidR="00E77917" w:rsidRPr="004D72AA" w:rsidRDefault="00E77917" w:rsidP="00365219">
            <w:pPr>
              <w:pStyle w:val="TableParagraph"/>
              <w:rPr>
                <w:sz w:val="20"/>
                <w:szCs w:val="20"/>
              </w:rPr>
            </w:pPr>
          </w:p>
        </w:tc>
      </w:tr>
    </w:tbl>
    <w:p w:rsidR="00207786" w:rsidRDefault="00207786" w:rsidP="00DE0715">
      <w:pPr>
        <w:spacing w:line="360" w:lineRule="auto"/>
        <w:jc w:val="both"/>
        <w:rPr>
          <w:rFonts w:ascii="Cambria" w:hAnsi="Cambria"/>
        </w:rPr>
      </w:pPr>
    </w:p>
    <w:p w:rsidR="004D72AA" w:rsidRDefault="00065B53" w:rsidP="00277BF4">
      <w:pPr>
        <w:pStyle w:val="Balk3"/>
        <w:keepNext w:val="0"/>
        <w:keepLines w:val="0"/>
        <w:widowControl w:val="0"/>
        <w:tabs>
          <w:tab w:val="left" w:pos="1556"/>
        </w:tabs>
        <w:autoSpaceDE w:val="0"/>
        <w:autoSpaceDN w:val="0"/>
        <w:spacing w:before="78" w:line="240" w:lineRule="auto"/>
        <w:rPr>
          <w:rFonts w:ascii="Cambria" w:hAnsi="Cambria"/>
          <w:b/>
          <w:color w:val="auto"/>
          <w:sz w:val="32"/>
          <w:szCs w:val="32"/>
        </w:rPr>
      </w:pPr>
      <w:r>
        <w:rPr>
          <w:rFonts w:ascii="Cambria" w:hAnsi="Cambria"/>
          <w:b/>
          <w:color w:val="auto"/>
          <w:sz w:val="32"/>
          <w:szCs w:val="32"/>
        </w:rPr>
        <w:t xml:space="preserve">          </w:t>
      </w:r>
      <w:r w:rsidR="004D72AA" w:rsidRPr="004D72AA">
        <w:rPr>
          <w:rFonts w:ascii="Cambria" w:hAnsi="Cambria"/>
          <w:b/>
          <w:color w:val="auto"/>
          <w:sz w:val="32"/>
          <w:szCs w:val="32"/>
        </w:rPr>
        <w:t>2.5. Faaliyet</w:t>
      </w:r>
      <w:r w:rsidR="004D72AA" w:rsidRPr="004D72AA">
        <w:rPr>
          <w:rFonts w:ascii="Cambria" w:hAnsi="Cambria"/>
          <w:b/>
          <w:color w:val="auto"/>
          <w:spacing w:val="-4"/>
          <w:sz w:val="32"/>
          <w:szCs w:val="32"/>
        </w:rPr>
        <w:t xml:space="preserve"> </w:t>
      </w:r>
      <w:r w:rsidR="004D72AA" w:rsidRPr="004D72AA">
        <w:rPr>
          <w:rFonts w:ascii="Cambria" w:hAnsi="Cambria"/>
          <w:b/>
          <w:color w:val="auto"/>
          <w:sz w:val="32"/>
          <w:szCs w:val="32"/>
        </w:rPr>
        <w:t>Alanları</w:t>
      </w:r>
      <w:r w:rsidR="004D72AA" w:rsidRPr="004D72AA">
        <w:rPr>
          <w:rFonts w:ascii="Cambria" w:hAnsi="Cambria"/>
          <w:b/>
          <w:color w:val="auto"/>
          <w:spacing w:val="-3"/>
          <w:sz w:val="32"/>
          <w:szCs w:val="32"/>
        </w:rPr>
        <w:t xml:space="preserve"> </w:t>
      </w:r>
      <w:r w:rsidR="004D72AA" w:rsidRPr="004D72AA">
        <w:rPr>
          <w:rFonts w:ascii="Cambria" w:hAnsi="Cambria"/>
          <w:b/>
          <w:color w:val="auto"/>
          <w:sz w:val="32"/>
          <w:szCs w:val="32"/>
        </w:rPr>
        <w:t>ile</w:t>
      </w:r>
      <w:r w:rsidR="004D72AA" w:rsidRPr="004D72AA">
        <w:rPr>
          <w:rFonts w:ascii="Cambria" w:hAnsi="Cambria"/>
          <w:b/>
          <w:color w:val="auto"/>
          <w:spacing w:val="-4"/>
          <w:sz w:val="32"/>
          <w:szCs w:val="32"/>
        </w:rPr>
        <w:t xml:space="preserve"> </w:t>
      </w:r>
      <w:r w:rsidR="004D72AA" w:rsidRPr="004D72AA">
        <w:rPr>
          <w:rFonts w:ascii="Cambria" w:hAnsi="Cambria"/>
          <w:b/>
          <w:color w:val="auto"/>
          <w:sz w:val="32"/>
          <w:szCs w:val="32"/>
        </w:rPr>
        <w:t>Ürün/Hizmetlerin</w:t>
      </w:r>
      <w:r w:rsidR="004D72AA" w:rsidRPr="004D72AA">
        <w:rPr>
          <w:rFonts w:ascii="Cambria" w:hAnsi="Cambria"/>
          <w:b/>
          <w:color w:val="auto"/>
          <w:spacing w:val="-5"/>
          <w:sz w:val="32"/>
          <w:szCs w:val="32"/>
        </w:rPr>
        <w:t xml:space="preserve"> </w:t>
      </w:r>
      <w:r w:rsidR="004D72AA" w:rsidRPr="004D72AA">
        <w:rPr>
          <w:rFonts w:ascii="Cambria" w:hAnsi="Cambria"/>
          <w:b/>
          <w:color w:val="auto"/>
          <w:sz w:val="32"/>
          <w:szCs w:val="32"/>
        </w:rPr>
        <w:t>Belirlenmesi</w:t>
      </w:r>
    </w:p>
    <w:p w:rsidR="00277BF4" w:rsidRDefault="00277BF4" w:rsidP="000B560E">
      <w:pPr>
        <w:spacing w:after="0" w:line="360" w:lineRule="auto"/>
        <w:jc w:val="both"/>
      </w:pPr>
    </w:p>
    <w:p w:rsidR="003F0066" w:rsidRDefault="000B560E" w:rsidP="00207786">
      <w:pPr>
        <w:spacing w:after="0" w:line="360" w:lineRule="auto"/>
        <w:jc w:val="both"/>
        <w:rPr>
          <w:rFonts w:ascii="Cambria" w:hAnsi="Cambria"/>
          <w:color w:val="000000"/>
          <w:szCs w:val="24"/>
        </w:rPr>
      </w:pPr>
      <w:r w:rsidRPr="000B560E">
        <w:rPr>
          <w:rFonts w:ascii="Cambria" w:hAnsi="Cambria"/>
          <w:color w:val="000000"/>
          <w:szCs w:val="24"/>
        </w:rPr>
        <w:t>2024-2028 stratejik plan h</w:t>
      </w:r>
      <w:r>
        <w:rPr>
          <w:rFonts w:ascii="Cambria" w:hAnsi="Cambria"/>
          <w:color w:val="000000"/>
          <w:szCs w:val="24"/>
        </w:rPr>
        <w:t>azırlık sürecinde okulumuzun</w:t>
      </w:r>
      <w:r w:rsidRPr="000B560E">
        <w:rPr>
          <w:rFonts w:ascii="Cambria" w:hAnsi="Cambria"/>
          <w:color w:val="000000"/>
          <w:szCs w:val="24"/>
        </w:rPr>
        <w:t xml:space="preserve"> faaliyet alanları ile ürün ve hizmetlerinin belirlenmesine yönelik çalışmalar yapılmıştır. </w:t>
      </w:r>
      <w:r>
        <w:rPr>
          <w:rFonts w:ascii="Cambria" w:hAnsi="Cambria"/>
          <w:color w:val="000000"/>
          <w:szCs w:val="24"/>
        </w:rPr>
        <w:t xml:space="preserve"> Buna göre okulumuzun </w:t>
      </w:r>
      <w:r w:rsidRPr="000B560E">
        <w:rPr>
          <w:rFonts w:ascii="Cambria" w:hAnsi="Cambria"/>
          <w:color w:val="000000"/>
          <w:szCs w:val="24"/>
        </w:rPr>
        <w:t>faaliyet alanları ile ü</w:t>
      </w:r>
      <w:r w:rsidR="00277BF4">
        <w:rPr>
          <w:rFonts w:ascii="Cambria" w:hAnsi="Cambria"/>
          <w:color w:val="000000"/>
          <w:szCs w:val="24"/>
        </w:rPr>
        <w:t xml:space="preserve">rün ve hizmetleri aşağıdaki tablo.3 te belirtilmiştir. </w:t>
      </w:r>
    </w:p>
    <w:p w:rsidR="00065B53" w:rsidRDefault="00065B53" w:rsidP="00207786">
      <w:pPr>
        <w:spacing w:after="0" w:line="360" w:lineRule="auto"/>
        <w:jc w:val="both"/>
        <w:rPr>
          <w:rFonts w:ascii="Cambria" w:hAnsi="Cambria"/>
          <w:color w:val="000000"/>
          <w:szCs w:val="24"/>
        </w:rPr>
      </w:pPr>
    </w:p>
    <w:p w:rsidR="00065B53" w:rsidRDefault="00065B53" w:rsidP="00207786">
      <w:pPr>
        <w:spacing w:after="0" w:line="360" w:lineRule="auto"/>
        <w:jc w:val="both"/>
        <w:rPr>
          <w:rFonts w:ascii="Cambria" w:hAnsi="Cambria"/>
          <w:color w:val="000000"/>
          <w:szCs w:val="24"/>
        </w:rPr>
      </w:pPr>
    </w:p>
    <w:p w:rsidR="00065B53" w:rsidRDefault="00065B53" w:rsidP="00207786">
      <w:pPr>
        <w:spacing w:after="0" w:line="360" w:lineRule="auto"/>
        <w:jc w:val="both"/>
        <w:rPr>
          <w:rFonts w:ascii="Cambria" w:hAnsi="Cambria"/>
          <w:color w:val="000000"/>
          <w:szCs w:val="24"/>
        </w:rPr>
      </w:pPr>
    </w:p>
    <w:p w:rsidR="00065B53" w:rsidRDefault="00065B53" w:rsidP="00207786">
      <w:pPr>
        <w:spacing w:after="0" w:line="360" w:lineRule="auto"/>
        <w:jc w:val="both"/>
        <w:rPr>
          <w:rFonts w:ascii="Cambria" w:hAnsi="Cambria"/>
          <w:color w:val="000000"/>
          <w:szCs w:val="24"/>
        </w:rPr>
      </w:pPr>
    </w:p>
    <w:p w:rsidR="00065B53" w:rsidRDefault="00065B53" w:rsidP="00207786">
      <w:pPr>
        <w:spacing w:after="0" w:line="360" w:lineRule="auto"/>
        <w:jc w:val="both"/>
        <w:rPr>
          <w:rFonts w:ascii="Cambria" w:hAnsi="Cambria"/>
          <w:color w:val="000000"/>
          <w:szCs w:val="24"/>
        </w:rPr>
      </w:pPr>
    </w:p>
    <w:p w:rsidR="00065B53" w:rsidRDefault="00065B53" w:rsidP="00207786">
      <w:pPr>
        <w:spacing w:after="0" w:line="360" w:lineRule="auto"/>
        <w:jc w:val="both"/>
        <w:rPr>
          <w:rFonts w:ascii="Cambria" w:hAnsi="Cambria"/>
          <w:color w:val="000000"/>
          <w:szCs w:val="24"/>
        </w:rPr>
      </w:pPr>
    </w:p>
    <w:p w:rsidR="00065B53" w:rsidRDefault="00065B53" w:rsidP="00207786">
      <w:pPr>
        <w:spacing w:after="0" w:line="360" w:lineRule="auto"/>
        <w:jc w:val="both"/>
        <w:rPr>
          <w:rFonts w:ascii="Cambria" w:hAnsi="Cambria"/>
          <w:color w:val="000000"/>
          <w:szCs w:val="24"/>
        </w:rPr>
      </w:pPr>
    </w:p>
    <w:p w:rsidR="00065B53" w:rsidRDefault="00065B53" w:rsidP="00207786">
      <w:pPr>
        <w:spacing w:after="0" w:line="360" w:lineRule="auto"/>
        <w:jc w:val="both"/>
        <w:rPr>
          <w:rFonts w:ascii="Cambria" w:hAnsi="Cambria"/>
          <w:color w:val="000000"/>
          <w:szCs w:val="24"/>
        </w:rPr>
      </w:pPr>
    </w:p>
    <w:p w:rsidR="00065B53" w:rsidRPr="00207786" w:rsidRDefault="00065B53" w:rsidP="00207786">
      <w:pPr>
        <w:spacing w:after="0" w:line="360" w:lineRule="auto"/>
        <w:jc w:val="both"/>
        <w:rPr>
          <w:rFonts w:ascii="Cambria" w:hAnsi="Cambria"/>
          <w:color w:val="000000"/>
          <w:szCs w:val="24"/>
        </w:rPr>
      </w:pPr>
    </w:p>
    <w:p w:rsidR="00277BF4" w:rsidRPr="00FF4A7E" w:rsidRDefault="00FF4A7E" w:rsidP="00FF4A7E">
      <w:pPr>
        <w:spacing w:before="1"/>
        <w:rPr>
          <w:rFonts w:ascii="Cambria" w:hAnsi="Cambria"/>
          <w:b/>
          <w:szCs w:val="24"/>
        </w:rPr>
      </w:pPr>
      <w:r>
        <w:rPr>
          <w:rFonts w:ascii="Cambria" w:hAnsi="Cambria"/>
          <w:b/>
          <w:szCs w:val="24"/>
        </w:rPr>
        <w:lastRenderedPageBreak/>
        <w:t xml:space="preserve">            </w:t>
      </w:r>
      <w:r w:rsidR="00277BF4" w:rsidRPr="00FF4A7E">
        <w:rPr>
          <w:rFonts w:ascii="Cambria" w:hAnsi="Cambria"/>
          <w:b/>
          <w:szCs w:val="24"/>
        </w:rPr>
        <w:t>Tablo</w:t>
      </w:r>
      <w:r w:rsidR="00277BF4" w:rsidRPr="00FF4A7E">
        <w:rPr>
          <w:rFonts w:ascii="Cambria" w:hAnsi="Cambria"/>
          <w:b/>
          <w:spacing w:val="-2"/>
          <w:szCs w:val="24"/>
        </w:rPr>
        <w:t xml:space="preserve"> </w:t>
      </w:r>
      <w:r w:rsidR="00277BF4" w:rsidRPr="00FF4A7E">
        <w:rPr>
          <w:rFonts w:ascii="Cambria" w:hAnsi="Cambria"/>
          <w:b/>
          <w:szCs w:val="24"/>
        </w:rPr>
        <w:t>3.</w:t>
      </w:r>
      <w:r w:rsidR="00277BF4" w:rsidRPr="00FF4A7E">
        <w:rPr>
          <w:rFonts w:ascii="Cambria" w:hAnsi="Cambria"/>
          <w:b/>
          <w:spacing w:val="-2"/>
          <w:szCs w:val="24"/>
        </w:rPr>
        <w:t xml:space="preserve"> </w:t>
      </w:r>
      <w:r w:rsidR="00277BF4" w:rsidRPr="00FF4A7E">
        <w:rPr>
          <w:rFonts w:ascii="Cambria" w:hAnsi="Cambria"/>
          <w:b/>
          <w:szCs w:val="24"/>
        </w:rPr>
        <w:t>Faaliyet</w:t>
      </w:r>
      <w:r w:rsidR="00277BF4" w:rsidRPr="00FF4A7E">
        <w:rPr>
          <w:rFonts w:ascii="Cambria" w:hAnsi="Cambria"/>
          <w:b/>
          <w:spacing w:val="-4"/>
          <w:szCs w:val="24"/>
        </w:rPr>
        <w:t xml:space="preserve"> </w:t>
      </w:r>
      <w:r w:rsidR="00277BF4" w:rsidRPr="00FF4A7E">
        <w:rPr>
          <w:rFonts w:ascii="Cambria" w:hAnsi="Cambria"/>
          <w:b/>
          <w:szCs w:val="24"/>
        </w:rPr>
        <w:t>Alanlar/Ürün</w:t>
      </w:r>
      <w:r w:rsidR="00277BF4" w:rsidRPr="00FF4A7E">
        <w:rPr>
          <w:rFonts w:ascii="Cambria" w:hAnsi="Cambria"/>
          <w:b/>
          <w:spacing w:val="-4"/>
          <w:szCs w:val="24"/>
        </w:rPr>
        <w:t xml:space="preserve"> </w:t>
      </w:r>
      <w:r w:rsidR="00277BF4" w:rsidRPr="00FF4A7E">
        <w:rPr>
          <w:rFonts w:ascii="Cambria" w:hAnsi="Cambria"/>
          <w:b/>
          <w:szCs w:val="24"/>
        </w:rPr>
        <w:t>ve</w:t>
      </w:r>
      <w:r w:rsidR="00277BF4" w:rsidRPr="00FF4A7E">
        <w:rPr>
          <w:rFonts w:ascii="Cambria" w:hAnsi="Cambria"/>
          <w:b/>
          <w:spacing w:val="-2"/>
          <w:szCs w:val="24"/>
        </w:rPr>
        <w:t xml:space="preserve"> </w:t>
      </w:r>
      <w:r w:rsidR="00277BF4" w:rsidRPr="00FF4A7E">
        <w:rPr>
          <w:rFonts w:ascii="Cambria" w:hAnsi="Cambria"/>
          <w:b/>
          <w:szCs w:val="24"/>
        </w:rPr>
        <w:t>Hizmetler</w:t>
      </w:r>
      <w:r w:rsidR="00277BF4" w:rsidRPr="00FF4A7E">
        <w:rPr>
          <w:rFonts w:ascii="Cambria" w:hAnsi="Cambria"/>
          <w:b/>
          <w:spacing w:val="-4"/>
          <w:szCs w:val="24"/>
        </w:rPr>
        <w:t xml:space="preserve"> </w:t>
      </w:r>
      <w:r w:rsidR="00277BF4" w:rsidRPr="00FF4A7E">
        <w:rPr>
          <w:rFonts w:ascii="Cambria" w:hAnsi="Cambria"/>
          <w:b/>
          <w:szCs w:val="24"/>
        </w:rPr>
        <w:t>Tablosu</w:t>
      </w:r>
    </w:p>
    <w:tbl>
      <w:tblPr>
        <w:tblStyle w:val="TableNormal"/>
        <w:tblW w:w="9660" w:type="dxa"/>
        <w:tblInd w:w="6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93"/>
        <w:gridCol w:w="5767"/>
      </w:tblGrid>
      <w:tr w:rsidR="00277BF4" w:rsidTr="00FF4A7E">
        <w:trPr>
          <w:trHeight w:val="678"/>
        </w:trPr>
        <w:tc>
          <w:tcPr>
            <w:tcW w:w="3893" w:type="dxa"/>
            <w:shd w:val="clear" w:color="auto" w:fill="E2EFD9"/>
          </w:tcPr>
          <w:p w:rsidR="00277BF4" w:rsidRDefault="00277BF4" w:rsidP="00365219">
            <w:pPr>
              <w:pStyle w:val="TableParagraph"/>
              <w:spacing w:before="1"/>
              <w:ind w:left="107"/>
              <w:rPr>
                <w:b/>
                <w:sz w:val="20"/>
              </w:rPr>
            </w:pPr>
            <w:r>
              <w:rPr>
                <w:b/>
                <w:sz w:val="20"/>
              </w:rPr>
              <w:t>Faaliyet</w:t>
            </w:r>
            <w:r>
              <w:rPr>
                <w:b/>
                <w:spacing w:val="-4"/>
                <w:sz w:val="20"/>
              </w:rPr>
              <w:t xml:space="preserve"> </w:t>
            </w:r>
            <w:r>
              <w:rPr>
                <w:b/>
                <w:sz w:val="20"/>
              </w:rPr>
              <w:t>Alanı</w:t>
            </w:r>
          </w:p>
        </w:tc>
        <w:tc>
          <w:tcPr>
            <w:tcW w:w="5767" w:type="dxa"/>
            <w:shd w:val="clear" w:color="auto" w:fill="E2EFD9"/>
          </w:tcPr>
          <w:p w:rsidR="00277BF4" w:rsidRDefault="00277BF4" w:rsidP="00365219">
            <w:pPr>
              <w:pStyle w:val="TableParagraph"/>
              <w:spacing w:before="1"/>
              <w:ind w:left="107"/>
              <w:rPr>
                <w:b/>
                <w:sz w:val="20"/>
              </w:rPr>
            </w:pPr>
            <w:r>
              <w:rPr>
                <w:b/>
                <w:sz w:val="20"/>
              </w:rPr>
              <w:t>Ürün/Hizmetler</w:t>
            </w:r>
          </w:p>
        </w:tc>
      </w:tr>
      <w:tr w:rsidR="00277BF4" w:rsidTr="00FF4A7E">
        <w:trPr>
          <w:trHeight w:val="3074"/>
        </w:trPr>
        <w:tc>
          <w:tcPr>
            <w:tcW w:w="3893" w:type="dxa"/>
            <w:shd w:val="clear" w:color="auto" w:fill="E2EFD9"/>
          </w:tcPr>
          <w:p w:rsidR="00277BF4" w:rsidRDefault="00277BF4" w:rsidP="00380E25">
            <w:pPr>
              <w:pStyle w:val="TableParagraph"/>
              <w:spacing w:before="130"/>
              <w:rPr>
                <w:b/>
                <w:sz w:val="20"/>
              </w:rPr>
            </w:pPr>
          </w:p>
          <w:p w:rsidR="00380E25" w:rsidRDefault="00380E25" w:rsidP="00380E25">
            <w:pPr>
              <w:pStyle w:val="TableParagraph"/>
              <w:spacing w:before="130"/>
              <w:rPr>
                <w:b/>
                <w:sz w:val="20"/>
              </w:rPr>
            </w:pPr>
          </w:p>
          <w:p w:rsidR="00F80ED8" w:rsidRDefault="00F80ED8" w:rsidP="00380E25">
            <w:pPr>
              <w:pStyle w:val="TableParagraph"/>
              <w:spacing w:before="130"/>
              <w:rPr>
                <w:b/>
                <w:sz w:val="20"/>
              </w:rPr>
            </w:pPr>
            <w:r>
              <w:rPr>
                <w:b/>
                <w:sz w:val="20"/>
              </w:rPr>
              <w:t xml:space="preserve">  </w:t>
            </w:r>
          </w:p>
          <w:p w:rsidR="00F80ED8" w:rsidRDefault="00F80ED8" w:rsidP="00380E25">
            <w:pPr>
              <w:pStyle w:val="TableParagraph"/>
              <w:spacing w:before="130"/>
              <w:rPr>
                <w:b/>
                <w:sz w:val="20"/>
              </w:rPr>
            </w:pPr>
          </w:p>
          <w:p w:rsidR="00380E25" w:rsidRDefault="00F80ED8" w:rsidP="00380E25">
            <w:pPr>
              <w:pStyle w:val="TableParagraph"/>
              <w:spacing w:before="130"/>
              <w:rPr>
                <w:b/>
                <w:sz w:val="20"/>
              </w:rPr>
            </w:pPr>
            <w:r>
              <w:rPr>
                <w:b/>
                <w:sz w:val="20"/>
              </w:rPr>
              <w:t xml:space="preserve">   </w:t>
            </w:r>
            <w:r w:rsidR="00380E25">
              <w:rPr>
                <w:b/>
                <w:sz w:val="20"/>
              </w:rPr>
              <w:t>EĞİTİM-ÖĞRETİM</w:t>
            </w:r>
          </w:p>
        </w:tc>
        <w:tc>
          <w:tcPr>
            <w:tcW w:w="5767" w:type="dxa"/>
          </w:tcPr>
          <w:p w:rsidR="00380E25" w:rsidRPr="00F80ED8" w:rsidRDefault="00380E25" w:rsidP="00380E25">
            <w:pPr>
              <w:spacing w:line="240" w:lineRule="auto"/>
              <w:rPr>
                <w:rFonts w:ascii="Cambria" w:hAnsi="Cambria"/>
                <w:b/>
                <w:bCs/>
                <w:sz w:val="18"/>
                <w:szCs w:val="18"/>
              </w:rPr>
            </w:pPr>
            <w:r w:rsidRPr="00F80ED8">
              <w:rPr>
                <w:rFonts w:ascii="Cambria" w:hAnsi="Cambria"/>
                <w:b/>
                <w:bCs/>
                <w:sz w:val="18"/>
                <w:szCs w:val="18"/>
              </w:rPr>
              <w:t>Hizmet 1- Öğretmen Hazırlığı ve İşlemleri</w:t>
            </w:r>
          </w:p>
          <w:p w:rsidR="00380E25" w:rsidRPr="00F80ED8" w:rsidRDefault="00380E25" w:rsidP="00380E25">
            <w:pPr>
              <w:numPr>
                <w:ilvl w:val="0"/>
                <w:numId w:val="12"/>
              </w:numPr>
              <w:spacing w:line="240" w:lineRule="auto"/>
              <w:rPr>
                <w:rFonts w:ascii="Cambria" w:hAnsi="Cambria"/>
                <w:bCs/>
                <w:sz w:val="18"/>
                <w:szCs w:val="18"/>
              </w:rPr>
            </w:pPr>
            <w:r w:rsidRPr="00F80ED8">
              <w:rPr>
                <w:rFonts w:ascii="Cambria" w:hAnsi="Cambria"/>
                <w:bCs/>
                <w:sz w:val="18"/>
                <w:szCs w:val="18"/>
              </w:rPr>
              <w:t xml:space="preserve">Zümre Toplantıları,    </w:t>
            </w:r>
          </w:p>
          <w:p w:rsidR="00380E25" w:rsidRPr="00F80ED8" w:rsidRDefault="00380E25" w:rsidP="00380E25">
            <w:pPr>
              <w:numPr>
                <w:ilvl w:val="0"/>
                <w:numId w:val="12"/>
              </w:numPr>
              <w:spacing w:line="240" w:lineRule="auto"/>
              <w:rPr>
                <w:rFonts w:ascii="Cambria" w:hAnsi="Cambria"/>
                <w:bCs/>
                <w:sz w:val="18"/>
                <w:szCs w:val="18"/>
              </w:rPr>
            </w:pPr>
            <w:r w:rsidRPr="00F80ED8">
              <w:rPr>
                <w:rFonts w:ascii="Cambria" w:hAnsi="Cambria"/>
                <w:bCs/>
                <w:sz w:val="18"/>
                <w:szCs w:val="18"/>
              </w:rPr>
              <w:t>Öğretmenler Kurulu Toplantısı</w:t>
            </w:r>
          </w:p>
          <w:p w:rsidR="00380E25" w:rsidRPr="00F80ED8" w:rsidRDefault="00380E25" w:rsidP="00380E25">
            <w:pPr>
              <w:numPr>
                <w:ilvl w:val="0"/>
                <w:numId w:val="12"/>
              </w:numPr>
              <w:spacing w:line="240" w:lineRule="auto"/>
              <w:rPr>
                <w:rFonts w:ascii="Cambria" w:hAnsi="Cambria"/>
                <w:bCs/>
                <w:sz w:val="18"/>
                <w:szCs w:val="18"/>
              </w:rPr>
            </w:pPr>
            <w:r w:rsidRPr="00F80ED8">
              <w:rPr>
                <w:rFonts w:ascii="Cambria" w:hAnsi="Cambria"/>
                <w:bCs/>
                <w:sz w:val="18"/>
                <w:szCs w:val="18"/>
              </w:rPr>
              <w:t>Seminer Çalışmaları</w:t>
            </w:r>
          </w:p>
          <w:p w:rsidR="00380E25" w:rsidRPr="00F80ED8" w:rsidRDefault="00380E25" w:rsidP="00380E25">
            <w:pPr>
              <w:numPr>
                <w:ilvl w:val="0"/>
                <w:numId w:val="12"/>
              </w:numPr>
              <w:spacing w:line="240" w:lineRule="auto"/>
              <w:rPr>
                <w:rFonts w:ascii="Cambria" w:hAnsi="Cambria"/>
                <w:bCs/>
                <w:sz w:val="18"/>
                <w:szCs w:val="18"/>
              </w:rPr>
            </w:pPr>
            <w:r w:rsidRPr="00F80ED8">
              <w:rPr>
                <w:rFonts w:ascii="Cambria" w:hAnsi="Cambria"/>
                <w:bCs/>
                <w:sz w:val="18"/>
                <w:szCs w:val="18"/>
              </w:rPr>
              <w:t>Sınıf- şube Öğretmenler Kurulunun toplanması</w:t>
            </w:r>
          </w:p>
          <w:p w:rsidR="00277BF4" w:rsidRPr="00F80ED8" w:rsidRDefault="00380E25" w:rsidP="00380E25">
            <w:pPr>
              <w:pStyle w:val="TableParagraph"/>
              <w:numPr>
                <w:ilvl w:val="0"/>
                <w:numId w:val="12"/>
              </w:numPr>
              <w:rPr>
                <w:sz w:val="18"/>
                <w:szCs w:val="18"/>
              </w:rPr>
            </w:pPr>
            <w:r w:rsidRPr="00F80ED8">
              <w:rPr>
                <w:bCs/>
                <w:sz w:val="18"/>
                <w:szCs w:val="18"/>
              </w:rPr>
              <w:t>Öğrenci bilgilerinin e-okula girilmesi</w:t>
            </w:r>
          </w:p>
          <w:p w:rsidR="00380E25" w:rsidRPr="00F80ED8" w:rsidRDefault="00380E25" w:rsidP="00380E25">
            <w:pPr>
              <w:spacing w:line="240" w:lineRule="auto"/>
              <w:rPr>
                <w:rFonts w:ascii="Cambria" w:hAnsi="Cambria"/>
                <w:b/>
                <w:bCs/>
                <w:sz w:val="18"/>
                <w:szCs w:val="18"/>
              </w:rPr>
            </w:pPr>
            <w:r w:rsidRPr="00F80ED8">
              <w:rPr>
                <w:rFonts w:ascii="Cambria" w:hAnsi="Cambria"/>
                <w:b/>
                <w:bCs/>
                <w:sz w:val="18"/>
                <w:szCs w:val="18"/>
              </w:rPr>
              <w:t>Hizmet–2 Müfredatın işlenmesi</w:t>
            </w:r>
          </w:p>
          <w:p w:rsidR="00380E25" w:rsidRPr="00F80ED8" w:rsidRDefault="00380E25" w:rsidP="00380E25">
            <w:pPr>
              <w:numPr>
                <w:ilvl w:val="0"/>
                <w:numId w:val="13"/>
              </w:numPr>
              <w:spacing w:line="240" w:lineRule="auto"/>
              <w:rPr>
                <w:rFonts w:ascii="Cambria" w:hAnsi="Cambria"/>
                <w:bCs/>
                <w:sz w:val="18"/>
                <w:szCs w:val="18"/>
              </w:rPr>
            </w:pPr>
            <w:r w:rsidRPr="00F80ED8">
              <w:rPr>
                <w:rFonts w:ascii="Cambria" w:hAnsi="Cambria"/>
                <w:bCs/>
                <w:sz w:val="18"/>
                <w:szCs w:val="18"/>
              </w:rPr>
              <w:t>Yıllık çalışma planlarının yapılması</w:t>
            </w:r>
          </w:p>
          <w:p w:rsidR="00380E25" w:rsidRPr="00F80ED8" w:rsidRDefault="00380E25" w:rsidP="00380E25">
            <w:pPr>
              <w:numPr>
                <w:ilvl w:val="0"/>
                <w:numId w:val="13"/>
              </w:numPr>
              <w:spacing w:line="240" w:lineRule="auto"/>
              <w:rPr>
                <w:rFonts w:ascii="Cambria" w:hAnsi="Cambria"/>
                <w:bCs/>
                <w:sz w:val="18"/>
                <w:szCs w:val="18"/>
              </w:rPr>
            </w:pPr>
            <w:r w:rsidRPr="00F80ED8">
              <w:rPr>
                <w:rFonts w:ascii="Cambria" w:hAnsi="Cambria"/>
                <w:bCs/>
                <w:sz w:val="18"/>
                <w:szCs w:val="18"/>
              </w:rPr>
              <w:t>Telafi dersleri</w:t>
            </w:r>
          </w:p>
          <w:p w:rsidR="00380E25" w:rsidRPr="00F80ED8" w:rsidRDefault="00380E25" w:rsidP="00380E25">
            <w:pPr>
              <w:pStyle w:val="TableParagraph"/>
              <w:numPr>
                <w:ilvl w:val="0"/>
                <w:numId w:val="13"/>
              </w:numPr>
              <w:rPr>
                <w:sz w:val="18"/>
                <w:szCs w:val="18"/>
              </w:rPr>
            </w:pPr>
            <w:r w:rsidRPr="00F80ED8">
              <w:rPr>
                <w:bCs/>
                <w:sz w:val="18"/>
                <w:szCs w:val="18"/>
              </w:rPr>
              <w:t>Plana ve yeni öğretim yaklaşımlarına göre derslerin işlenmesi</w:t>
            </w:r>
          </w:p>
          <w:p w:rsidR="00380E25" w:rsidRPr="00F80ED8" w:rsidRDefault="00380E25" w:rsidP="00380E25">
            <w:pPr>
              <w:spacing w:line="240" w:lineRule="auto"/>
              <w:rPr>
                <w:rFonts w:ascii="Cambria" w:hAnsi="Cambria"/>
                <w:b/>
                <w:bCs/>
                <w:sz w:val="18"/>
                <w:szCs w:val="18"/>
              </w:rPr>
            </w:pPr>
            <w:r w:rsidRPr="00F80ED8">
              <w:rPr>
                <w:rFonts w:ascii="Cambria" w:hAnsi="Cambria"/>
                <w:b/>
                <w:bCs/>
                <w:sz w:val="18"/>
                <w:szCs w:val="18"/>
              </w:rPr>
              <w:t>Hizmet–3 Kurslar</w:t>
            </w:r>
          </w:p>
          <w:p w:rsidR="00380E25" w:rsidRPr="00F80ED8" w:rsidRDefault="00380E25" w:rsidP="00380E25">
            <w:pPr>
              <w:pStyle w:val="AralkYok"/>
              <w:numPr>
                <w:ilvl w:val="0"/>
                <w:numId w:val="16"/>
              </w:numPr>
              <w:rPr>
                <w:rFonts w:ascii="Cambria" w:hAnsi="Cambria"/>
                <w:sz w:val="18"/>
                <w:szCs w:val="18"/>
              </w:rPr>
            </w:pPr>
            <w:r w:rsidRPr="00F80ED8">
              <w:rPr>
                <w:rFonts w:ascii="Cambria" w:hAnsi="Cambria"/>
                <w:sz w:val="18"/>
                <w:szCs w:val="18"/>
              </w:rPr>
              <w:t xml:space="preserve">Yetiştirme, tamamlama </w:t>
            </w:r>
          </w:p>
          <w:p w:rsidR="00380E25" w:rsidRPr="00F80ED8" w:rsidRDefault="00380E25" w:rsidP="00380E25">
            <w:pPr>
              <w:pStyle w:val="AralkYok"/>
              <w:numPr>
                <w:ilvl w:val="0"/>
                <w:numId w:val="16"/>
              </w:numPr>
              <w:rPr>
                <w:rFonts w:ascii="Cambria" w:hAnsi="Cambria"/>
                <w:sz w:val="18"/>
                <w:szCs w:val="18"/>
              </w:rPr>
            </w:pPr>
            <w:r w:rsidRPr="00F80ED8">
              <w:rPr>
                <w:rFonts w:ascii="Cambria" w:hAnsi="Cambria"/>
                <w:sz w:val="18"/>
                <w:szCs w:val="18"/>
              </w:rPr>
              <w:t xml:space="preserve">Hazırlama   </w:t>
            </w:r>
          </w:p>
          <w:p w:rsidR="00380E25" w:rsidRPr="00F80ED8" w:rsidRDefault="00380E25" w:rsidP="00380E25">
            <w:pPr>
              <w:pStyle w:val="AralkYok"/>
              <w:numPr>
                <w:ilvl w:val="0"/>
                <w:numId w:val="16"/>
              </w:numPr>
              <w:rPr>
                <w:rFonts w:ascii="Cambria" w:hAnsi="Cambria"/>
                <w:sz w:val="18"/>
                <w:szCs w:val="18"/>
              </w:rPr>
            </w:pPr>
            <w:r w:rsidRPr="00F80ED8">
              <w:rPr>
                <w:rFonts w:ascii="Cambria" w:hAnsi="Cambria"/>
                <w:sz w:val="18"/>
                <w:szCs w:val="18"/>
              </w:rPr>
              <w:t>Etüt</w:t>
            </w:r>
          </w:p>
          <w:p w:rsidR="00380E25" w:rsidRPr="00F80ED8" w:rsidRDefault="00380E25" w:rsidP="00380E25">
            <w:pPr>
              <w:pStyle w:val="TableParagraph"/>
              <w:rPr>
                <w:sz w:val="18"/>
                <w:szCs w:val="18"/>
              </w:rPr>
            </w:pPr>
          </w:p>
        </w:tc>
      </w:tr>
      <w:tr w:rsidR="00CE4928" w:rsidTr="00FF4A7E">
        <w:trPr>
          <w:trHeight w:val="1302"/>
        </w:trPr>
        <w:tc>
          <w:tcPr>
            <w:tcW w:w="3893" w:type="dxa"/>
            <w:shd w:val="clear" w:color="auto" w:fill="E2EFD9"/>
          </w:tcPr>
          <w:p w:rsidR="00CE4928" w:rsidRDefault="00CE4928" w:rsidP="00CE4928">
            <w:pPr>
              <w:pStyle w:val="TableParagraph"/>
              <w:ind w:left="107"/>
              <w:rPr>
                <w:b/>
                <w:sz w:val="20"/>
              </w:rPr>
            </w:pPr>
          </w:p>
          <w:p w:rsidR="00F80ED8" w:rsidRDefault="00F80ED8" w:rsidP="00CE4928">
            <w:pPr>
              <w:pStyle w:val="TableParagraph"/>
              <w:ind w:left="107"/>
              <w:rPr>
                <w:b/>
                <w:sz w:val="20"/>
              </w:rPr>
            </w:pPr>
          </w:p>
          <w:p w:rsidR="00F80ED8" w:rsidRDefault="00F80ED8" w:rsidP="00CE4928">
            <w:pPr>
              <w:pStyle w:val="TableParagraph"/>
              <w:ind w:left="107"/>
              <w:rPr>
                <w:b/>
                <w:sz w:val="20"/>
              </w:rPr>
            </w:pPr>
          </w:p>
          <w:p w:rsidR="00F80ED8" w:rsidRDefault="00F80ED8" w:rsidP="00CE4928">
            <w:pPr>
              <w:pStyle w:val="TableParagraph"/>
              <w:ind w:left="107"/>
              <w:rPr>
                <w:b/>
                <w:sz w:val="20"/>
              </w:rPr>
            </w:pPr>
          </w:p>
          <w:p w:rsidR="00F80ED8" w:rsidRDefault="00F80ED8" w:rsidP="00CE4928">
            <w:pPr>
              <w:pStyle w:val="TableParagraph"/>
              <w:ind w:left="107"/>
              <w:rPr>
                <w:b/>
                <w:sz w:val="20"/>
              </w:rPr>
            </w:pPr>
          </w:p>
          <w:p w:rsidR="00CE4928" w:rsidRDefault="00CE4928" w:rsidP="00CE4928">
            <w:pPr>
              <w:pStyle w:val="TableParagraph"/>
              <w:ind w:left="107"/>
              <w:rPr>
                <w:b/>
                <w:sz w:val="20"/>
              </w:rPr>
            </w:pPr>
            <w:r>
              <w:rPr>
                <w:b/>
                <w:sz w:val="20"/>
              </w:rPr>
              <w:t>YÖNETİM İŞLERİ</w:t>
            </w:r>
          </w:p>
        </w:tc>
        <w:tc>
          <w:tcPr>
            <w:tcW w:w="5767" w:type="dxa"/>
          </w:tcPr>
          <w:p w:rsidR="00CE4928" w:rsidRPr="00F80ED8" w:rsidRDefault="00CE4928" w:rsidP="00CE4928">
            <w:pPr>
              <w:spacing w:line="240" w:lineRule="auto"/>
              <w:rPr>
                <w:rFonts w:ascii="Cambria" w:hAnsi="Cambria"/>
                <w:b/>
                <w:bCs/>
                <w:sz w:val="18"/>
                <w:szCs w:val="18"/>
              </w:rPr>
            </w:pPr>
            <w:r w:rsidRPr="00F80ED8">
              <w:rPr>
                <w:rFonts w:ascii="Cambria" w:hAnsi="Cambria"/>
                <w:b/>
                <w:bCs/>
                <w:sz w:val="18"/>
                <w:szCs w:val="18"/>
              </w:rPr>
              <w:t>Hizmet–1 Öğrenci işleri hizmeti</w:t>
            </w:r>
          </w:p>
          <w:p w:rsidR="00CE4928" w:rsidRPr="00F80ED8" w:rsidRDefault="00CE4928" w:rsidP="00CE4928">
            <w:pPr>
              <w:pStyle w:val="AralkYok"/>
              <w:numPr>
                <w:ilvl w:val="0"/>
                <w:numId w:val="20"/>
              </w:numPr>
              <w:rPr>
                <w:rFonts w:ascii="Cambria" w:hAnsi="Cambria"/>
                <w:sz w:val="18"/>
                <w:szCs w:val="18"/>
              </w:rPr>
            </w:pPr>
            <w:r w:rsidRPr="00F80ED8">
              <w:rPr>
                <w:rFonts w:ascii="Cambria" w:hAnsi="Cambria"/>
                <w:sz w:val="18"/>
                <w:szCs w:val="18"/>
              </w:rPr>
              <w:t xml:space="preserve">Kayıt- Nakil-devam işleri     </w:t>
            </w:r>
          </w:p>
          <w:p w:rsidR="00CE4928" w:rsidRPr="00F80ED8" w:rsidRDefault="00CE4928" w:rsidP="00CE4928">
            <w:pPr>
              <w:pStyle w:val="AralkYok"/>
              <w:numPr>
                <w:ilvl w:val="0"/>
                <w:numId w:val="20"/>
              </w:numPr>
              <w:rPr>
                <w:rFonts w:ascii="Cambria" w:hAnsi="Cambria"/>
                <w:sz w:val="18"/>
                <w:szCs w:val="18"/>
              </w:rPr>
            </w:pPr>
            <w:r w:rsidRPr="00F80ED8">
              <w:rPr>
                <w:rFonts w:ascii="Cambria" w:hAnsi="Cambria"/>
                <w:sz w:val="18"/>
                <w:szCs w:val="18"/>
              </w:rPr>
              <w:t xml:space="preserve">Devam-devamsızlık     </w:t>
            </w:r>
          </w:p>
          <w:p w:rsidR="00CE4928" w:rsidRPr="00F80ED8" w:rsidRDefault="00CE4928" w:rsidP="00CE4928">
            <w:pPr>
              <w:pStyle w:val="AralkYok"/>
              <w:numPr>
                <w:ilvl w:val="0"/>
                <w:numId w:val="20"/>
              </w:numPr>
              <w:rPr>
                <w:rFonts w:ascii="Cambria" w:hAnsi="Cambria"/>
                <w:sz w:val="18"/>
                <w:szCs w:val="18"/>
              </w:rPr>
            </w:pPr>
            <w:r w:rsidRPr="00F80ED8">
              <w:rPr>
                <w:rFonts w:ascii="Cambria" w:hAnsi="Cambria"/>
                <w:sz w:val="18"/>
                <w:szCs w:val="18"/>
              </w:rPr>
              <w:t>Sınıf geçme</w:t>
            </w:r>
          </w:p>
          <w:p w:rsidR="00CE4928" w:rsidRPr="00F80ED8" w:rsidRDefault="00CE4928" w:rsidP="00CE4928">
            <w:pPr>
              <w:pStyle w:val="AralkYok"/>
              <w:numPr>
                <w:ilvl w:val="0"/>
                <w:numId w:val="20"/>
              </w:numPr>
              <w:rPr>
                <w:rFonts w:ascii="Cambria" w:hAnsi="Cambria"/>
                <w:sz w:val="18"/>
                <w:szCs w:val="18"/>
              </w:rPr>
            </w:pPr>
            <w:r w:rsidRPr="00F80ED8">
              <w:rPr>
                <w:rFonts w:ascii="Cambria" w:hAnsi="Cambria"/>
                <w:sz w:val="18"/>
                <w:szCs w:val="18"/>
              </w:rPr>
              <w:t>Öğrenci belgesi düzenleme</w:t>
            </w:r>
          </w:p>
          <w:p w:rsidR="00CE4928" w:rsidRPr="00F80ED8" w:rsidRDefault="00CE4928" w:rsidP="00CE4928">
            <w:pPr>
              <w:pStyle w:val="AralkYok"/>
              <w:numPr>
                <w:ilvl w:val="0"/>
                <w:numId w:val="20"/>
              </w:numPr>
              <w:rPr>
                <w:rFonts w:ascii="Cambria" w:hAnsi="Cambria"/>
                <w:sz w:val="18"/>
                <w:szCs w:val="18"/>
              </w:rPr>
            </w:pPr>
            <w:r w:rsidRPr="00F80ED8">
              <w:rPr>
                <w:rFonts w:ascii="Cambria" w:hAnsi="Cambria"/>
                <w:sz w:val="18"/>
                <w:szCs w:val="18"/>
              </w:rPr>
              <w:t>Açık öğretim kayıtları</w:t>
            </w:r>
          </w:p>
          <w:p w:rsidR="00CE4928" w:rsidRPr="00F80ED8" w:rsidRDefault="00CE4928" w:rsidP="00CE4928">
            <w:pPr>
              <w:spacing w:line="240" w:lineRule="auto"/>
              <w:rPr>
                <w:rFonts w:ascii="Cambria" w:hAnsi="Cambria"/>
                <w:b/>
                <w:bCs/>
                <w:sz w:val="18"/>
                <w:szCs w:val="18"/>
              </w:rPr>
            </w:pPr>
            <w:r w:rsidRPr="00F80ED8">
              <w:rPr>
                <w:rFonts w:ascii="Cambria" w:hAnsi="Cambria"/>
                <w:b/>
                <w:bCs/>
                <w:sz w:val="18"/>
                <w:szCs w:val="18"/>
              </w:rPr>
              <w:t>Hizmet–2 İdari işler</w:t>
            </w:r>
          </w:p>
          <w:p w:rsidR="00CE4928" w:rsidRPr="00F80ED8" w:rsidRDefault="00CE4928" w:rsidP="00CE4928">
            <w:pPr>
              <w:pStyle w:val="AralkYok"/>
              <w:numPr>
                <w:ilvl w:val="0"/>
                <w:numId w:val="19"/>
              </w:numPr>
              <w:rPr>
                <w:rFonts w:ascii="Cambria" w:hAnsi="Cambria"/>
                <w:sz w:val="18"/>
                <w:szCs w:val="18"/>
              </w:rPr>
            </w:pPr>
            <w:r w:rsidRPr="00F80ED8">
              <w:rPr>
                <w:rFonts w:ascii="Cambria" w:hAnsi="Cambria"/>
                <w:sz w:val="18"/>
                <w:szCs w:val="18"/>
              </w:rPr>
              <w:t>TKY işlerinin düzenlenmesi</w:t>
            </w:r>
          </w:p>
          <w:p w:rsidR="00CE4928" w:rsidRPr="00F80ED8" w:rsidRDefault="00CE4928" w:rsidP="00CE4928">
            <w:pPr>
              <w:pStyle w:val="AralkYok"/>
              <w:numPr>
                <w:ilvl w:val="0"/>
                <w:numId w:val="19"/>
              </w:numPr>
              <w:rPr>
                <w:rFonts w:ascii="Cambria" w:hAnsi="Cambria"/>
                <w:sz w:val="18"/>
                <w:szCs w:val="18"/>
              </w:rPr>
            </w:pPr>
            <w:r w:rsidRPr="00F80ED8">
              <w:rPr>
                <w:rFonts w:ascii="Cambria" w:hAnsi="Cambria"/>
                <w:sz w:val="18"/>
                <w:szCs w:val="18"/>
              </w:rPr>
              <w:t>Resmi yazıları okuma cevap verme</w:t>
            </w:r>
          </w:p>
          <w:p w:rsidR="00EB24E0" w:rsidRDefault="00CE4928" w:rsidP="00CE4928">
            <w:pPr>
              <w:pStyle w:val="AralkYok"/>
              <w:numPr>
                <w:ilvl w:val="0"/>
                <w:numId w:val="19"/>
              </w:numPr>
              <w:rPr>
                <w:rFonts w:ascii="Cambria" w:hAnsi="Cambria"/>
                <w:sz w:val="18"/>
                <w:szCs w:val="18"/>
              </w:rPr>
            </w:pPr>
            <w:r w:rsidRPr="00F80ED8">
              <w:rPr>
                <w:rFonts w:ascii="Cambria" w:hAnsi="Cambria"/>
                <w:sz w:val="18"/>
                <w:szCs w:val="18"/>
              </w:rPr>
              <w:t>R</w:t>
            </w:r>
          </w:p>
          <w:p w:rsidR="00CE4928" w:rsidRPr="00F80ED8" w:rsidRDefault="00CE4928" w:rsidP="00CE4928">
            <w:pPr>
              <w:pStyle w:val="AralkYok"/>
              <w:numPr>
                <w:ilvl w:val="0"/>
                <w:numId w:val="19"/>
              </w:numPr>
              <w:rPr>
                <w:rFonts w:ascii="Cambria" w:hAnsi="Cambria"/>
                <w:sz w:val="18"/>
                <w:szCs w:val="18"/>
              </w:rPr>
            </w:pPr>
            <w:r w:rsidRPr="00F80ED8">
              <w:rPr>
                <w:rFonts w:ascii="Cambria" w:hAnsi="Cambria"/>
                <w:sz w:val="18"/>
                <w:szCs w:val="18"/>
              </w:rPr>
              <w:t>esmi yazıları öğretmenlere duyurma</w:t>
            </w:r>
          </w:p>
          <w:p w:rsidR="00CE4928" w:rsidRPr="00F80ED8" w:rsidRDefault="00CE4928" w:rsidP="00CE4928">
            <w:pPr>
              <w:pStyle w:val="AralkYok"/>
              <w:numPr>
                <w:ilvl w:val="0"/>
                <w:numId w:val="19"/>
              </w:numPr>
              <w:rPr>
                <w:rFonts w:ascii="Cambria" w:hAnsi="Cambria"/>
                <w:sz w:val="18"/>
                <w:szCs w:val="18"/>
              </w:rPr>
            </w:pPr>
            <w:r w:rsidRPr="00F80ED8">
              <w:rPr>
                <w:rFonts w:ascii="Cambria" w:hAnsi="Cambria"/>
                <w:sz w:val="18"/>
                <w:szCs w:val="18"/>
              </w:rPr>
              <w:t>Demirbaş iş ve işlemleri</w:t>
            </w:r>
          </w:p>
          <w:p w:rsidR="00CE4928" w:rsidRPr="00F80ED8" w:rsidRDefault="00CE4928" w:rsidP="00CE4928">
            <w:pPr>
              <w:pStyle w:val="AralkYok"/>
              <w:numPr>
                <w:ilvl w:val="0"/>
                <w:numId w:val="19"/>
              </w:numPr>
              <w:rPr>
                <w:rFonts w:ascii="Cambria" w:hAnsi="Cambria"/>
                <w:sz w:val="18"/>
                <w:szCs w:val="18"/>
              </w:rPr>
            </w:pPr>
            <w:r w:rsidRPr="00F80ED8">
              <w:rPr>
                <w:rFonts w:ascii="Cambria" w:hAnsi="Cambria"/>
                <w:sz w:val="18"/>
                <w:szCs w:val="18"/>
              </w:rPr>
              <w:t>Temizlik çalışma planı ve uygulanması</w:t>
            </w:r>
          </w:p>
          <w:p w:rsidR="00CE4928" w:rsidRPr="00F80ED8" w:rsidRDefault="00CE4928" w:rsidP="00CE4928">
            <w:pPr>
              <w:pStyle w:val="AralkYok"/>
              <w:numPr>
                <w:ilvl w:val="0"/>
                <w:numId w:val="19"/>
              </w:numPr>
              <w:rPr>
                <w:sz w:val="18"/>
                <w:szCs w:val="18"/>
              </w:rPr>
            </w:pPr>
            <w:r w:rsidRPr="00F80ED8">
              <w:rPr>
                <w:rFonts w:ascii="Cambria" w:hAnsi="Cambria"/>
                <w:sz w:val="18"/>
                <w:szCs w:val="18"/>
              </w:rPr>
              <w:t>E-okula öğrenci öğretmen veri girişleri ve takibi</w:t>
            </w:r>
          </w:p>
        </w:tc>
      </w:tr>
      <w:tr w:rsidR="00CE4928" w:rsidTr="00FF4A7E">
        <w:trPr>
          <w:trHeight w:val="414"/>
        </w:trPr>
        <w:tc>
          <w:tcPr>
            <w:tcW w:w="3893" w:type="dxa"/>
            <w:shd w:val="clear" w:color="auto" w:fill="E2EFD9"/>
          </w:tcPr>
          <w:p w:rsidR="00CE4928" w:rsidRDefault="00CE4928" w:rsidP="00CE4928">
            <w:pPr>
              <w:pStyle w:val="TableParagraph"/>
              <w:spacing w:before="88"/>
              <w:ind w:left="107"/>
              <w:rPr>
                <w:b/>
                <w:sz w:val="20"/>
              </w:rPr>
            </w:pPr>
          </w:p>
          <w:p w:rsidR="00CE4928" w:rsidRDefault="00CE4928" w:rsidP="00CE4928">
            <w:pPr>
              <w:pStyle w:val="TableParagraph"/>
              <w:spacing w:before="88"/>
              <w:ind w:left="107"/>
              <w:rPr>
                <w:b/>
                <w:sz w:val="20"/>
              </w:rPr>
            </w:pPr>
          </w:p>
          <w:p w:rsidR="00F80ED8" w:rsidRDefault="00F80ED8" w:rsidP="00CE4928">
            <w:pPr>
              <w:pStyle w:val="TableParagraph"/>
              <w:spacing w:before="88"/>
              <w:rPr>
                <w:b/>
                <w:sz w:val="20"/>
              </w:rPr>
            </w:pPr>
            <w:r>
              <w:rPr>
                <w:b/>
                <w:sz w:val="20"/>
              </w:rPr>
              <w:t xml:space="preserve">   </w:t>
            </w:r>
          </w:p>
          <w:p w:rsidR="00F80ED8" w:rsidRDefault="00F80ED8" w:rsidP="00CE4928">
            <w:pPr>
              <w:pStyle w:val="TableParagraph"/>
              <w:spacing w:before="88"/>
              <w:rPr>
                <w:b/>
                <w:sz w:val="20"/>
              </w:rPr>
            </w:pPr>
          </w:p>
          <w:p w:rsidR="00F80ED8" w:rsidRDefault="00F80ED8" w:rsidP="00CE4928">
            <w:pPr>
              <w:pStyle w:val="TableParagraph"/>
              <w:spacing w:before="88"/>
              <w:rPr>
                <w:b/>
                <w:sz w:val="20"/>
              </w:rPr>
            </w:pPr>
          </w:p>
          <w:p w:rsidR="00CE4928" w:rsidRDefault="00CE4928" w:rsidP="00CE4928">
            <w:pPr>
              <w:pStyle w:val="TableParagraph"/>
              <w:spacing w:before="88"/>
              <w:rPr>
                <w:b/>
                <w:sz w:val="20"/>
              </w:rPr>
            </w:pPr>
            <w:r>
              <w:rPr>
                <w:b/>
                <w:sz w:val="20"/>
              </w:rPr>
              <w:t>REHBERLİK VE SOSYAL ETKİNLİKLER</w:t>
            </w:r>
          </w:p>
          <w:p w:rsidR="00CE4928" w:rsidRDefault="00CE4928" w:rsidP="00CE4928">
            <w:pPr>
              <w:pStyle w:val="TableParagraph"/>
              <w:spacing w:before="88"/>
              <w:rPr>
                <w:b/>
                <w:sz w:val="20"/>
              </w:rPr>
            </w:pPr>
          </w:p>
          <w:p w:rsidR="00CE4928" w:rsidRDefault="00CE4928" w:rsidP="00CE4928">
            <w:pPr>
              <w:pStyle w:val="TableParagraph"/>
              <w:spacing w:before="88"/>
              <w:rPr>
                <w:b/>
                <w:sz w:val="20"/>
              </w:rPr>
            </w:pPr>
          </w:p>
        </w:tc>
        <w:tc>
          <w:tcPr>
            <w:tcW w:w="5767" w:type="dxa"/>
          </w:tcPr>
          <w:p w:rsidR="00365219" w:rsidRPr="00F80ED8" w:rsidRDefault="00365219" w:rsidP="00365219">
            <w:pPr>
              <w:spacing w:line="240" w:lineRule="auto"/>
              <w:rPr>
                <w:rFonts w:ascii="Cambria" w:hAnsi="Cambria"/>
                <w:b/>
                <w:bCs/>
                <w:sz w:val="18"/>
                <w:szCs w:val="18"/>
              </w:rPr>
            </w:pPr>
            <w:r w:rsidRPr="00F80ED8">
              <w:rPr>
                <w:rFonts w:ascii="Cambria" w:hAnsi="Cambria"/>
                <w:b/>
                <w:bCs/>
                <w:sz w:val="18"/>
                <w:szCs w:val="18"/>
              </w:rPr>
              <w:t>Hizmet–1 Rehberlik Hizmetleri</w:t>
            </w:r>
          </w:p>
          <w:p w:rsidR="00365219" w:rsidRPr="00F80ED8" w:rsidRDefault="00365219" w:rsidP="00F80ED8">
            <w:pPr>
              <w:pStyle w:val="AralkYok"/>
              <w:numPr>
                <w:ilvl w:val="0"/>
                <w:numId w:val="25"/>
              </w:numPr>
              <w:rPr>
                <w:rFonts w:ascii="Cambria" w:hAnsi="Cambria"/>
                <w:sz w:val="18"/>
                <w:szCs w:val="18"/>
              </w:rPr>
            </w:pPr>
            <w:r w:rsidRPr="00F80ED8">
              <w:rPr>
                <w:rFonts w:ascii="Cambria" w:hAnsi="Cambria"/>
                <w:sz w:val="18"/>
                <w:szCs w:val="18"/>
              </w:rPr>
              <w:t xml:space="preserve">Veli    </w:t>
            </w:r>
          </w:p>
          <w:p w:rsidR="00365219" w:rsidRPr="00F80ED8" w:rsidRDefault="00365219" w:rsidP="00F80ED8">
            <w:pPr>
              <w:pStyle w:val="AralkYok"/>
              <w:numPr>
                <w:ilvl w:val="0"/>
                <w:numId w:val="25"/>
              </w:numPr>
              <w:rPr>
                <w:rFonts w:ascii="Cambria" w:hAnsi="Cambria"/>
                <w:sz w:val="18"/>
                <w:szCs w:val="18"/>
              </w:rPr>
            </w:pPr>
            <w:r w:rsidRPr="00F80ED8">
              <w:rPr>
                <w:rFonts w:ascii="Cambria" w:hAnsi="Cambria"/>
                <w:sz w:val="18"/>
                <w:szCs w:val="18"/>
              </w:rPr>
              <w:t xml:space="preserve">Öğrenci   </w:t>
            </w:r>
          </w:p>
          <w:p w:rsidR="00CE4928" w:rsidRPr="00F80ED8" w:rsidRDefault="00365219" w:rsidP="00F80ED8">
            <w:pPr>
              <w:pStyle w:val="AralkYok"/>
              <w:numPr>
                <w:ilvl w:val="0"/>
                <w:numId w:val="25"/>
              </w:numPr>
              <w:rPr>
                <w:rFonts w:ascii="Cambria" w:hAnsi="Cambria"/>
                <w:sz w:val="18"/>
                <w:szCs w:val="18"/>
              </w:rPr>
            </w:pPr>
            <w:r w:rsidRPr="00F80ED8">
              <w:rPr>
                <w:rFonts w:ascii="Cambria" w:hAnsi="Cambria"/>
                <w:sz w:val="18"/>
                <w:szCs w:val="18"/>
              </w:rPr>
              <w:t>Öğretmen</w:t>
            </w:r>
          </w:p>
          <w:p w:rsidR="00F80ED8" w:rsidRPr="00F80ED8" w:rsidRDefault="00F80ED8" w:rsidP="00F80ED8">
            <w:pPr>
              <w:spacing w:line="240" w:lineRule="auto"/>
              <w:rPr>
                <w:rFonts w:ascii="Cambria" w:hAnsi="Cambria"/>
                <w:b/>
                <w:bCs/>
                <w:sz w:val="18"/>
                <w:szCs w:val="18"/>
              </w:rPr>
            </w:pPr>
            <w:r w:rsidRPr="00F80ED8">
              <w:rPr>
                <w:rFonts w:ascii="Cambria" w:hAnsi="Cambria"/>
                <w:b/>
                <w:bCs/>
                <w:sz w:val="18"/>
                <w:szCs w:val="18"/>
              </w:rPr>
              <w:t xml:space="preserve">Hizmet–2 Sosyal-Kültürel Etkinlikler </w:t>
            </w:r>
          </w:p>
          <w:p w:rsidR="00F80ED8" w:rsidRPr="00F80ED8" w:rsidRDefault="00F80ED8" w:rsidP="00F80ED8">
            <w:pPr>
              <w:pStyle w:val="AralkYok"/>
              <w:numPr>
                <w:ilvl w:val="0"/>
                <w:numId w:val="26"/>
              </w:numPr>
              <w:rPr>
                <w:rFonts w:ascii="Cambria" w:hAnsi="Cambria"/>
                <w:sz w:val="18"/>
                <w:szCs w:val="18"/>
              </w:rPr>
            </w:pPr>
            <w:r w:rsidRPr="00F80ED8">
              <w:rPr>
                <w:rFonts w:ascii="Cambria" w:hAnsi="Cambria"/>
                <w:sz w:val="18"/>
                <w:szCs w:val="18"/>
              </w:rPr>
              <w:t xml:space="preserve">Halk oyunları    </w:t>
            </w:r>
          </w:p>
          <w:p w:rsidR="00F80ED8" w:rsidRPr="00F80ED8" w:rsidRDefault="00F80ED8" w:rsidP="00F80ED8">
            <w:pPr>
              <w:pStyle w:val="AralkYok"/>
              <w:numPr>
                <w:ilvl w:val="0"/>
                <w:numId w:val="26"/>
              </w:numPr>
              <w:rPr>
                <w:rFonts w:ascii="Cambria" w:hAnsi="Cambria"/>
                <w:sz w:val="18"/>
                <w:szCs w:val="18"/>
              </w:rPr>
            </w:pPr>
            <w:r w:rsidRPr="00F80ED8">
              <w:rPr>
                <w:rFonts w:ascii="Cambria" w:hAnsi="Cambria"/>
                <w:sz w:val="18"/>
                <w:szCs w:val="18"/>
              </w:rPr>
              <w:t xml:space="preserve">Koro      </w:t>
            </w:r>
          </w:p>
          <w:p w:rsidR="00F80ED8" w:rsidRPr="00F80ED8" w:rsidRDefault="00F80ED8" w:rsidP="00F80ED8">
            <w:pPr>
              <w:pStyle w:val="AralkYok"/>
              <w:numPr>
                <w:ilvl w:val="0"/>
                <w:numId w:val="26"/>
              </w:numPr>
              <w:rPr>
                <w:rFonts w:ascii="Cambria" w:hAnsi="Cambria"/>
                <w:sz w:val="18"/>
                <w:szCs w:val="18"/>
              </w:rPr>
            </w:pPr>
            <w:r w:rsidRPr="00F80ED8">
              <w:rPr>
                <w:rFonts w:ascii="Cambria" w:hAnsi="Cambria"/>
                <w:sz w:val="18"/>
                <w:szCs w:val="18"/>
              </w:rPr>
              <w:t>Satranç</w:t>
            </w:r>
          </w:p>
          <w:p w:rsidR="00F80ED8" w:rsidRPr="00F80ED8" w:rsidRDefault="00F80ED8" w:rsidP="00F80ED8">
            <w:pPr>
              <w:pStyle w:val="AralkYok"/>
              <w:numPr>
                <w:ilvl w:val="0"/>
                <w:numId w:val="26"/>
              </w:numPr>
              <w:rPr>
                <w:rFonts w:ascii="Cambria" w:hAnsi="Cambria"/>
                <w:sz w:val="18"/>
                <w:szCs w:val="18"/>
              </w:rPr>
            </w:pPr>
            <w:r w:rsidRPr="00F80ED8">
              <w:rPr>
                <w:rFonts w:ascii="Cambria" w:hAnsi="Cambria"/>
                <w:sz w:val="18"/>
                <w:szCs w:val="18"/>
              </w:rPr>
              <w:t>Sosyal Kulüp çalışmaları</w:t>
            </w:r>
          </w:p>
          <w:p w:rsidR="00F80ED8" w:rsidRPr="00F80ED8" w:rsidRDefault="00F80ED8" w:rsidP="00F80ED8">
            <w:pPr>
              <w:pStyle w:val="AralkYok"/>
              <w:numPr>
                <w:ilvl w:val="0"/>
                <w:numId w:val="26"/>
              </w:numPr>
              <w:rPr>
                <w:rFonts w:ascii="Cambria" w:hAnsi="Cambria"/>
                <w:sz w:val="18"/>
                <w:szCs w:val="18"/>
              </w:rPr>
            </w:pPr>
            <w:r w:rsidRPr="00F80ED8">
              <w:rPr>
                <w:rFonts w:ascii="Cambria" w:hAnsi="Cambria"/>
                <w:sz w:val="18"/>
                <w:szCs w:val="18"/>
              </w:rPr>
              <w:t>Belirli gün ve haftaların kutlanması</w:t>
            </w:r>
          </w:p>
          <w:p w:rsidR="00F80ED8" w:rsidRPr="00F80ED8" w:rsidRDefault="00F80ED8" w:rsidP="00F80ED8">
            <w:pPr>
              <w:pStyle w:val="AralkYok"/>
              <w:numPr>
                <w:ilvl w:val="0"/>
                <w:numId w:val="26"/>
              </w:numPr>
              <w:rPr>
                <w:rFonts w:ascii="Cambria" w:hAnsi="Cambria"/>
                <w:sz w:val="18"/>
                <w:szCs w:val="18"/>
              </w:rPr>
            </w:pPr>
            <w:r w:rsidRPr="00F80ED8">
              <w:rPr>
                <w:rFonts w:ascii="Cambria" w:hAnsi="Cambria"/>
                <w:sz w:val="18"/>
                <w:szCs w:val="18"/>
              </w:rPr>
              <w:t>Veli toplantılarının yapılması</w:t>
            </w:r>
          </w:p>
          <w:p w:rsidR="00F80ED8" w:rsidRPr="00F80ED8" w:rsidRDefault="00F80ED8" w:rsidP="00F80ED8">
            <w:pPr>
              <w:spacing w:line="240" w:lineRule="auto"/>
              <w:rPr>
                <w:rFonts w:ascii="Cambria" w:hAnsi="Cambria"/>
                <w:b/>
                <w:bCs/>
                <w:sz w:val="18"/>
                <w:szCs w:val="18"/>
              </w:rPr>
            </w:pPr>
            <w:r w:rsidRPr="00F80ED8">
              <w:rPr>
                <w:rFonts w:ascii="Cambria" w:hAnsi="Cambria"/>
                <w:b/>
                <w:bCs/>
                <w:sz w:val="18"/>
                <w:szCs w:val="18"/>
              </w:rPr>
              <w:t>Hizmet- 3 Proje çalışmaları</w:t>
            </w:r>
          </w:p>
          <w:p w:rsidR="00F80ED8" w:rsidRPr="00F80ED8" w:rsidRDefault="00F80ED8" w:rsidP="00F80ED8">
            <w:pPr>
              <w:pStyle w:val="AralkYok"/>
              <w:numPr>
                <w:ilvl w:val="0"/>
                <w:numId w:val="27"/>
              </w:numPr>
              <w:rPr>
                <w:rFonts w:ascii="Cambria" w:hAnsi="Cambria"/>
                <w:sz w:val="18"/>
                <w:szCs w:val="18"/>
              </w:rPr>
            </w:pPr>
            <w:r w:rsidRPr="00F80ED8">
              <w:rPr>
                <w:rFonts w:ascii="Cambria" w:hAnsi="Cambria"/>
                <w:sz w:val="18"/>
                <w:szCs w:val="18"/>
              </w:rPr>
              <w:t xml:space="preserve">Sosyal Projeler     </w:t>
            </w:r>
          </w:p>
          <w:p w:rsidR="00365219" w:rsidRPr="00F80ED8" w:rsidRDefault="00F80ED8" w:rsidP="00F80ED8">
            <w:pPr>
              <w:pStyle w:val="AralkYok"/>
              <w:numPr>
                <w:ilvl w:val="0"/>
                <w:numId w:val="27"/>
              </w:numPr>
              <w:rPr>
                <w:rFonts w:ascii="Cambria" w:hAnsi="Cambria"/>
                <w:sz w:val="18"/>
                <w:szCs w:val="18"/>
              </w:rPr>
            </w:pPr>
            <w:r w:rsidRPr="00F80ED8">
              <w:rPr>
                <w:rFonts w:ascii="Cambria" w:hAnsi="Cambria"/>
                <w:sz w:val="18"/>
                <w:szCs w:val="18"/>
              </w:rPr>
              <w:t>Fen Projeleri</w:t>
            </w:r>
          </w:p>
          <w:p w:rsidR="00F80ED8" w:rsidRPr="00F80ED8" w:rsidRDefault="00F80ED8" w:rsidP="00F80ED8">
            <w:pPr>
              <w:spacing w:line="240" w:lineRule="auto"/>
              <w:rPr>
                <w:rFonts w:ascii="Cambria" w:hAnsi="Cambria"/>
                <w:b/>
                <w:bCs/>
                <w:sz w:val="18"/>
                <w:szCs w:val="18"/>
              </w:rPr>
            </w:pPr>
            <w:r w:rsidRPr="00F80ED8">
              <w:rPr>
                <w:rFonts w:ascii="Cambria" w:hAnsi="Cambria"/>
                <w:b/>
                <w:bCs/>
                <w:sz w:val="18"/>
                <w:szCs w:val="18"/>
              </w:rPr>
              <w:t>Hizmet–4 Spor Etkinlikleri</w:t>
            </w:r>
          </w:p>
          <w:p w:rsidR="00F80ED8" w:rsidRPr="00F80ED8" w:rsidRDefault="00F80ED8" w:rsidP="00F80ED8">
            <w:pPr>
              <w:pStyle w:val="AralkYok"/>
              <w:numPr>
                <w:ilvl w:val="0"/>
                <w:numId w:val="28"/>
              </w:numPr>
              <w:rPr>
                <w:rFonts w:ascii="Cambria" w:hAnsi="Cambria"/>
                <w:sz w:val="18"/>
                <w:szCs w:val="18"/>
              </w:rPr>
            </w:pPr>
            <w:r w:rsidRPr="00F80ED8">
              <w:rPr>
                <w:rFonts w:ascii="Cambria" w:hAnsi="Cambria"/>
                <w:sz w:val="18"/>
                <w:szCs w:val="18"/>
              </w:rPr>
              <w:t xml:space="preserve">Futbol,    </w:t>
            </w:r>
          </w:p>
          <w:p w:rsidR="00F80ED8" w:rsidRPr="00F80ED8" w:rsidRDefault="00F80ED8" w:rsidP="00F80ED8">
            <w:pPr>
              <w:pStyle w:val="AralkYok"/>
              <w:numPr>
                <w:ilvl w:val="0"/>
                <w:numId w:val="28"/>
              </w:numPr>
              <w:rPr>
                <w:rFonts w:ascii="Cambria" w:hAnsi="Cambria"/>
                <w:sz w:val="18"/>
                <w:szCs w:val="18"/>
              </w:rPr>
            </w:pPr>
            <w:r w:rsidRPr="00F80ED8">
              <w:rPr>
                <w:rFonts w:ascii="Cambria" w:hAnsi="Cambria"/>
                <w:sz w:val="18"/>
                <w:szCs w:val="18"/>
              </w:rPr>
              <w:t xml:space="preserve">Voleybol </w:t>
            </w:r>
          </w:p>
          <w:p w:rsidR="00F80ED8" w:rsidRPr="00F80ED8" w:rsidRDefault="00F80ED8" w:rsidP="00F80ED8">
            <w:pPr>
              <w:pStyle w:val="AralkYok"/>
              <w:numPr>
                <w:ilvl w:val="0"/>
                <w:numId w:val="28"/>
              </w:numPr>
              <w:rPr>
                <w:rFonts w:ascii="Cambria" w:hAnsi="Cambria"/>
                <w:sz w:val="18"/>
                <w:szCs w:val="18"/>
              </w:rPr>
            </w:pPr>
            <w:r w:rsidRPr="00F80ED8">
              <w:rPr>
                <w:rFonts w:ascii="Cambria" w:hAnsi="Cambria"/>
                <w:sz w:val="18"/>
                <w:szCs w:val="18"/>
              </w:rPr>
              <w:t>Yarışmalar</w:t>
            </w:r>
          </w:p>
        </w:tc>
      </w:tr>
      <w:tr w:rsidR="00CE4928" w:rsidTr="00FF4A7E">
        <w:trPr>
          <w:trHeight w:val="414"/>
        </w:trPr>
        <w:tc>
          <w:tcPr>
            <w:tcW w:w="3893" w:type="dxa"/>
            <w:shd w:val="clear" w:color="auto" w:fill="E2EFD9"/>
          </w:tcPr>
          <w:p w:rsidR="00CE4928" w:rsidRDefault="00CE4928" w:rsidP="00CE4928">
            <w:pPr>
              <w:pStyle w:val="TableParagraph"/>
              <w:spacing w:before="90"/>
              <w:ind w:left="107"/>
              <w:rPr>
                <w:b/>
                <w:sz w:val="20"/>
              </w:rPr>
            </w:pPr>
          </w:p>
          <w:p w:rsidR="00CE4928" w:rsidRDefault="00CE4928" w:rsidP="00CE4928">
            <w:pPr>
              <w:pStyle w:val="TableParagraph"/>
              <w:spacing w:before="90"/>
              <w:ind w:left="107"/>
              <w:rPr>
                <w:b/>
                <w:sz w:val="20"/>
              </w:rPr>
            </w:pPr>
          </w:p>
          <w:p w:rsidR="00CE4928" w:rsidRDefault="00F80ED8" w:rsidP="00CE4928">
            <w:pPr>
              <w:pStyle w:val="TableParagraph"/>
              <w:spacing w:before="90"/>
              <w:ind w:left="107"/>
              <w:rPr>
                <w:b/>
                <w:sz w:val="20"/>
              </w:rPr>
            </w:pPr>
            <w:r>
              <w:rPr>
                <w:b/>
                <w:sz w:val="20"/>
              </w:rPr>
              <w:t xml:space="preserve"> </w:t>
            </w:r>
            <w:r w:rsidR="00CE4928">
              <w:rPr>
                <w:b/>
                <w:sz w:val="20"/>
              </w:rPr>
              <w:t>PERSONEL İŞLERİ</w:t>
            </w:r>
          </w:p>
          <w:p w:rsidR="00CE4928" w:rsidRDefault="00CE4928" w:rsidP="00CE4928">
            <w:pPr>
              <w:pStyle w:val="TableParagraph"/>
              <w:spacing w:before="90"/>
              <w:ind w:left="107"/>
              <w:rPr>
                <w:b/>
                <w:sz w:val="20"/>
              </w:rPr>
            </w:pPr>
          </w:p>
          <w:p w:rsidR="00CE4928" w:rsidRDefault="00CE4928" w:rsidP="00CE4928">
            <w:pPr>
              <w:pStyle w:val="TableParagraph"/>
              <w:spacing w:before="90"/>
              <w:ind w:left="107"/>
              <w:rPr>
                <w:b/>
                <w:sz w:val="20"/>
              </w:rPr>
            </w:pPr>
          </w:p>
        </w:tc>
        <w:tc>
          <w:tcPr>
            <w:tcW w:w="5767" w:type="dxa"/>
          </w:tcPr>
          <w:p w:rsidR="00365219" w:rsidRPr="00F80ED8" w:rsidRDefault="00365219" w:rsidP="00365219">
            <w:pPr>
              <w:spacing w:line="240" w:lineRule="auto"/>
              <w:rPr>
                <w:rFonts w:ascii="Cambria" w:hAnsi="Cambria"/>
                <w:b/>
                <w:bCs/>
                <w:sz w:val="18"/>
                <w:szCs w:val="18"/>
              </w:rPr>
            </w:pPr>
            <w:r w:rsidRPr="00F80ED8">
              <w:rPr>
                <w:rFonts w:ascii="Cambria" w:hAnsi="Cambria"/>
                <w:b/>
                <w:bCs/>
                <w:sz w:val="18"/>
                <w:szCs w:val="18"/>
              </w:rPr>
              <w:t>Hizmet–1 Öğretmen işleri hizmeti</w:t>
            </w:r>
          </w:p>
          <w:p w:rsidR="00365219" w:rsidRPr="00F80ED8" w:rsidRDefault="00365219" w:rsidP="00365219">
            <w:pPr>
              <w:pStyle w:val="AralkYok"/>
              <w:numPr>
                <w:ilvl w:val="0"/>
                <w:numId w:val="21"/>
              </w:numPr>
              <w:rPr>
                <w:rFonts w:ascii="Cambria" w:hAnsi="Cambria"/>
                <w:sz w:val="18"/>
                <w:szCs w:val="18"/>
              </w:rPr>
            </w:pPr>
            <w:r w:rsidRPr="00F80ED8">
              <w:rPr>
                <w:rFonts w:ascii="Cambria" w:hAnsi="Cambria"/>
                <w:sz w:val="18"/>
                <w:szCs w:val="18"/>
              </w:rPr>
              <w:t xml:space="preserve">Derece terfi    </w:t>
            </w:r>
          </w:p>
          <w:p w:rsidR="00365219" w:rsidRPr="00F80ED8" w:rsidRDefault="00365219" w:rsidP="00365219">
            <w:pPr>
              <w:pStyle w:val="AralkYok"/>
              <w:numPr>
                <w:ilvl w:val="0"/>
                <w:numId w:val="21"/>
              </w:numPr>
              <w:rPr>
                <w:rFonts w:ascii="Cambria" w:hAnsi="Cambria"/>
                <w:sz w:val="18"/>
                <w:szCs w:val="18"/>
              </w:rPr>
            </w:pPr>
            <w:r w:rsidRPr="00F80ED8">
              <w:rPr>
                <w:rFonts w:ascii="Cambria" w:hAnsi="Cambria"/>
                <w:sz w:val="18"/>
                <w:szCs w:val="18"/>
              </w:rPr>
              <w:t xml:space="preserve">Hizmet içi eğitim     </w:t>
            </w:r>
          </w:p>
          <w:p w:rsidR="00365219" w:rsidRPr="00F80ED8" w:rsidRDefault="00365219" w:rsidP="00365219">
            <w:pPr>
              <w:pStyle w:val="AralkYok"/>
              <w:numPr>
                <w:ilvl w:val="0"/>
                <w:numId w:val="21"/>
              </w:numPr>
              <w:rPr>
                <w:rFonts w:ascii="Cambria" w:hAnsi="Cambria"/>
                <w:sz w:val="18"/>
                <w:szCs w:val="18"/>
              </w:rPr>
            </w:pPr>
            <w:r w:rsidRPr="00F80ED8">
              <w:rPr>
                <w:rFonts w:ascii="Cambria" w:hAnsi="Cambria"/>
                <w:sz w:val="18"/>
                <w:szCs w:val="18"/>
              </w:rPr>
              <w:t>Özlük hakları vb.</w:t>
            </w:r>
          </w:p>
          <w:p w:rsidR="00365219" w:rsidRPr="00F80ED8" w:rsidRDefault="00365219" w:rsidP="00365219">
            <w:pPr>
              <w:pStyle w:val="AralkYok"/>
              <w:numPr>
                <w:ilvl w:val="0"/>
                <w:numId w:val="21"/>
              </w:numPr>
              <w:rPr>
                <w:rFonts w:ascii="Cambria" w:hAnsi="Cambria"/>
                <w:sz w:val="18"/>
                <w:szCs w:val="18"/>
              </w:rPr>
            </w:pPr>
            <w:r w:rsidRPr="00F80ED8">
              <w:rPr>
                <w:rFonts w:ascii="Cambria" w:hAnsi="Cambria"/>
                <w:sz w:val="18"/>
                <w:szCs w:val="18"/>
              </w:rPr>
              <w:t>Nöbette görevli personelin kontrolü</w:t>
            </w:r>
          </w:p>
          <w:p w:rsidR="00365219" w:rsidRPr="00F80ED8" w:rsidRDefault="00365219" w:rsidP="00365219">
            <w:pPr>
              <w:pStyle w:val="AralkYok"/>
              <w:numPr>
                <w:ilvl w:val="0"/>
                <w:numId w:val="21"/>
              </w:numPr>
              <w:rPr>
                <w:rFonts w:ascii="Cambria" w:hAnsi="Cambria"/>
                <w:sz w:val="18"/>
                <w:szCs w:val="18"/>
              </w:rPr>
            </w:pPr>
            <w:r w:rsidRPr="00F80ED8">
              <w:rPr>
                <w:rFonts w:ascii="Cambria" w:hAnsi="Cambria"/>
                <w:sz w:val="18"/>
                <w:szCs w:val="18"/>
              </w:rPr>
              <w:t>Ders Dağıtım çizelgelerinin oluşturulması</w:t>
            </w:r>
          </w:p>
          <w:p w:rsidR="00CE4928" w:rsidRPr="00F80ED8" w:rsidRDefault="00365219" w:rsidP="00365219">
            <w:pPr>
              <w:pStyle w:val="AralkYok"/>
              <w:numPr>
                <w:ilvl w:val="0"/>
                <w:numId w:val="21"/>
              </w:numPr>
              <w:rPr>
                <w:rFonts w:ascii="Cambria" w:hAnsi="Cambria"/>
                <w:sz w:val="18"/>
                <w:szCs w:val="18"/>
              </w:rPr>
            </w:pPr>
            <w:r w:rsidRPr="00F80ED8">
              <w:rPr>
                <w:rFonts w:ascii="Cambria" w:hAnsi="Cambria"/>
                <w:sz w:val="18"/>
                <w:szCs w:val="18"/>
              </w:rPr>
              <w:t>İzin, sevk, rapor takibi</w:t>
            </w:r>
          </w:p>
        </w:tc>
      </w:tr>
    </w:tbl>
    <w:p w:rsidR="00277BF4" w:rsidRDefault="00277BF4" w:rsidP="000B560E">
      <w:pPr>
        <w:spacing w:after="0" w:line="360" w:lineRule="auto"/>
        <w:jc w:val="both"/>
        <w:rPr>
          <w:rFonts w:ascii="Cambria" w:hAnsi="Cambria"/>
          <w:color w:val="000000"/>
          <w:szCs w:val="24"/>
        </w:rPr>
      </w:pPr>
    </w:p>
    <w:p w:rsidR="00277BF4" w:rsidRDefault="00277BF4" w:rsidP="000B560E">
      <w:pPr>
        <w:spacing w:after="0" w:line="360" w:lineRule="auto"/>
        <w:jc w:val="both"/>
        <w:rPr>
          <w:rFonts w:ascii="Cambria" w:hAnsi="Cambria"/>
          <w:color w:val="000000"/>
          <w:szCs w:val="24"/>
        </w:rPr>
      </w:pPr>
    </w:p>
    <w:p w:rsidR="00FB4A89" w:rsidRPr="00A6732A" w:rsidRDefault="00FB4A89" w:rsidP="00065B53">
      <w:pPr>
        <w:spacing w:after="0" w:line="360" w:lineRule="auto"/>
        <w:ind w:firstLine="708"/>
        <w:jc w:val="both"/>
        <w:rPr>
          <w:rFonts w:ascii="Cambria" w:hAnsi="Cambria"/>
          <w:b/>
          <w:color w:val="000000"/>
          <w:sz w:val="32"/>
          <w:szCs w:val="32"/>
        </w:rPr>
      </w:pPr>
      <w:r w:rsidRPr="00A6732A">
        <w:rPr>
          <w:rFonts w:ascii="Cambria" w:hAnsi="Cambria"/>
          <w:b/>
          <w:color w:val="000000"/>
          <w:sz w:val="32"/>
          <w:szCs w:val="32"/>
        </w:rPr>
        <w:lastRenderedPageBreak/>
        <w:t>2.6.</w:t>
      </w:r>
      <w:r w:rsidR="00A6732A" w:rsidRPr="00A6732A">
        <w:rPr>
          <w:rFonts w:ascii="Cambria" w:hAnsi="Cambria"/>
          <w:b/>
          <w:color w:val="000000"/>
          <w:sz w:val="32"/>
          <w:szCs w:val="32"/>
        </w:rPr>
        <w:t>Paydaş Analizi</w:t>
      </w:r>
    </w:p>
    <w:p w:rsidR="00207786" w:rsidRDefault="00A6732A" w:rsidP="000B560E">
      <w:pPr>
        <w:spacing w:after="0" w:line="360" w:lineRule="auto"/>
        <w:jc w:val="both"/>
      </w:pPr>
      <w:r>
        <w:t>Paydaş analizi katılımcılığı sağlamanın en önemli aracıdır. İdarenin etkileşim içerisinde</w:t>
      </w:r>
      <w:r>
        <w:rPr>
          <w:spacing w:val="1"/>
        </w:rPr>
        <w:t xml:space="preserve"> </w:t>
      </w:r>
      <w:r>
        <w:t>olduğu</w:t>
      </w:r>
      <w:r>
        <w:rPr>
          <w:spacing w:val="1"/>
        </w:rPr>
        <w:t xml:space="preserve"> </w:t>
      </w:r>
      <w:r>
        <w:t>tarafların</w:t>
      </w:r>
      <w:r>
        <w:rPr>
          <w:spacing w:val="1"/>
        </w:rPr>
        <w:t xml:space="preserve"> </w:t>
      </w:r>
      <w:r>
        <w:t>stratejik</w:t>
      </w:r>
      <w:r>
        <w:rPr>
          <w:spacing w:val="1"/>
        </w:rPr>
        <w:t xml:space="preserve"> </w:t>
      </w:r>
      <w:r>
        <w:t>planla</w:t>
      </w:r>
      <w:r>
        <w:rPr>
          <w:spacing w:val="1"/>
        </w:rPr>
        <w:t xml:space="preserve"> </w:t>
      </w:r>
      <w:r>
        <w:t>ilgili</w:t>
      </w:r>
      <w:r>
        <w:rPr>
          <w:spacing w:val="1"/>
        </w:rPr>
        <w:t xml:space="preserve"> </w:t>
      </w:r>
      <w:r>
        <w:t>görüşlerin</w:t>
      </w:r>
      <w:r>
        <w:rPr>
          <w:spacing w:val="1"/>
        </w:rPr>
        <w:t xml:space="preserve"> </w:t>
      </w:r>
      <w:r>
        <w:t>dikkate</w:t>
      </w:r>
      <w:r>
        <w:rPr>
          <w:spacing w:val="1"/>
        </w:rPr>
        <w:t xml:space="preserve"> </w:t>
      </w:r>
      <w:r>
        <w:t>alınması,</w:t>
      </w:r>
      <w:r>
        <w:rPr>
          <w:spacing w:val="1"/>
        </w:rPr>
        <w:t xml:space="preserve"> </w:t>
      </w:r>
      <w:r>
        <w:t>okul/kurum</w:t>
      </w:r>
      <w:r>
        <w:rPr>
          <w:spacing w:val="1"/>
        </w:rPr>
        <w:t xml:space="preserve"> </w:t>
      </w:r>
      <w:r>
        <w:t>hizmetlerinden yararlananların ihtiyaçları doğrultusunda şekillendirilmesi ile stratejik</w:t>
      </w:r>
      <w:r>
        <w:rPr>
          <w:spacing w:val="1"/>
        </w:rPr>
        <w:t xml:space="preserve"> </w:t>
      </w:r>
      <w:r>
        <w:t>planın paydaşlar tarafından sahiplenilmesini ve başarı düzeyinin arttırılmasını sağlar.</w:t>
      </w:r>
      <w:r>
        <w:rPr>
          <w:spacing w:val="1"/>
        </w:rPr>
        <w:t xml:space="preserve"> </w:t>
      </w:r>
      <w:r>
        <w:t>Eğitim açısından paydaş, bir okulun veya kurumun ürün ve hizmetleriyle ilgisi olan,</w:t>
      </w:r>
      <w:r>
        <w:rPr>
          <w:spacing w:val="1"/>
        </w:rPr>
        <w:t xml:space="preserve"> </w:t>
      </w:r>
      <w:r>
        <w:t>okul/kurumdan doğrudan veya dolaylı, olumlu ya da olumsuz yönde etkilenen veya okul</w:t>
      </w:r>
      <w:r>
        <w:rPr>
          <w:spacing w:val="-50"/>
        </w:rPr>
        <w:t xml:space="preserve"> </w:t>
      </w:r>
      <w:r>
        <w:t>ve kurumu etkileyen tüm tarafları içerir. Her bir paydaşın rolü okul/kurumun gelişimi</w:t>
      </w:r>
      <w:r>
        <w:rPr>
          <w:spacing w:val="1"/>
        </w:rPr>
        <w:t xml:space="preserve"> </w:t>
      </w:r>
      <w:r>
        <w:t>için çok önemlidir. Başarılı bir okul/kurumun en hayati bileşeni, tüm paydaşların olumlu</w:t>
      </w:r>
      <w:r>
        <w:rPr>
          <w:spacing w:val="-50"/>
        </w:rPr>
        <w:t xml:space="preserve"> </w:t>
      </w:r>
      <w:r>
        <w:t>katılımıdır.</w:t>
      </w:r>
    </w:p>
    <w:p w:rsidR="00065B53" w:rsidRDefault="00065B53" w:rsidP="000B560E">
      <w:pPr>
        <w:spacing w:after="0" w:line="360" w:lineRule="auto"/>
        <w:jc w:val="both"/>
      </w:pPr>
    </w:p>
    <w:p w:rsidR="00065B53" w:rsidRDefault="00E87AE8" w:rsidP="000B560E">
      <w:pPr>
        <w:spacing w:after="0" w:line="360" w:lineRule="auto"/>
        <w:jc w:val="both"/>
        <w:rPr>
          <w:rFonts w:ascii="Cambria" w:hAnsi="Cambria"/>
          <w:b/>
          <w:color w:val="000000"/>
          <w:szCs w:val="24"/>
        </w:rPr>
      </w:pPr>
      <w:r w:rsidRPr="00E87AE8">
        <w:rPr>
          <w:rFonts w:ascii="Cambria" w:hAnsi="Cambria"/>
          <w:b/>
          <w:color w:val="000000"/>
          <w:szCs w:val="24"/>
        </w:rPr>
        <w:t>Paydaşların Sınıflandırılması</w:t>
      </w:r>
      <w:r w:rsidR="00FE4D38">
        <w:rPr>
          <w:rFonts w:ascii="Cambria" w:hAnsi="Cambria"/>
          <w:b/>
          <w:color w:val="000000"/>
          <w:szCs w:val="24"/>
        </w:rPr>
        <w:t xml:space="preserve"> Matrisi</w:t>
      </w:r>
    </w:p>
    <w:tbl>
      <w:tblPr>
        <w:tblStyle w:val="TableNormal"/>
        <w:tblW w:w="1098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19"/>
        <w:gridCol w:w="1843"/>
        <w:gridCol w:w="2126"/>
        <w:gridCol w:w="1048"/>
        <w:gridCol w:w="1224"/>
        <w:gridCol w:w="1627"/>
      </w:tblGrid>
      <w:tr w:rsidR="00E87AE8" w:rsidTr="00FE4D38">
        <w:trPr>
          <w:trHeight w:val="338"/>
        </w:trPr>
        <w:tc>
          <w:tcPr>
            <w:tcW w:w="3119" w:type="dxa"/>
            <w:vMerge w:val="restart"/>
            <w:shd w:val="clear" w:color="auto" w:fill="C5E0B3"/>
          </w:tcPr>
          <w:p w:rsidR="00E87AE8" w:rsidRDefault="00E87AE8" w:rsidP="005800BD">
            <w:pPr>
              <w:pStyle w:val="TableParagraph"/>
              <w:rPr>
                <w:b/>
                <w:sz w:val="20"/>
              </w:rPr>
            </w:pPr>
          </w:p>
          <w:p w:rsidR="00E87AE8" w:rsidRDefault="00E87AE8" w:rsidP="005800BD">
            <w:pPr>
              <w:pStyle w:val="TableParagraph"/>
              <w:ind w:left="107"/>
              <w:rPr>
                <w:b/>
                <w:sz w:val="20"/>
              </w:rPr>
            </w:pPr>
            <w:r>
              <w:rPr>
                <w:b/>
                <w:sz w:val="20"/>
              </w:rPr>
              <w:t>PAYDAŞLAR</w:t>
            </w:r>
          </w:p>
        </w:tc>
        <w:tc>
          <w:tcPr>
            <w:tcW w:w="1843" w:type="dxa"/>
            <w:shd w:val="clear" w:color="auto" w:fill="C5E0B3"/>
          </w:tcPr>
          <w:p w:rsidR="00E87AE8" w:rsidRDefault="00E87AE8" w:rsidP="005800BD">
            <w:pPr>
              <w:pStyle w:val="TableParagraph"/>
              <w:spacing w:line="234" w:lineRule="exact"/>
              <w:ind w:left="110"/>
              <w:rPr>
                <w:b/>
                <w:sz w:val="20"/>
              </w:rPr>
            </w:pPr>
            <w:r>
              <w:rPr>
                <w:b/>
                <w:sz w:val="20"/>
              </w:rPr>
              <w:t>İÇ</w:t>
            </w:r>
            <w:r>
              <w:rPr>
                <w:b/>
                <w:spacing w:val="-4"/>
                <w:sz w:val="20"/>
              </w:rPr>
              <w:t xml:space="preserve"> </w:t>
            </w:r>
            <w:r>
              <w:rPr>
                <w:b/>
                <w:sz w:val="20"/>
              </w:rPr>
              <w:t>PAYDAŞLAR</w:t>
            </w:r>
          </w:p>
        </w:tc>
        <w:tc>
          <w:tcPr>
            <w:tcW w:w="2126" w:type="dxa"/>
            <w:shd w:val="clear" w:color="auto" w:fill="C5E0B3"/>
          </w:tcPr>
          <w:p w:rsidR="00E87AE8" w:rsidRDefault="00E87AE8" w:rsidP="005800BD">
            <w:pPr>
              <w:pStyle w:val="TableParagraph"/>
              <w:spacing w:line="236" w:lineRule="exact"/>
              <w:ind w:left="108" w:right="723" w:firstLine="528"/>
              <w:rPr>
                <w:b/>
                <w:sz w:val="20"/>
              </w:rPr>
            </w:pPr>
            <w:r>
              <w:rPr>
                <w:b/>
                <w:sz w:val="20"/>
              </w:rPr>
              <w:t>DIŞ</w:t>
            </w:r>
            <w:r>
              <w:rPr>
                <w:b/>
                <w:spacing w:val="1"/>
                <w:sz w:val="20"/>
              </w:rPr>
              <w:t xml:space="preserve"> </w:t>
            </w:r>
            <w:r>
              <w:rPr>
                <w:b/>
                <w:spacing w:val="-1"/>
                <w:sz w:val="20"/>
              </w:rPr>
              <w:t>PAYDAŞLAR</w:t>
            </w:r>
          </w:p>
        </w:tc>
        <w:tc>
          <w:tcPr>
            <w:tcW w:w="3899" w:type="dxa"/>
            <w:gridSpan w:val="3"/>
            <w:shd w:val="clear" w:color="auto" w:fill="C5E0B3"/>
          </w:tcPr>
          <w:p w:rsidR="00E87AE8" w:rsidRDefault="00E87AE8" w:rsidP="005800BD">
            <w:pPr>
              <w:pStyle w:val="TableParagraph"/>
              <w:spacing w:line="234" w:lineRule="exact"/>
              <w:ind w:left="110"/>
              <w:rPr>
                <w:b/>
                <w:sz w:val="20"/>
              </w:rPr>
            </w:pPr>
            <w:r>
              <w:rPr>
                <w:b/>
                <w:sz w:val="20"/>
              </w:rPr>
              <w:t>YARARLANICI</w:t>
            </w:r>
          </w:p>
        </w:tc>
      </w:tr>
      <w:tr w:rsidR="00E87AE8" w:rsidTr="00FE4D38">
        <w:trPr>
          <w:trHeight w:val="335"/>
        </w:trPr>
        <w:tc>
          <w:tcPr>
            <w:tcW w:w="3119" w:type="dxa"/>
            <w:vMerge/>
            <w:tcBorders>
              <w:top w:val="nil"/>
            </w:tcBorders>
            <w:shd w:val="clear" w:color="auto" w:fill="C5E0B3"/>
          </w:tcPr>
          <w:p w:rsidR="00E87AE8" w:rsidRDefault="00E87AE8" w:rsidP="005800BD">
            <w:pPr>
              <w:rPr>
                <w:sz w:val="2"/>
                <w:szCs w:val="2"/>
              </w:rPr>
            </w:pPr>
          </w:p>
        </w:tc>
        <w:tc>
          <w:tcPr>
            <w:tcW w:w="1843" w:type="dxa"/>
            <w:shd w:val="clear" w:color="auto" w:fill="E2EFD9"/>
          </w:tcPr>
          <w:p w:rsidR="00E87AE8" w:rsidRDefault="00E87AE8" w:rsidP="00FE4D38">
            <w:pPr>
              <w:pStyle w:val="TableParagraph"/>
              <w:spacing w:line="232" w:lineRule="exact"/>
              <w:ind w:left="110"/>
              <w:jc w:val="center"/>
              <w:rPr>
                <w:sz w:val="20"/>
              </w:rPr>
            </w:pPr>
            <w:r>
              <w:rPr>
                <w:sz w:val="20"/>
              </w:rPr>
              <w:t>Çalışanlar,</w:t>
            </w:r>
          </w:p>
          <w:p w:rsidR="00E87AE8" w:rsidRDefault="00E87AE8" w:rsidP="00FE4D38">
            <w:pPr>
              <w:pStyle w:val="TableParagraph"/>
              <w:spacing w:line="213" w:lineRule="exact"/>
              <w:ind w:left="110"/>
              <w:jc w:val="center"/>
              <w:rPr>
                <w:sz w:val="20"/>
              </w:rPr>
            </w:pPr>
            <w:r>
              <w:rPr>
                <w:sz w:val="20"/>
              </w:rPr>
              <w:t>Birimler</w:t>
            </w:r>
          </w:p>
        </w:tc>
        <w:tc>
          <w:tcPr>
            <w:tcW w:w="2126" w:type="dxa"/>
            <w:shd w:val="clear" w:color="auto" w:fill="E2EFD9"/>
          </w:tcPr>
          <w:p w:rsidR="00E87AE8" w:rsidRDefault="00E87AE8" w:rsidP="00FE4D38">
            <w:pPr>
              <w:pStyle w:val="TableParagraph"/>
              <w:spacing w:line="232" w:lineRule="exact"/>
              <w:ind w:left="108"/>
              <w:jc w:val="center"/>
              <w:rPr>
                <w:sz w:val="20"/>
              </w:rPr>
            </w:pPr>
            <w:r>
              <w:rPr>
                <w:sz w:val="20"/>
              </w:rPr>
              <w:t>Temel</w:t>
            </w:r>
            <w:r>
              <w:rPr>
                <w:spacing w:val="-3"/>
                <w:sz w:val="20"/>
              </w:rPr>
              <w:t xml:space="preserve"> </w:t>
            </w:r>
            <w:r>
              <w:rPr>
                <w:sz w:val="20"/>
              </w:rPr>
              <w:t>ortak</w:t>
            </w:r>
          </w:p>
        </w:tc>
        <w:tc>
          <w:tcPr>
            <w:tcW w:w="1048" w:type="dxa"/>
            <w:shd w:val="clear" w:color="auto" w:fill="E2EFD9"/>
          </w:tcPr>
          <w:p w:rsidR="00E87AE8" w:rsidRDefault="00E87AE8" w:rsidP="00FE4D38">
            <w:pPr>
              <w:pStyle w:val="TableParagraph"/>
              <w:spacing w:line="232" w:lineRule="exact"/>
              <w:ind w:left="110"/>
              <w:jc w:val="center"/>
              <w:rPr>
                <w:sz w:val="20"/>
              </w:rPr>
            </w:pPr>
            <w:r>
              <w:rPr>
                <w:sz w:val="20"/>
              </w:rPr>
              <w:t>Stratejik</w:t>
            </w:r>
          </w:p>
          <w:p w:rsidR="00E87AE8" w:rsidRDefault="00E87AE8" w:rsidP="00FE4D38">
            <w:pPr>
              <w:pStyle w:val="TableParagraph"/>
              <w:spacing w:line="213" w:lineRule="exact"/>
              <w:ind w:left="110"/>
              <w:jc w:val="center"/>
              <w:rPr>
                <w:sz w:val="20"/>
              </w:rPr>
            </w:pPr>
            <w:r>
              <w:rPr>
                <w:sz w:val="20"/>
              </w:rPr>
              <w:t>ortak</w:t>
            </w:r>
          </w:p>
        </w:tc>
        <w:tc>
          <w:tcPr>
            <w:tcW w:w="1224" w:type="dxa"/>
            <w:shd w:val="clear" w:color="auto" w:fill="E2EFD9"/>
          </w:tcPr>
          <w:p w:rsidR="00E87AE8" w:rsidRDefault="00E87AE8" w:rsidP="00FE4D38">
            <w:pPr>
              <w:pStyle w:val="TableParagraph"/>
              <w:spacing w:line="232" w:lineRule="exact"/>
              <w:ind w:left="108"/>
              <w:jc w:val="center"/>
              <w:rPr>
                <w:sz w:val="20"/>
              </w:rPr>
            </w:pPr>
            <w:r>
              <w:rPr>
                <w:sz w:val="20"/>
              </w:rPr>
              <w:t>Tedarikçi</w:t>
            </w:r>
          </w:p>
        </w:tc>
        <w:tc>
          <w:tcPr>
            <w:tcW w:w="1627" w:type="dxa"/>
            <w:shd w:val="clear" w:color="auto" w:fill="E2EFD9"/>
          </w:tcPr>
          <w:p w:rsidR="00E87AE8" w:rsidRDefault="00E87AE8" w:rsidP="00FE4D38">
            <w:pPr>
              <w:pStyle w:val="TableParagraph"/>
              <w:spacing w:line="232" w:lineRule="exact"/>
              <w:ind w:left="107"/>
              <w:jc w:val="center"/>
              <w:rPr>
                <w:sz w:val="20"/>
              </w:rPr>
            </w:pPr>
            <w:r>
              <w:rPr>
                <w:sz w:val="20"/>
              </w:rPr>
              <w:t>Müşteri,</w:t>
            </w:r>
            <w:r>
              <w:rPr>
                <w:spacing w:val="85"/>
                <w:sz w:val="20"/>
              </w:rPr>
              <w:t xml:space="preserve"> </w:t>
            </w:r>
            <w:r>
              <w:rPr>
                <w:sz w:val="20"/>
              </w:rPr>
              <w:t>hedef</w:t>
            </w:r>
          </w:p>
          <w:p w:rsidR="00E87AE8" w:rsidRDefault="00E87AE8" w:rsidP="00FE4D38">
            <w:pPr>
              <w:pStyle w:val="TableParagraph"/>
              <w:spacing w:line="213" w:lineRule="exact"/>
              <w:ind w:left="107"/>
              <w:jc w:val="center"/>
              <w:rPr>
                <w:sz w:val="20"/>
              </w:rPr>
            </w:pPr>
            <w:r>
              <w:rPr>
                <w:sz w:val="20"/>
              </w:rPr>
              <w:t>kitle</w:t>
            </w:r>
          </w:p>
        </w:tc>
      </w:tr>
      <w:tr w:rsidR="00E87AE8" w:rsidTr="00FE4D38">
        <w:trPr>
          <w:trHeight w:val="175"/>
        </w:trPr>
        <w:tc>
          <w:tcPr>
            <w:tcW w:w="3119" w:type="dxa"/>
            <w:shd w:val="clear" w:color="auto" w:fill="C5E0B3"/>
          </w:tcPr>
          <w:p w:rsidR="00E87AE8" w:rsidRPr="00FE4D38" w:rsidRDefault="00E87AE8" w:rsidP="005800BD">
            <w:pPr>
              <w:pStyle w:val="TableParagraph"/>
              <w:spacing w:line="224" w:lineRule="exact"/>
              <w:ind w:left="107"/>
              <w:rPr>
                <w:b/>
              </w:rPr>
            </w:pPr>
            <w:r w:rsidRPr="00FE4D38">
              <w:rPr>
                <w:b/>
              </w:rPr>
              <w:t>Millî</w:t>
            </w:r>
            <w:r w:rsidRPr="00FE4D38">
              <w:rPr>
                <w:b/>
                <w:spacing w:val="-6"/>
              </w:rPr>
              <w:t xml:space="preserve"> </w:t>
            </w:r>
            <w:r w:rsidRPr="00FE4D38">
              <w:rPr>
                <w:b/>
              </w:rPr>
              <w:t>Eğitim</w:t>
            </w:r>
            <w:r w:rsidRPr="00FE4D38">
              <w:rPr>
                <w:b/>
                <w:spacing w:val="-2"/>
              </w:rPr>
              <w:t xml:space="preserve"> </w:t>
            </w:r>
            <w:r w:rsidRPr="00FE4D38">
              <w:rPr>
                <w:b/>
              </w:rPr>
              <w:t>Bakanlığı</w:t>
            </w:r>
          </w:p>
        </w:tc>
        <w:tc>
          <w:tcPr>
            <w:tcW w:w="1843" w:type="dxa"/>
            <w:shd w:val="clear" w:color="auto" w:fill="E2EFD9"/>
          </w:tcPr>
          <w:p w:rsidR="00E87AE8" w:rsidRDefault="00E87AE8" w:rsidP="005800BD">
            <w:pPr>
              <w:pStyle w:val="TableParagraph"/>
              <w:jc w:val="center"/>
              <w:rPr>
                <w:rFonts w:ascii="Times New Roman"/>
                <w:sz w:val="16"/>
              </w:rPr>
            </w:pPr>
          </w:p>
        </w:tc>
        <w:tc>
          <w:tcPr>
            <w:tcW w:w="2126" w:type="dxa"/>
            <w:shd w:val="clear" w:color="auto" w:fill="E2EFD9"/>
          </w:tcPr>
          <w:p w:rsidR="00E87AE8" w:rsidRDefault="005800BD" w:rsidP="005800BD">
            <w:pPr>
              <w:pStyle w:val="TableParagraph"/>
              <w:jc w:val="center"/>
              <w:rPr>
                <w:rFonts w:ascii="Times New Roman"/>
                <w:sz w:val="16"/>
              </w:rPr>
            </w:pPr>
            <w:r>
              <w:rPr>
                <w:rFonts w:ascii="Symbol" w:hAnsi="Symbol"/>
                <w:sz w:val="18"/>
              </w:rPr>
              <w:t></w:t>
            </w:r>
          </w:p>
        </w:tc>
        <w:tc>
          <w:tcPr>
            <w:tcW w:w="1048" w:type="dxa"/>
            <w:shd w:val="clear" w:color="auto" w:fill="E2EFD9"/>
          </w:tcPr>
          <w:p w:rsidR="00E87AE8" w:rsidRDefault="005800BD" w:rsidP="005800BD">
            <w:pPr>
              <w:pStyle w:val="TableParagraph"/>
              <w:jc w:val="center"/>
              <w:rPr>
                <w:rFonts w:ascii="Times New Roman"/>
                <w:sz w:val="16"/>
              </w:rPr>
            </w:pPr>
            <w:r>
              <w:rPr>
                <w:rFonts w:ascii="Symbol" w:hAnsi="Symbol"/>
                <w:sz w:val="18"/>
              </w:rPr>
              <w:t></w:t>
            </w:r>
          </w:p>
        </w:tc>
        <w:tc>
          <w:tcPr>
            <w:tcW w:w="1224" w:type="dxa"/>
            <w:shd w:val="clear" w:color="auto" w:fill="E2EFD9"/>
          </w:tcPr>
          <w:p w:rsidR="00E87AE8" w:rsidRDefault="00E87AE8" w:rsidP="005800BD">
            <w:pPr>
              <w:pStyle w:val="TableParagraph"/>
              <w:jc w:val="center"/>
              <w:rPr>
                <w:rFonts w:ascii="Times New Roman"/>
                <w:sz w:val="16"/>
              </w:rPr>
            </w:pPr>
          </w:p>
        </w:tc>
        <w:tc>
          <w:tcPr>
            <w:tcW w:w="1627" w:type="dxa"/>
            <w:shd w:val="clear" w:color="auto" w:fill="E2EFD9"/>
          </w:tcPr>
          <w:p w:rsidR="00E87AE8" w:rsidRDefault="00E87AE8" w:rsidP="005800BD">
            <w:pPr>
              <w:pStyle w:val="TableParagraph"/>
              <w:jc w:val="center"/>
              <w:rPr>
                <w:rFonts w:ascii="Times New Roman"/>
                <w:sz w:val="16"/>
              </w:rPr>
            </w:pPr>
          </w:p>
        </w:tc>
      </w:tr>
      <w:tr w:rsidR="00E87AE8" w:rsidTr="00FE4D38">
        <w:trPr>
          <w:trHeight w:val="196"/>
        </w:trPr>
        <w:tc>
          <w:tcPr>
            <w:tcW w:w="3119" w:type="dxa"/>
            <w:shd w:val="clear" w:color="auto" w:fill="C5E0B3"/>
          </w:tcPr>
          <w:p w:rsidR="00E87AE8" w:rsidRPr="00FE4D38" w:rsidRDefault="00E87AE8" w:rsidP="005800BD">
            <w:pPr>
              <w:pStyle w:val="TableParagraph"/>
              <w:spacing w:line="234" w:lineRule="exact"/>
              <w:ind w:left="107"/>
              <w:rPr>
                <w:b/>
              </w:rPr>
            </w:pPr>
            <w:r w:rsidRPr="00FE4D38">
              <w:rPr>
                <w:b/>
              </w:rPr>
              <w:t>Valilik</w:t>
            </w:r>
          </w:p>
        </w:tc>
        <w:tc>
          <w:tcPr>
            <w:tcW w:w="1843" w:type="dxa"/>
            <w:shd w:val="clear" w:color="auto" w:fill="E2EFD9"/>
          </w:tcPr>
          <w:p w:rsidR="00E87AE8" w:rsidRDefault="00E87AE8" w:rsidP="005800BD">
            <w:pPr>
              <w:pStyle w:val="TableParagraph"/>
              <w:jc w:val="center"/>
              <w:rPr>
                <w:rFonts w:ascii="Times New Roman"/>
                <w:sz w:val="18"/>
              </w:rPr>
            </w:pPr>
          </w:p>
        </w:tc>
        <w:tc>
          <w:tcPr>
            <w:tcW w:w="2126" w:type="dxa"/>
            <w:shd w:val="clear" w:color="auto" w:fill="E2EFD9"/>
          </w:tcPr>
          <w:p w:rsidR="00E87AE8" w:rsidRDefault="005800BD" w:rsidP="005800BD">
            <w:pPr>
              <w:pStyle w:val="TableParagraph"/>
              <w:jc w:val="center"/>
              <w:rPr>
                <w:rFonts w:ascii="Times New Roman"/>
                <w:sz w:val="18"/>
              </w:rPr>
            </w:pPr>
            <w:r>
              <w:rPr>
                <w:rFonts w:ascii="Symbol" w:hAnsi="Symbol"/>
                <w:sz w:val="18"/>
              </w:rPr>
              <w:t></w:t>
            </w:r>
          </w:p>
        </w:tc>
        <w:tc>
          <w:tcPr>
            <w:tcW w:w="1048" w:type="dxa"/>
            <w:shd w:val="clear" w:color="auto" w:fill="E2EFD9"/>
          </w:tcPr>
          <w:p w:rsidR="00E87AE8" w:rsidRDefault="00E87AE8" w:rsidP="005800BD">
            <w:pPr>
              <w:pStyle w:val="TableParagraph"/>
              <w:jc w:val="center"/>
              <w:rPr>
                <w:rFonts w:ascii="Times New Roman"/>
                <w:sz w:val="18"/>
              </w:rPr>
            </w:pPr>
          </w:p>
        </w:tc>
        <w:tc>
          <w:tcPr>
            <w:tcW w:w="1224" w:type="dxa"/>
            <w:shd w:val="clear" w:color="auto" w:fill="E2EFD9"/>
          </w:tcPr>
          <w:p w:rsidR="00E87AE8" w:rsidRDefault="00E87AE8" w:rsidP="005800BD">
            <w:pPr>
              <w:pStyle w:val="TableParagraph"/>
              <w:jc w:val="center"/>
              <w:rPr>
                <w:rFonts w:ascii="Times New Roman"/>
                <w:sz w:val="18"/>
              </w:rPr>
            </w:pPr>
          </w:p>
        </w:tc>
        <w:tc>
          <w:tcPr>
            <w:tcW w:w="1627" w:type="dxa"/>
            <w:shd w:val="clear" w:color="auto" w:fill="E2EFD9"/>
          </w:tcPr>
          <w:p w:rsidR="00E87AE8" w:rsidRDefault="00E87AE8" w:rsidP="005800BD">
            <w:pPr>
              <w:pStyle w:val="TableParagraph"/>
              <w:jc w:val="center"/>
              <w:rPr>
                <w:rFonts w:ascii="Times New Roman"/>
                <w:sz w:val="18"/>
              </w:rPr>
            </w:pPr>
          </w:p>
        </w:tc>
      </w:tr>
      <w:tr w:rsidR="00E87AE8" w:rsidTr="00FE4D38">
        <w:trPr>
          <w:trHeight w:val="338"/>
        </w:trPr>
        <w:tc>
          <w:tcPr>
            <w:tcW w:w="3119" w:type="dxa"/>
            <w:shd w:val="clear" w:color="auto" w:fill="C5E0B3"/>
          </w:tcPr>
          <w:p w:rsidR="00E87AE8" w:rsidRPr="00FE4D38" w:rsidRDefault="00E87AE8" w:rsidP="005800BD">
            <w:pPr>
              <w:pStyle w:val="TableParagraph"/>
              <w:tabs>
                <w:tab w:val="left" w:pos="772"/>
                <w:tab w:val="left" w:pos="1617"/>
              </w:tabs>
              <w:spacing w:line="236" w:lineRule="exact"/>
              <w:ind w:left="107" w:right="94"/>
              <w:rPr>
                <w:b/>
              </w:rPr>
            </w:pPr>
            <w:r w:rsidRPr="00FE4D38">
              <w:rPr>
                <w:b/>
              </w:rPr>
              <w:t>Milli</w:t>
            </w:r>
            <w:r w:rsidRPr="00FE4D38">
              <w:rPr>
                <w:b/>
              </w:rPr>
              <w:tab/>
              <w:t>Eğitim</w:t>
            </w:r>
            <w:r w:rsidRPr="00FE4D38">
              <w:rPr>
                <w:b/>
              </w:rPr>
              <w:tab/>
            </w:r>
            <w:r w:rsidRPr="00FE4D38">
              <w:rPr>
                <w:b/>
                <w:spacing w:val="-1"/>
              </w:rPr>
              <w:t>Müdürlüğü</w:t>
            </w:r>
            <w:r w:rsidRPr="00FE4D38">
              <w:rPr>
                <w:b/>
                <w:spacing w:val="-42"/>
              </w:rPr>
              <w:t xml:space="preserve"> </w:t>
            </w:r>
            <w:r w:rsidRPr="00FE4D38">
              <w:rPr>
                <w:b/>
              </w:rPr>
              <w:t>Çalışanları</w:t>
            </w:r>
          </w:p>
        </w:tc>
        <w:tc>
          <w:tcPr>
            <w:tcW w:w="1843" w:type="dxa"/>
            <w:shd w:val="clear" w:color="auto" w:fill="E2EFD9"/>
          </w:tcPr>
          <w:p w:rsidR="00E87AE8" w:rsidRDefault="00E87AE8" w:rsidP="005800BD">
            <w:pPr>
              <w:pStyle w:val="TableParagraph"/>
              <w:jc w:val="center"/>
              <w:rPr>
                <w:rFonts w:ascii="Times New Roman"/>
                <w:sz w:val="18"/>
              </w:rPr>
            </w:pPr>
          </w:p>
        </w:tc>
        <w:tc>
          <w:tcPr>
            <w:tcW w:w="2126" w:type="dxa"/>
            <w:shd w:val="clear" w:color="auto" w:fill="E2EFD9"/>
          </w:tcPr>
          <w:p w:rsidR="00E87AE8" w:rsidRDefault="005800BD" w:rsidP="005800BD">
            <w:pPr>
              <w:pStyle w:val="TableParagraph"/>
              <w:jc w:val="center"/>
              <w:rPr>
                <w:rFonts w:ascii="Times New Roman"/>
                <w:sz w:val="18"/>
              </w:rPr>
            </w:pPr>
            <w:r>
              <w:rPr>
                <w:rFonts w:ascii="Symbol" w:hAnsi="Symbol"/>
                <w:sz w:val="18"/>
              </w:rPr>
              <w:t></w:t>
            </w:r>
          </w:p>
        </w:tc>
        <w:tc>
          <w:tcPr>
            <w:tcW w:w="1048" w:type="dxa"/>
            <w:shd w:val="clear" w:color="auto" w:fill="E2EFD9"/>
          </w:tcPr>
          <w:p w:rsidR="00E87AE8" w:rsidRDefault="005800BD" w:rsidP="005800BD">
            <w:pPr>
              <w:pStyle w:val="TableParagraph"/>
              <w:jc w:val="center"/>
              <w:rPr>
                <w:rFonts w:ascii="Times New Roman"/>
                <w:sz w:val="18"/>
              </w:rPr>
            </w:pPr>
            <w:r>
              <w:rPr>
                <w:rFonts w:ascii="Symbol" w:hAnsi="Symbol"/>
                <w:sz w:val="18"/>
              </w:rPr>
              <w:t></w:t>
            </w:r>
          </w:p>
        </w:tc>
        <w:tc>
          <w:tcPr>
            <w:tcW w:w="1224" w:type="dxa"/>
            <w:shd w:val="clear" w:color="auto" w:fill="E2EFD9"/>
          </w:tcPr>
          <w:p w:rsidR="00E87AE8" w:rsidRDefault="005800BD" w:rsidP="005800BD">
            <w:pPr>
              <w:pStyle w:val="TableParagraph"/>
              <w:jc w:val="center"/>
              <w:rPr>
                <w:rFonts w:ascii="Times New Roman"/>
                <w:sz w:val="18"/>
              </w:rPr>
            </w:pPr>
            <w:r>
              <w:rPr>
                <w:rFonts w:ascii="Symbol" w:hAnsi="Symbol"/>
                <w:sz w:val="18"/>
              </w:rPr>
              <w:t></w:t>
            </w:r>
          </w:p>
        </w:tc>
        <w:tc>
          <w:tcPr>
            <w:tcW w:w="1627" w:type="dxa"/>
            <w:shd w:val="clear" w:color="auto" w:fill="E2EFD9"/>
          </w:tcPr>
          <w:p w:rsidR="00E87AE8" w:rsidRDefault="00E87AE8" w:rsidP="005800BD">
            <w:pPr>
              <w:pStyle w:val="TableParagraph"/>
              <w:jc w:val="center"/>
              <w:rPr>
                <w:rFonts w:ascii="Times New Roman"/>
                <w:sz w:val="18"/>
              </w:rPr>
            </w:pPr>
          </w:p>
        </w:tc>
      </w:tr>
      <w:tr w:rsidR="00E87AE8" w:rsidTr="00FE4D38">
        <w:trPr>
          <w:trHeight w:val="335"/>
        </w:trPr>
        <w:tc>
          <w:tcPr>
            <w:tcW w:w="3119" w:type="dxa"/>
            <w:shd w:val="clear" w:color="auto" w:fill="C5E0B3"/>
          </w:tcPr>
          <w:p w:rsidR="00E87AE8" w:rsidRPr="00FE4D38" w:rsidRDefault="00E87AE8" w:rsidP="005800BD">
            <w:pPr>
              <w:pStyle w:val="TableParagraph"/>
              <w:tabs>
                <w:tab w:val="left" w:pos="1031"/>
                <w:tab w:val="left" w:pos="2044"/>
              </w:tabs>
              <w:spacing w:line="232" w:lineRule="exact"/>
              <w:ind w:left="107" w:right="96"/>
              <w:rPr>
                <w:b/>
              </w:rPr>
            </w:pPr>
            <w:r w:rsidRPr="00FE4D38">
              <w:rPr>
                <w:b/>
              </w:rPr>
              <w:t>İlçe</w:t>
            </w:r>
            <w:r w:rsidRPr="00FE4D38">
              <w:rPr>
                <w:b/>
              </w:rPr>
              <w:tab/>
              <w:t>Milli</w:t>
            </w:r>
            <w:r w:rsidRPr="00FE4D38">
              <w:rPr>
                <w:b/>
              </w:rPr>
              <w:tab/>
            </w:r>
            <w:r w:rsidRPr="00FE4D38">
              <w:rPr>
                <w:b/>
                <w:spacing w:val="-1"/>
              </w:rPr>
              <w:t>Eğitim</w:t>
            </w:r>
            <w:r w:rsidRPr="00FE4D38">
              <w:rPr>
                <w:b/>
                <w:spacing w:val="-42"/>
              </w:rPr>
              <w:t xml:space="preserve"> </w:t>
            </w:r>
            <w:r w:rsidRPr="00FE4D38">
              <w:rPr>
                <w:b/>
              </w:rPr>
              <w:t>Müdürlükleri</w:t>
            </w:r>
          </w:p>
        </w:tc>
        <w:tc>
          <w:tcPr>
            <w:tcW w:w="1843" w:type="dxa"/>
            <w:shd w:val="clear" w:color="auto" w:fill="E2EFD9"/>
          </w:tcPr>
          <w:p w:rsidR="00E87AE8" w:rsidRDefault="00E87AE8" w:rsidP="005800BD">
            <w:pPr>
              <w:pStyle w:val="TableParagraph"/>
              <w:jc w:val="center"/>
              <w:rPr>
                <w:rFonts w:ascii="Times New Roman"/>
                <w:sz w:val="18"/>
              </w:rPr>
            </w:pPr>
          </w:p>
        </w:tc>
        <w:tc>
          <w:tcPr>
            <w:tcW w:w="2126" w:type="dxa"/>
            <w:shd w:val="clear" w:color="auto" w:fill="E2EFD9"/>
          </w:tcPr>
          <w:p w:rsidR="00E87AE8" w:rsidRDefault="005800BD" w:rsidP="005800BD">
            <w:pPr>
              <w:pStyle w:val="TableParagraph"/>
              <w:jc w:val="center"/>
              <w:rPr>
                <w:rFonts w:ascii="Times New Roman"/>
                <w:sz w:val="18"/>
              </w:rPr>
            </w:pPr>
            <w:r>
              <w:rPr>
                <w:rFonts w:ascii="Symbol" w:hAnsi="Symbol"/>
                <w:sz w:val="18"/>
              </w:rPr>
              <w:t></w:t>
            </w:r>
          </w:p>
        </w:tc>
        <w:tc>
          <w:tcPr>
            <w:tcW w:w="1048" w:type="dxa"/>
            <w:shd w:val="clear" w:color="auto" w:fill="E2EFD9"/>
          </w:tcPr>
          <w:p w:rsidR="00E87AE8" w:rsidRDefault="005800BD" w:rsidP="005800BD">
            <w:pPr>
              <w:pStyle w:val="TableParagraph"/>
              <w:jc w:val="center"/>
              <w:rPr>
                <w:rFonts w:ascii="Times New Roman"/>
                <w:sz w:val="18"/>
              </w:rPr>
            </w:pPr>
            <w:r>
              <w:rPr>
                <w:rFonts w:ascii="Symbol" w:hAnsi="Symbol"/>
                <w:sz w:val="18"/>
              </w:rPr>
              <w:t></w:t>
            </w:r>
          </w:p>
        </w:tc>
        <w:tc>
          <w:tcPr>
            <w:tcW w:w="1224" w:type="dxa"/>
            <w:shd w:val="clear" w:color="auto" w:fill="E2EFD9"/>
          </w:tcPr>
          <w:p w:rsidR="00E87AE8" w:rsidRDefault="005800BD" w:rsidP="005800BD">
            <w:pPr>
              <w:pStyle w:val="TableParagraph"/>
              <w:jc w:val="center"/>
              <w:rPr>
                <w:rFonts w:ascii="Times New Roman"/>
                <w:sz w:val="18"/>
              </w:rPr>
            </w:pPr>
            <w:r>
              <w:rPr>
                <w:rFonts w:ascii="Symbol" w:hAnsi="Symbol"/>
                <w:sz w:val="18"/>
              </w:rPr>
              <w:t></w:t>
            </w:r>
          </w:p>
        </w:tc>
        <w:tc>
          <w:tcPr>
            <w:tcW w:w="1627" w:type="dxa"/>
            <w:shd w:val="clear" w:color="auto" w:fill="E2EFD9"/>
          </w:tcPr>
          <w:p w:rsidR="00E87AE8" w:rsidRDefault="00E87AE8" w:rsidP="005800BD">
            <w:pPr>
              <w:pStyle w:val="TableParagraph"/>
              <w:jc w:val="center"/>
              <w:rPr>
                <w:rFonts w:ascii="Times New Roman"/>
                <w:sz w:val="18"/>
              </w:rPr>
            </w:pPr>
          </w:p>
        </w:tc>
      </w:tr>
      <w:tr w:rsidR="00E87AE8" w:rsidTr="00FE4D38">
        <w:trPr>
          <w:trHeight w:val="175"/>
        </w:trPr>
        <w:tc>
          <w:tcPr>
            <w:tcW w:w="3119" w:type="dxa"/>
            <w:shd w:val="clear" w:color="auto" w:fill="C5E0B3"/>
          </w:tcPr>
          <w:p w:rsidR="00E87AE8" w:rsidRPr="00FE4D38" w:rsidRDefault="00E87AE8" w:rsidP="005800BD">
            <w:pPr>
              <w:pStyle w:val="TableParagraph"/>
              <w:spacing w:line="224" w:lineRule="exact"/>
              <w:ind w:left="107"/>
              <w:rPr>
                <w:b/>
              </w:rPr>
            </w:pPr>
            <w:r w:rsidRPr="00FE4D38">
              <w:rPr>
                <w:b/>
              </w:rPr>
              <w:t>Okullar</w:t>
            </w:r>
            <w:r w:rsidRPr="00FE4D38">
              <w:rPr>
                <w:b/>
                <w:spacing w:val="-5"/>
              </w:rPr>
              <w:t xml:space="preserve"> </w:t>
            </w:r>
            <w:r w:rsidRPr="00FE4D38">
              <w:rPr>
                <w:b/>
              </w:rPr>
              <w:t>ve</w:t>
            </w:r>
            <w:r w:rsidRPr="00FE4D38">
              <w:rPr>
                <w:b/>
                <w:spacing w:val="-1"/>
              </w:rPr>
              <w:t xml:space="preserve"> </w:t>
            </w:r>
            <w:r w:rsidRPr="00FE4D38">
              <w:rPr>
                <w:b/>
              </w:rPr>
              <w:t>Bağlı</w:t>
            </w:r>
            <w:r w:rsidRPr="00FE4D38">
              <w:rPr>
                <w:b/>
                <w:spacing w:val="-4"/>
              </w:rPr>
              <w:t xml:space="preserve"> </w:t>
            </w:r>
            <w:r w:rsidRPr="00FE4D38">
              <w:rPr>
                <w:b/>
              </w:rPr>
              <w:t>Kurumlar</w:t>
            </w:r>
          </w:p>
        </w:tc>
        <w:tc>
          <w:tcPr>
            <w:tcW w:w="1843" w:type="dxa"/>
            <w:shd w:val="clear" w:color="auto" w:fill="E2EFD9"/>
          </w:tcPr>
          <w:p w:rsidR="00E87AE8" w:rsidRDefault="00E87AE8" w:rsidP="005800BD">
            <w:pPr>
              <w:pStyle w:val="TableParagraph"/>
              <w:jc w:val="center"/>
              <w:rPr>
                <w:rFonts w:ascii="Times New Roman"/>
                <w:sz w:val="16"/>
              </w:rPr>
            </w:pPr>
          </w:p>
        </w:tc>
        <w:tc>
          <w:tcPr>
            <w:tcW w:w="2126" w:type="dxa"/>
            <w:shd w:val="clear" w:color="auto" w:fill="E2EFD9"/>
          </w:tcPr>
          <w:p w:rsidR="00E87AE8" w:rsidRDefault="005800BD" w:rsidP="005800BD">
            <w:pPr>
              <w:pStyle w:val="TableParagraph"/>
              <w:jc w:val="center"/>
              <w:rPr>
                <w:rFonts w:ascii="Times New Roman"/>
                <w:sz w:val="16"/>
              </w:rPr>
            </w:pPr>
            <w:r>
              <w:rPr>
                <w:rFonts w:ascii="Symbol" w:hAnsi="Symbol"/>
                <w:sz w:val="18"/>
              </w:rPr>
              <w:t></w:t>
            </w:r>
          </w:p>
        </w:tc>
        <w:tc>
          <w:tcPr>
            <w:tcW w:w="1048" w:type="dxa"/>
            <w:shd w:val="clear" w:color="auto" w:fill="E2EFD9"/>
          </w:tcPr>
          <w:p w:rsidR="00E87AE8" w:rsidRDefault="005800BD" w:rsidP="005800BD">
            <w:pPr>
              <w:pStyle w:val="TableParagraph"/>
              <w:jc w:val="center"/>
              <w:rPr>
                <w:rFonts w:ascii="Times New Roman"/>
                <w:sz w:val="16"/>
              </w:rPr>
            </w:pPr>
            <w:r>
              <w:rPr>
                <w:rFonts w:ascii="Symbol" w:hAnsi="Symbol"/>
                <w:sz w:val="18"/>
              </w:rPr>
              <w:t></w:t>
            </w:r>
          </w:p>
        </w:tc>
        <w:tc>
          <w:tcPr>
            <w:tcW w:w="1224" w:type="dxa"/>
            <w:shd w:val="clear" w:color="auto" w:fill="E2EFD9"/>
          </w:tcPr>
          <w:p w:rsidR="00E87AE8" w:rsidRDefault="00E87AE8" w:rsidP="005800BD">
            <w:pPr>
              <w:pStyle w:val="TableParagraph"/>
              <w:jc w:val="center"/>
              <w:rPr>
                <w:rFonts w:ascii="Times New Roman"/>
                <w:sz w:val="16"/>
              </w:rPr>
            </w:pPr>
          </w:p>
        </w:tc>
        <w:tc>
          <w:tcPr>
            <w:tcW w:w="1627" w:type="dxa"/>
            <w:shd w:val="clear" w:color="auto" w:fill="E2EFD9"/>
          </w:tcPr>
          <w:p w:rsidR="00E87AE8" w:rsidRDefault="00E87AE8" w:rsidP="005800BD">
            <w:pPr>
              <w:pStyle w:val="TableParagraph"/>
              <w:jc w:val="center"/>
              <w:rPr>
                <w:rFonts w:ascii="Times New Roman"/>
                <w:sz w:val="16"/>
              </w:rPr>
            </w:pPr>
          </w:p>
        </w:tc>
      </w:tr>
      <w:tr w:rsidR="00E87AE8" w:rsidTr="00FE4D38">
        <w:trPr>
          <w:trHeight w:val="338"/>
        </w:trPr>
        <w:tc>
          <w:tcPr>
            <w:tcW w:w="3119" w:type="dxa"/>
            <w:shd w:val="clear" w:color="auto" w:fill="C5E0B3"/>
          </w:tcPr>
          <w:p w:rsidR="00E87AE8" w:rsidRPr="00FE4D38" w:rsidRDefault="00E87AE8" w:rsidP="005800BD">
            <w:pPr>
              <w:pStyle w:val="TableParagraph"/>
              <w:tabs>
                <w:tab w:val="left" w:pos="1603"/>
                <w:tab w:val="left" w:pos="2135"/>
              </w:tabs>
              <w:spacing w:line="236" w:lineRule="exact"/>
              <w:ind w:left="107" w:right="94"/>
              <w:rPr>
                <w:b/>
              </w:rPr>
            </w:pPr>
            <w:r w:rsidRPr="00FE4D38">
              <w:rPr>
                <w:b/>
              </w:rPr>
              <w:t>Öğretmenler</w:t>
            </w:r>
            <w:r w:rsidRPr="00FE4D38">
              <w:rPr>
                <w:b/>
              </w:rPr>
              <w:tab/>
              <w:t>ve</w:t>
            </w:r>
            <w:r w:rsidRPr="00FE4D38">
              <w:rPr>
                <w:b/>
              </w:rPr>
              <w:tab/>
            </w:r>
            <w:r w:rsidRPr="00FE4D38">
              <w:rPr>
                <w:b/>
                <w:spacing w:val="-1"/>
              </w:rPr>
              <w:t>Diğer</w:t>
            </w:r>
            <w:r w:rsidRPr="00FE4D38">
              <w:rPr>
                <w:b/>
                <w:spacing w:val="-42"/>
              </w:rPr>
              <w:t xml:space="preserve"> </w:t>
            </w:r>
            <w:r w:rsidRPr="00FE4D38">
              <w:rPr>
                <w:b/>
              </w:rPr>
              <w:t>Çalışanlar</w:t>
            </w:r>
          </w:p>
        </w:tc>
        <w:tc>
          <w:tcPr>
            <w:tcW w:w="1843" w:type="dxa"/>
            <w:shd w:val="clear" w:color="auto" w:fill="E2EFD9"/>
          </w:tcPr>
          <w:p w:rsidR="00E87AE8" w:rsidRDefault="005800BD" w:rsidP="005800BD">
            <w:pPr>
              <w:pStyle w:val="TableParagraph"/>
              <w:jc w:val="center"/>
              <w:rPr>
                <w:rFonts w:ascii="Times New Roman"/>
                <w:sz w:val="18"/>
              </w:rPr>
            </w:pPr>
            <w:r>
              <w:rPr>
                <w:rFonts w:ascii="Symbol" w:hAnsi="Symbol"/>
                <w:sz w:val="18"/>
              </w:rPr>
              <w:t></w:t>
            </w:r>
          </w:p>
        </w:tc>
        <w:tc>
          <w:tcPr>
            <w:tcW w:w="2126" w:type="dxa"/>
            <w:shd w:val="clear" w:color="auto" w:fill="E2EFD9"/>
          </w:tcPr>
          <w:p w:rsidR="00E87AE8" w:rsidRDefault="00E87AE8" w:rsidP="005800BD">
            <w:pPr>
              <w:pStyle w:val="TableParagraph"/>
              <w:jc w:val="center"/>
              <w:rPr>
                <w:rFonts w:ascii="Times New Roman"/>
                <w:sz w:val="18"/>
              </w:rPr>
            </w:pPr>
          </w:p>
        </w:tc>
        <w:tc>
          <w:tcPr>
            <w:tcW w:w="1048" w:type="dxa"/>
            <w:shd w:val="clear" w:color="auto" w:fill="E2EFD9"/>
          </w:tcPr>
          <w:p w:rsidR="00E87AE8" w:rsidRDefault="005800BD" w:rsidP="005800BD">
            <w:pPr>
              <w:pStyle w:val="TableParagraph"/>
              <w:jc w:val="center"/>
              <w:rPr>
                <w:rFonts w:ascii="Times New Roman"/>
                <w:sz w:val="18"/>
              </w:rPr>
            </w:pPr>
            <w:r>
              <w:rPr>
                <w:rFonts w:ascii="Symbol" w:hAnsi="Symbol"/>
                <w:sz w:val="18"/>
              </w:rPr>
              <w:t></w:t>
            </w:r>
          </w:p>
        </w:tc>
        <w:tc>
          <w:tcPr>
            <w:tcW w:w="1224" w:type="dxa"/>
            <w:shd w:val="clear" w:color="auto" w:fill="E2EFD9"/>
          </w:tcPr>
          <w:p w:rsidR="00E87AE8" w:rsidRDefault="00E87AE8" w:rsidP="005800BD">
            <w:pPr>
              <w:pStyle w:val="TableParagraph"/>
              <w:jc w:val="center"/>
              <w:rPr>
                <w:rFonts w:ascii="Times New Roman"/>
                <w:sz w:val="18"/>
              </w:rPr>
            </w:pPr>
          </w:p>
        </w:tc>
        <w:tc>
          <w:tcPr>
            <w:tcW w:w="1627" w:type="dxa"/>
            <w:shd w:val="clear" w:color="auto" w:fill="E2EFD9"/>
          </w:tcPr>
          <w:p w:rsidR="00E87AE8" w:rsidRDefault="00E87AE8" w:rsidP="005800BD">
            <w:pPr>
              <w:pStyle w:val="TableParagraph"/>
              <w:jc w:val="center"/>
              <w:rPr>
                <w:rFonts w:ascii="Times New Roman"/>
                <w:sz w:val="18"/>
              </w:rPr>
            </w:pPr>
          </w:p>
        </w:tc>
      </w:tr>
      <w:tr w:rsidR="00E87AE8" w:rsidTr="00FE4D38">
        <w:trPr>
          <w:trHeight w:val="173"/>
        </w:trPr>
        <w:tc>
          <w:tcPr>
            <w:tcW w:w="3119" w:type="dxa"/>
            <w:shd w:val="clear" w:color="auto" w:fill="C5E0B3"/>
          </w:tcPr>
          <w:p w:rsidR="00E87AE8" w:rsidRPr="00FE4D38" w:rsidRDefault="00E87AE8" w:rsidP="005800BD">
            <w:pPr>
              <w:pStyle w:val="TableParagraph"/>
              <w:spacing w:line="222" w:lineRule="exact"/>
              <w:ind w:left="107"/>
              <w:rPr>
                <w:b/>
              </w:rPr>
            </w:pPr>
            <w:r w:rsidRPr="00FE4D38">
              <w:rPr>
                <w:b/>
              </w:rPr>
              <w:t>Öğrenciler</w:t>
            </w:r>
            <w:r w:rsidRPr="00FE4D38">
              <w:rPr>
                <w:b/>
                <w:spacing w:val="-6"/>
              </w:rPr>
              <w:t xml:space="preserve"> </w:t>
            </w:r>
            <w:r w:rsidRPr="00FE4D38">
              <w:rPr>
                <w:b/>
              </w:rPr>
              <w:t>ve</w:t>
            </w:r>
            <w:r w:rsidRPr="00FE4D38">
              <w:rPr>
                <w:b/>
                <w:spacing w:val="-4"/>
              </w:rPr>
              <w:t xml:space="preserve"> </w:t>
            </w:r>
            <w:r w:rsidRPr="00FE4D38">
              <w:rPr>
                <w:b/>
              </w:rPr>
              <w:t>Veliler</w:t>
            </w:r>
          </w:p>
        </w:tc>
        <w:tc>
          <w:tcPr>
            <w:tcW w:w="1843" w:type="dxa"/>
            <w:shd w:val="clear" w:color="auto" w:fill="E2EFD9"/>
          </w:tcPr>
          <w:p w:rsidR="00E87AE8" w:rsidRDefault="005800BD" w:rsidP="005800BD">
            <w:pPr>
              <w:pStyle w:val="TableParagraph"/>
              <w:jc w:val="center"/>
              <w:rPr>
                <w:rFonts w:ascii="Times New Roman"/>
                <w:sz w:val="16"/>
              </w:rPr>
            </w:pPr>
            <w:r>
              <w:rPr>
                <w:rFonts w:ascii="Symbol" w:hAnsi="Symbol"/>
                <w:sz w:val="18"/>
              </w:rPr>
              <w:t></w:t>
            </w:r>
          </w:p>
        </w:tc>
        <w:tc>
          <w:tcPr>
            <w:tcW w:w="2126" w:type="dxa"/>
            <w:shd w:val="clear" w:color="auto" w:fill="E2EFD9"/>
          </w:tcPr>
          <w:p w:rsidR="00E87AE8" w:rsidRDefault="00E87AE8" w:rsidP="005800BD">
            <w:pPr>
              <w:pStyle w:val="TableParagraph"/>
              <w:jc w:val="center"/>
              <w:rPr>
                <w:rFonts w:ascii="Times New Roman"/>
                <w:sz w:val="16"/>
              </w:rPr>
            </w:pPr>
          </w:p>
        </w:tc>
        <w:tc>
          <w:tcPr>
            <w:tcW w:w="1048" w:type="dxa"/>
            <w:shd w:val="clear" w:color="auto" w:fill="E2EFD9"/>
          </w:tcPr>
          <w:p w:rsidR="00E87AE8" w:rsidRDefault="005800BD" w:rsidP="005800BD">
            <w:pPr>
              <w:pStyle w:val="TableParagraph"/>
              <w:jc w:val="center"/>
              <w:rPr>
                <w:rFonts w:ascii="Times New Roman"/>
                <w:sz w:val="16"/>
              </w:rPr>
            </w:pPr>
            <w:r>
              <w:rPr>
                <w:rFonts w:ascii="Symbol" w:hAnsi="Symbol"/>
                <w:sz w:val="18"/>
              </w:rPr>
              <w:t></w:t>
            </w:r>
          </w:p>
        </w:tc>
        <w:tc>
          <w:tcPr>
            <w:tcW w:w="1224" w:type="dxa"/>
            <w:shd w:val="clear" w:color="auto" w:fill="E2EFD9"/>
          </w:tcPr>
          <w:p w:rsidR="00E87AE8" w:rsidRDefault="00E87AE8" w:rsidP="005800BD">
            <w:pPr>
              <w:pStyle w:val="TableParagraph"/>
              <w:jc w:val="center"/>
              <w:rPr>
                <w:rFonts w:ascii="Times New Roman"/>
                <w:sz w:val="16"/>
              </w:rPr>
            </w:pPr>
          </w:p>
        </w:tc>
        <w:tc>
          <w:tcPr>
            <w:tcW w:w="1627" w:type="dxa"/>
            <w:shd w:val="clear" w:color="auto" w:fill="E2EFD9"/>
          </w:tcPr>
          <w:p w:rsidR="00E87AE8" w:rsidRDefault="005800BD" w:rsidP="005800BD">
            <w:pPr>
              <w:pStyle w:val="TableParagraph"/>
              <w:jc w:val="center"/>
              <w:rPr>
                <w:rFonts w:ascii="Times New Roman"/>
                <w:sz w:val="16"/>
              </w:rPr>
            </w:pPr>
            <w:r>
              <w:rPr>
                <w:rFonts w:ascii="Symbol" w:hAnsi="Symbol"/>
                <w:sz w:val="18"/>
              </w:rPr>
              <w:t></w:t>
            </w:r>
          </w:p>
        </w:tc>
      </w:tr>
      <w:tr w:rsidR="00E87AE8" w:rsidTr="00FE4D38">
        <w:trPr>
          <w:trHeight w:val="173"/>
        </w:trPr>
        <w:tc>
          <w:tcPr>
            <w:tcW w:w="3119" w:type="dxa"/>
            <w:shd w:val="clear" w:color="auto" w:fill="C5E0B3"/>
          </w:tcPr>
          <w:p w:rsidR="00E87AE8" w:rsidRPr="00FE4D38" w:rsidRDefault="00E87AE8" w:rsidP="005800BD">
            <w:pPr>
              <w:pStyle w:val="TableParagraph"/>
              <w:spacing w:line="222" w:lineRule="exact"/>
              <w:ind w:left="107"/>
              <w:rPr>
                <w:b/>
              </w:rPr>
            </w:pPr>
            <w:r w:rsidRPr="00FE4D38">
              <w:rPr>
                <w:b/>
              </w:rPr>
              <w:t>Okul</w:t>
            </w:r>
            <w:r w:rsidRPr="00FE4D38">
              <w:rPr>
                <w:b/>
                <w:spacing w:val="-3"/>
              </w:rPr>
              <w:t xml:space="preserve"> </w:t>
            </w:r>
            <w:r w:rsidRPr="00FE4D38">
              <w:rPr>
                <w:b/>
              </w:rPr>
              <w:t>Aile</w:t>
            </w:r>
            <w:r w:rsidRPr="00FE4D38">
              <w:rPr>
                <w:b/>
                <w:spacing w:val="-3"/>
              </w:rPr>
              <w:t xml:space="preserve"> </w:t>
            </w:r>
            <w:r w:rsidRPr="00FE4D38">
              <w:rPr>
                <w:b/>
              </w:rPr>
              <w:t>Birliği</w:t>
            </w:r>
          </w:p>
        </w:tc>
        <w:tc>
          <w:tcPr>
            <w:tcW w:w="1843" w:type="dxa"/>
            <w:shd w:val="clear" w:color="auto" w:fill="E2EFD9"/>
          </w:tcPr>
          <w:p w:rsidR="00E87AE8" w:rsidRDefault="005800BD" w:rsidP="005800BD">
            <w:pPr>
              <w:pStyle w:val="TableParagraph"/>
              <w:jc w:val="center"/>
              <w:rPr>
                <w:rFonts w:ascii="Times New Roman"/>
                <w:sz w:val="16"/>
              </w:rPr>
            </w:pPr>
            <w:r>
              <w:rPr>
                <w:rFonts w:ascii="Symbol" w:hAnsi="Symbol"/>
                <w:sz w:val="18"/>
              </w:rPr>
              <w:t></w:t>
            </w:r>
          </w:p>
        </w:tc>
        <w:tc>
          <w:tcPr>
            <w:tcW w:w="2126" w:type="dxa"/>
            <w:shd w:val="clear" w:color="auto" w:fill="E2EFD9"/>
          </w:tcPr>
          <w:p w:rsidR="00E87AE8" w:rsidRDefault="00E87AE8" w:rsidP="005800BD">
            <w:pPr>
              <w:pStyle w:val="TableParagraph"/>
              <w:jc w:val="center"/>
              <w:rPr>
                <w:rFonts w:ascii="Times New Roman"/>
                <w:sz w:val="16"/>
              </w:rPr>
            </w:pPr>
          </w:p>
        </w:tc>
        <w:tc>
          <w:tcPr>
            <w:tcW w:w="1048" w:type="dxa"/>
            <w:shd w:val="clear" w:color="auto" w:fill="E2EFD9"/>
          </w:tcPr>
          <w:p w:rsidR="00E87AE8" w:rsidRDefault="005800BD" w:rsidP="005800BD">
            <w:pPr>
              <w:pStyle w:val="TableParagraph"/>
              <w:jc w:val="center"/>
              <w:rPr>
                <w:rFonts w:ascii="Times New Roman"/>
                <w:sz w:val="16"/>
              </w:rPr>
            </w:pPr>
            <w:r>
              <w:rPr>
                <w:rFonts w:ascii="Symbol" w:hAnsi="Symbol"/>
                <w:sz w:val="18"/>
              </w:rPr>
              <w:t></w:t>
            </w:r>
          </w:p>
        </w:tc>
        <w:tc>
          <w:tcPr>
            <w:tcW w:w="1224" w:type="dxa"/>
            <w:shd w:val="clear" w:color="auto" w:fill="E2EFD9"/>
          </w:tcPr>
          <w:p w:rsidR="00E87AE8" w:rsidRDefault="005800BD" w:rsidP="005800BD">
            <w:pPr>
              <w:pStyle w:val="TableParagraph"/>
              <w:jc w:val="center"/>
              <w:rPr>
                <w:rFonts w:ascii="Times New Roman"/>
                <w:sz w:val="16"/>
              </w:rPr>
            </w:pPr>
            <w:r>
              <w:rPr>
                <w:rFonts w:ascii="Symbol" w:hAnsi="Symbol"/>
                <w:sz w:val="18"/>
              </w:rPr>
              <w:t></w:t>
            </w:r>
          </w:p>
        </w:tc>
        <w:tc>
          <w:tcPr>
            <w:tcW w:w="1627" w:type="dxa"/>
            <w:shd w:val="clear" w:color="auto" w:fill="E2EFD9"/>
          </w:tcPr>
          <w:p w:rsidR="00E87AE8" w:rsidRDefault="00E87AE8" w:rsidP="005800BD">
            <w:pPr>
              <w:pStyle w:val="TableParagraph"/>
              <w:jc w:val="center"/>
              <w:rPr>
                <w:rFonts w:ascii="Times New Roman"/>
                <w:sz w:val="16"/>
              </w:rPr>
            </w:pPr>
          </w:p>
        </w:tc>
      </w:tr>
      <w:tr w:rsidR="00E87AE8" w:rsidTr="00FE4D38">
        <w:trPr>
          <w:trHeight w:val="175"/>
        </w:trPr>
        <w:tc>
          <w:tcPr>
            <w:tcW w:w="3119" w:type="dxa"/>
            <w:shd w:val="clear" w:color="auto" w:fill="C5E0B3"/>
          </w:tcPr>
          <w:p w:rsidR="00E87AE8" w:rsidRPr="00FE4D38" w:rsidRDefault="00E87AE8" w:rsidP="005800BD">
            <w:pPr>
              <w:pStyle w:val="TableParagraph"/>
              <w:spacing w:before="1" w:line="223" w:lineRule="exact"/>
              <w:ind w:left="107"/>
              <w:rPr>
                <w:b/>
              </w:rPr>
            </w:pPr>
            <w:r w:rsidRPr="00FE4D38">
              <w:rPr>
                <w:b/>
              </w:rPr>
              <w:t>Üniversite</w:t>
            </w:r>
          </w:p>
        </w:tc>
        <w:tc>
          <w:tcPr>
            <w:tcW w:w="1843" w:type="dxa"/>
            <w:shd w:val="clear" w:color="auto" w:fill="E2EFD9"/>
          </w:tcPr>
          <w:p w:rsidR="00E87AE8" w:rsidRDefault="00E87AE8" w:rsidP="005800BD">
            <w:pPr>
              <w:pStyle w:val="TableParagraph"/>
              <w:jc w:val="center"/>
              <w:rPr>
                <w:rFonts w:ascii="Times New Roman"/>
                <w:sz w:val="16"/>
              </w:rPr>
            </w:pPr>
          </w:p>
        </w:tc>
        <w:tc>
          <w:tcPr>
            <w:tcW w:w="2126" w:type="dxa"/>
            <w:shd w:val="clear" w:color="auto" w:fill="E2EFD9"/>
          </w:tcPr>
          <w:p w:rsidR="00E87AE8" w:rsidRDefault="005800BD" w:rsidP="005800BD">
            <w:pPr>
              <w:pStyle w:val="TableParagraph"/>
              <w:jc w:val="center"/>
              <w:rPr>
                <w:rFonts w:ascii="Times New Roman"/>
                <w:sz w:val="16"/>
              </w:rPr>
            </w:pPr>
            <w:r>
              <w:rPr>
                <w:rFonts w:ascii="Symbol" w:hAnsi="Symbol"/>
                <w:sz w:val="18"/>
              </w:rPr>
              <w:t></w:t>
            </w:r>
          </w:p>
        </w:tc>
        <w:tc>
          <w:tcPr>
            <w:tcW w:w="1048" w:type="dxa"/>
            <w:shd w:val="clear" w:color="auto" w:fill="E2EFD9"/>
          </w:tcPr>
          <w:p w:rsidR="00E87AE8" w:rsidRDefault="00E87AE8" w:rsidP="005800BD">
            <w:pPr>
              <w:pStyle w:val="TableParagraph"/>
              <w:jc w:val="center"/>
              <w:rPr>
                <w:rFonts w:ascii="Times New Roman"/>
                <w:sz w:val="16"/>
              </w:rPr>
            </w:pPr>
          </w:p>
        </w:tc>
        <w:tc>
          <w:tcPr>
            <w:tcW w:w="1224" w:type="dxa"/>
            <w:shd w:val="clear" w:color="auto" w:fill="E2EFD9"/>
          </w:tcPr>
          <w:p w:rsidR="00E87AE8" w:rsidRDefault="005800BD" w:rsidP="005800BD">
            <w:pPr>
              <w:pStyle w:val="TableParagraph"/>
              <w:jc w:val="center"/>
              <w:rPr>
                <w:rFonts w:ascii="Times New Roman"/>
                <w:sz w:val="16"/>
              </w:rPr>
            </w:pPr>
            <w:r>
              <w:rPr>
                <w:rFonts w:ascii="Symbol" w:hAnsi="Symbol"/>
                <w:sz w:val="18"/>
              </w:rPr>
              <w:t></w:t>
            </w:r>
          </w:p>
        </w:tc>
        <w:tc>
          <w:tcPr>
            <w:tcW w:w="1627" w:type="dxa"/>
            <w:shd w:val="clear" w:color="auto" w:fill="E2EFD9"/>
          </w:tcPr>
          <w:p w:rsidR="00E87AE8" w:rsidRDefault="00E87AE8" w:rsidP="005800BD">
            <w:pPr>
              <w:pStyle w:val="TableParagraph"/>
              <w:jc w:val="center"/>
              <w:rPr>
                <w:rFonts w:ascii="Times New Roman"/>
                <w:sz w:val="16"/>
              </w:rPr>
            </w:pPr>
          </w:p>
        </w:tc>
      </w:tr>
      <w:tr w:rsidR="00E87AE8" w:rsidTr="00FE4D38">
        <w:trPr>
          <w:trHeight w:val="175"/>
        </w:trPr>
        <w:tc>
          <w:tcPr>
            <w:tcW w:w="3119" w:type="dxa"/>
            <w:shd w:val="clear" w:color="auto" w:fill="C5E0B3"/>
          </w:tcPr>
          <w:p w:rsidR="00E87AE8" w:rsidRPr="00FE4D38" w:rsidRDefault="00E87AE8" w:rsidP="005800BD">
            <w:pPr>
              <w:pStyle w:val="TableParagraph"/>
              <w:spacing w:line="224" w:lineRule="exact"/>
              <w:ind w:left="107"/>
              <w:rPr>
                <w:b/>
              </w:rPr>
            </w:pPr>
            <w:r w:rsidRPr="00FE4D38">
              <w:rPr>
                <w:b/>
              </w:rPr>
              <w:t>Özel</w:t>
            </w:r>
            <w:r w:rsidRPr="00FE4D38">
              <w:rPr>
                <w:b/>
                <w:spacing w:val="-4"/>
              </w:rPr>
              <w:t xml:space="preserve"> </w:t>
            </w:r>
            <w:r w:rsidRPr="00FE4D38">
              <w:rPr>
                <w:b/>
              </w:rPr>
              <w:t>İdare</w:t>
            </w:r>
          </w:p>
        </w:tc>
        <w:tc>
          <w:tcPr>
            <w:tcW w:w="1843" w:type="dxa"/>
            <w:shd w:val="clear" w:color="auto" w:fill="E2EFD9"/>
          </w:tcPr>
          <w:p w:rsidR="00E87AE8" w:rsidRDefault="00E87AE8" w:rsidP="005800BD">
            <w:pPr>
              <w:pStyle w:val="TableParagraph"/>
              <w:jc w:val="center"/>
              <w:rPr>
                <w:rFonts w:ascii="Times New Roman"/>
                <w:sz w:val="16"/>
              </w:rPr>
            </w:pPr>
          </w:p>
        </w:tc>
        <w:tc>
          <w:tcPr>
            <w:tcW w:w="2126" w:type="dxa"/>
            <w:shd w:val="clear" w:color="auto" w:fill="E2EFD9"/>
          </w:tcPr>
          <w:p w:rsidR="00E87AE8" w:rsidRDefault="005800BD" w:rsidP="005800BD">
            <w:pPr>
              <w:pStyle w:val="TableParagraph"/>
              <w:jc w:val="center"/>
              <w:rPr>
                <w:rFonts w:ascii="Times New Roman"/>
                <w:sz w:val="16"/>
              </w:rPr>
            </w:pPr>
            <w:r>
              <w:rPr>
                <w:rFonts w:ascii="Symbol" w:hAnsi="Symbol"/>
                <w:sz w:val="18"/>
              </w:rPr>
              <w:t></w:t>
            </w:r>
          </w:p>
        </w:tc>
        <w:tc>
          <w:tcPr>
            <w:tcW w:w="1048" w:type="dxa"/>
            <w:shd w:val="clear" w:color="auto" w:fill="E2EFD9"/>
          </w:tcPr>
          <w:p w:rsidR="00E87AE8" w:rsidRDefault="00E87AE8" w:rsidP="005800BD">
            <w:pPr>
              <w:pStyle w:val="TableParagraph"/>
              <w:jc w:val="center"/>
              <w:rPr>
                <w:rFonts w:ascii="Times New Roman"/>
                <w:sz w:val="16"/>
              </w:rPr>
            </w:pPr>
          </w:p>
        </w:tc>
        <w:tc>
          <w:tcPr>
            <w:tcW w:w="1224" w:type="dxa"/>
            <w:shd w:val="clear" w:color="auto" w:fill="E2EFD9"/>
          </w:tcPr>
          <w:p w:rsidR="00E87AE8" w:rsidRDefault="00E87AE8" w:rsidP="005800BD">
            <w:pPr>
              <w:pStyle w:val="TableParagraph"/>
              <w:jc w:val="center"/>
              <w:rPr>
                <w:rFonts w:ascii="Times New Roman"/>
                <w:sz w:val="16"/>
              </w:rPr>
            </w:pPr>
          </w:p>
        </w:tc>
        <w:tc>
          <w:tcPr>
            <w:tcW w:w="1627" w:type="dxa"/>
            <w:shd w:val="clear" w:color="auto" w:fill="E2EFD9"/>
          </w:tcPr>
          <w:p w:rsidR="00E87AE8" w:rsidRDefault="00E87AE8" w:rsidP="005800BD">
            <w:pPr>
              <w:pStyle w:val="TableParagraph"/>
              <w:jc w:val="center"/>
              <w:rPr>
                <w:rFonts w:ascii="Times New Roman"/>
                <w:sz w:val="16"/>
              </w:rPr>
            </w:pPr>
          </w:p>
        </w:tc>
      </w:tr>
      <w:tr w:rsidR="00E87AE8" w:rsidTr="00FE4D38">
        <w:trPr>
          <w:trHeight w:val="175"/>
        </w:trPr>
        <w:tc>
          <w:tcPr>
            <w:tcW w:w="3119" w:type="dxa"/>
            <w:shd w:val="clear" w:color="auto" w:fill="C5E0B3"/>
          </w:tcPr>
          <w:p w:rsidR="00E87AE8" w:rsidRPr="00FE4D38" w:rsidRDefault="00E87AE8" w:rsidP="005800BD">
            <w:pPr>
              <w:pStyle w:val="TableParagraph"/>
              <w:spacing w:line="224" w:lineRule="exact"/>
              <w:ind w:left="107"/>
              <w:rPr>
                <w:b/>
              </w:rPr>
            </w:pPr>
            <w:r w:rsidRPr="00FE4D38">
              <w:rPr>
                <w:b/>
              </w:rPr>
              <w:t>Belediyeler</w:t>
            </w:r>
          </w:p>
        </w:tc>
        <w:tc>
          <w:tcPr>
            <w:tcW w:w="1843" w:type="dxa"/>
            <w:shd w:val="clear" w:color="auto" w:fill="E2EFD9"/>
          </w:tcPr>
          <w:p w:rsidR="00E87AE8" w:rsidRDefault="00E87AE8" w:rsidP="005800BD">
            <w:pPr>
              <w:pStyle w:val="TableParagraph"/>
              <w:jc w:val="center"/>
              <w:rPr>
                <w:rFonts w:ascii="Times New Roman"/>
                <w:sz w:val="16"/>
              </w:rPr>
            </w:pPr>
          </w:p>
        </w:tc>
        <w:tc>
          <w:tcPr>
            <w:tcW w:w="2126" w:type="dxa"/>
            <w:shd w:val="clear" w:color="auto" w:fill="E2EFD9"/>
          </w:tcPr>
          <w:p w:rsidR="00E87AE8" w:rsidRDefault="005800BD" w:rsidP="005800BD">
            <w:pPr>
              <w:pStyle w:val="TableParagraph"/>
              <w:jc w:val="center"/>
              <w:rPr>
                <w:rFonts w:ascii="Times New Roman"/>
                <w:sz w:val="16"/>
              </w:rPr>
            </w:pPr>
            <w:r>
              <w:rPr>
                <w:rFonts w:ascii="Symbol" w:hAnsi="Symbol"/>
                <w:sz w:val="18"/>
              </w:rPr>
              <w:t></w:t>
            </w:r>
          </w:p>
        </w:tc>
        <w:tc>
          <w:tcPr>
            <w:tcW w:w="1048" w:type="dxa"/>
            <w:shd w:val="clear" w:color="auto" w:fill="E2EFD9"/>
          </w:tcPr>
          <w:p w:rsidR="00E87AE8" w:rsidRDefault="00E87AE8" w:rsidP="005800BD">
            <w:pPr>
              <w:pStyle w:val="TableParagraph"/>
              <w:jc w:val="center"/>
              <w:rPr>
                <w:rFonts w:ascii="Times New Roman"/>
                <w:sz w:val="16"/>
              </w:rPr>
            </w:pPr>
          </w:p>
        </w:tc>
        <w:tc>
          <w:tcPr>
            <w:tcW w:w="1224" w:type="dxa"/>
            <w:shd w:val="clear" w:color="auto" w:fill="E2EFD9"/>
          </w:tcPr>
          <w:p w:rsidR="00E87AE8" w:rsidRDefault="005800BD" w:rsidP="005800BD">
            <w:pPr>
              <w:pStyle w:val="TableParagraph"/>
              <w:jc w:val="center"/>
              <w:rPr>
                <w:rFonts w:ascii="Times New Roman"/>
                <w:sz w:val="16"/>
              </w:rPr>
            </w:pPr>
            <w:r>
              <w:rPr>
                <w:rFonts w:ascii="Symbol" w:hAnsi="Symbol"/>
                <w:sz w:val="18"/>
              </w:rPr>
              <w:t></w:t>
            </w:r>
          </w:p>
        </w:tc>
        <w:tc>
          <w:tcPr>
            <w:tcW w:w="1627" w:type="dxa"/>
            <w:shd w:val="clear" w:color="auto" w:fill="E2EFD9"/>
          </w:tcPr>
          <w:p w:rsidR="00E87AE8" w:rsidRDefault="00E87AE8" w:rsidP="005800BD">
            <w:pPr>
              <w:pStyle w:val="TableParagraph"/>
              <w:jc w:val="center"/>
              <w:rPr>
                <w:rFonts w:ascii="Times New Roman"/>
                <w:sz w:val="16"/>
              </w:rPr>
            </w:pPr>
          </w:p>
        </w:tc>
      </w:tr>
      <w:tr w:rsidR="00E87AE8" w:rsidTr="00FE4D38">
        <w:trPr>
          <w:trHeight w:val="338"/>
        </w:trPr>
        <w:tc>
          <w:tcPr>
            <w:tcW w:w="3119" w:type="dxa"/>
            <w:shd w:val="clear" w:color="auto" w:fill="C5E0B3"/>
          </w:tcPr>
          <w:p w:rsidR="00E87AE8" w:rsidRPr="00FE4D38" w:rsidRDefault="00E87AE8" w:rsidP="005800BD">
            <w:pPr>
              <w:pStyle w:val="TableParagraph"/>
              <w:spacing w:line="236" w:lineRule="exact"/>
              <w:ind w:left="107" w:right="88"/>
              <w:rPr>
                <w:b/>
              </w:rPr>
            </w:pPr>
            <w:r w:rsidRPr="00FE4D38">
              <w:rPr>
                <w:b/>
              </w:rPr>
              <w:t>Güvenlik</w:t>
            </w:r>
            <w:r w:rsidRPr="00FE4D38">
              <w:rPr>
                <w:b/>
                <w:spacing w:val="28"/>
              </w:rPr>
              <w:t xml:space="preserve"> </w:t>
            </w:r>
            <w:r w:rsidRPr="00FE4D38">
              <w:rPr>
                <w:b/>
              </w:rPr>
              <w:t>Güçleri</w:t>
            </w:r>
            <w:r w:rsidRPr="00FE4D38">
              <w:rPr>
                <w:b/>
                <w:spacing w:val="28"/>
              </w:rPr>
              <w:t xml:space="preserve"> </w:t>
            </w:r>
            <w:r w:rsidRPr="00FE4D38">
              <w:rPr>
                <w:b/>
              </w:rPr>
              <w:t>(Emniyet,</w:t>
            </w:r>
            <w:r w:rsidRPr="00FE4D38">
              <w:rPr>
                <w:b/>
                <w:spacing w:val="-41"/>
              </w:rPr>
              <w:t xml:space="preserve"> </w:t>
            </w:r>
            <w:r w:rsidRPr="00FE4D38">
              <w:rPr>
                <w:b/>
              </w:rPr>
              <w:t>Jandarma)</w:t>
            </w:r>
          </w:p>
        </w:tc>
        <w:tc>
          <w:tcPr>
            <w:tcW w:w="1843" w:type="dxa"/>
            <w:shd w:val="clear" w:color="auto" w:fill="E2EFD9"/>
          </w:tcPr>
          <w:p w:rsidR="00E87AE8" w:rsidRDefault="00E87AE8" w:rsidP="005800BD">
            <w:pPr>
              <w:pStyle w:val="TableParagraph"/>
              <w:jc w:val="center"/>
              <w:rPr>
                <w:rFonts w:ascii="Times New Roman"/>
                <w:sz w:val="18"/>
              </w:rPr>
            </w:pPr>
          </w:p>
        </w:tc>
        <w:tc>
          <w:tcPr>
            <w:tcW w:w="2126" w:type="dxa"/>
            <w:shd w:val="clear" w:color="auto" w:fill="E2EFD9"/>
          </w:tcPr>
          <w:p w:rsidR="00E87AE8" w:rsidRDefault="005800BD" w:rsidP="005800BD">
            <w:pPr>
              <w:pStyle w:val="TableParagraph"/>
              <w:jc w:val="center"/>
              <w:rPr>
                <w:rFonts w:ascii="Times New Roman"/>
                <w:sz w:val="18"/>
              </w:rPr>
            </w:pPr>
            <w:r>
              <w:rPr>
                <w:rFonts w:ascii="Symbol" w:hAnsi="Symbol"/>
                <w:sz w:val="18"/>
              </w:rPr>
              <w:t></w:t>
            </w:r>
          </w:p>
        </w:tc>
        <w:tc>
          <w:tcPr>
            <w:tcW w:w="1048" w:type="dxa"/>
            <w:shd w:val="clear" w:color="auto" w:fill="E2EFD9"/>
          </w:tcPr>
          <w:p w:rsidR="00E87AE8" w:rsidRDefault="00E87AE8" w:rsidP="005800BD">
            <w:pPr>
              <w:pStyle w:val="TableParagraph"/>
              <w:jc w:val="center"/>
              <w:rPr>
                <w:rFonts w:ascii="Times New Roman"/>
                <w:sz w:val="18"/>
              </w:rPr>
            </w:pPr>
          </w:p>
        </w:tc>
        <w:tc>
          <w:tcPr>
            <w:tcW w:w="1224" w:type="dxa"/>
            <w:shd w:val="clear" w:color="auto" w:fill="E2EFD9"/>
          </w:tcPr>
          <w:p w:rsidR="00E87AE8" w:rsidRDefault="005800BD" w:rsidP="005800BD">
            <w:pPr>
              <w:pStyle w:val="TableParagraph"/>
              <w:jc w:val="center"/>
              <w:rPr>
                <w:rFonts w:ascii="Times New Roman"/>
                <w:sz w:val="18"/>
              </w:rPr>
            </w:pPr>
            <w:r>
              <w:rPr>
                <w:rFonts w:ascii="Symbol" w:hAnsi="Symbol"/>
                <w:sz w:val="18"/>
              </w:rPr>
              <w:t></w:t>
            </w:r>
          </w:p>
        </w:tc>
        <w:tc>
          <w:tcPr>
            <w:tcW w:w="1627" w:type="dxa"/>
            <w:shd w:val="clear" w:color="auto" w:fill="E2EFD9"/>
          </w:tcPr>
          <w:p w:rsidR="00E87AE8" w:rsidRDefault="00E87AE8" w:rsidP="005800BD">
            <w:pPr>
              <w:pStyle w:val="TableParagraph"/>
              <w:jc w:val="center"/>
              <w:rPr>
                <w:rFonts w:ascii="Times New Roman"/>
                <w:sz w:val="18"/>
              </w:rPr>
            </w:pPr>
          </w:p>
        </w:tc>
      </w:tr>
      <w:tr w:rsidR="00E87AE8" w:rsidTr="00FE4D38">
        <w:trPr>
          <w:trHeight w:val="335"/>
        </w:trPr>
        <w:tc>
          <w:tcPr>
            <w:tcW w:w="3119" w:type="dxa"/>
            <w:shd w:val="clear" w:color="auto" w:fill="C5E0B3"/>
          </w:tcPr>
          <w:p w:rsidR="00E87AE8" w:rsidRPr="00FE4D38" w:rsidRDefault="00E87AE8" w:rsidP="005800BD">
            <w:pPr>
              <w:pStyle w:val="TableParagraph"/>
              <w:tabs>
                <w:tab w:val="left" w:pos="1535"/>
                <w:tab w:val="left" w:pos="2133"/>
              </w:tabs>
              <w:spacing w:line="232" w:lineRule="exact"/>
              <w:ind w:left="107" w:right="95"/>
              <w:rPr>
                <w:b/>
              </w:rPr>
            </w:pPr>
            <w:r w:rsidRPr="00FE4D38">
              <w:rPr>
                <w:b/>
              </w:rPr>
              <w:t>Bayındırlık</w:t>
            </w:r>
            <w:r w:rsidRPr="00FE4D38">
              <w:rPr>
                <w:b/>
              </w:rPr>
              <w:tab/>
              <w:t>ve</w:t>
            </w:r>
            <w:r w:rsidRPr="00FE4D38">
              <w:rPr>
                <w:b/>
              </w:rPr>
              <w:tab/>
            </w:r>
            <w:r w:rsidRPr="00FE4D38">
              <w:rPr>
                <w:b/>
                <w:spacing w:val="-1"/>
              </w:rPr>
              <w:t>İskân</w:t>
            </w:r>
            <w:r w:rsidRPr="00FE4D38">
              <w:rPr>
                <w:b/>
                <w:spacing w:val="-42"/>
              </w:rPr>
              <w:t xml:space="preserve"> </w:t>
            </w:r>
            <w:r w:rsidRPr="00FE4D38">
              <w:rPr>
                <w:b/>
              </w:rPr>
              <w:t>Müdürlüğü</w:t>
            </w:r>
          </w:p>
        </w:tc>
        <w:tc>
          <w:tcPr>
            <w:tcW w:w="1843" w:type="dxa"/>
            <w:shd w:val="clear" w:color="auto" w:fill="E2EFD9"/>
          </w:tcPr>
          <w:p w:rsidR="00E87AE8" w:rsidRDefault="00E87AE8" w:rsidP="005800BD">
            <w:pPr>
              <w:pStyle w:val="TableParagraph"/>
              <w:jc w:val="center"/>
              <w:rPr>
                <w:rFonts w:ascii="Times New Roman"/>
                <w:sz w:val="18"/>
              </w:rPr>
            </w:pPr>
          </w:p>
        </w:tc>
        <w:tc>
          <w:tcPr>
            <w:tcW w:w="2126" w:type="dxa"/>
            <w:shd w:val="clear" w:color="auto" w:fill="E2EFD9"/>
          </w:tcPr>
          <w:p w:rsidR="00E87AE8" w:rsidRDefault="005800BD" w:rsidP="005800BD">
            <w:pPr>
              <w:pStyle w:val="TableParagraph"/>
              <w:jc w:val="center"/>
              <w:rPr>
                <w:rFonts w:ascii="Times New Roman"/>
                <w:sz w:val="18"/>
              </w:rPr>
            </w:pPr>
            <w:r>
              <w:rPr>
                <w:rFonts w:ascii="Symbol" w:hAnsi="Symbol"/>
                <w:sz w:val="18"/>
              </w:rPr>
              <w:t></w:t>
            </w:r>
          </w:p>
        </w:tc>
        <w:tc>
          <w:tcPr>
            <w:tcW w:w="1048" w:type="dxa"/>
            <w:shd w:val="clear" w:color="auto" w:fill="E2EFD9"/>
          </w:tcPr>
          <w:p w:rsidR="00E87AE8" w:rsidRDefault="00E87AE8" w:rsidP="005800BD">
            <w:pPr>
              <w:pStyle w:val="TableParagraph"/>
              <w:jc w:val="center"/>
              <w:rPr>
                <w:rFonts w:ascii="Times New Roman"/>
                <w:sz w:val="18"/>
              </w:rPr>
            </w:pPr>
          </w:p>
        </w:tc>
        <w:tc>
          <w:tcPr>
            <w:tcW w:w="1224" w:type="dxa"/>
            <w:shd w:val="clear" w:color="auto" w:fill="E2EFD9"/>
          </w:tcPr>
          <w:p w:rsidR="00E87AE8" w:rsidRDefault="005800BD" w:rsidP="005800BD">
            <w:pPr>
              <w:pStyle w:val="TableParagraph"/>
              <w:jc w:val="center"/>
              <w:rPr>
                <w:rFonts w:ascii="Times New Roman"/>
                <w:sz w:val="18"/>
              </w:rPr>
            </w:pPr>
            <w:r>
              <w:rPr>
                <w:rFonts w:ascii="Symbol" w:hAnsi="Symbol"/>
                <w:sz w:val="18"/>
              </w:rPr>
              <w:t></w:t>
            </w:r>
          </w:p>
        </w:tc>
        <w:tc>
          <w:tcPr>
            <w:tcW w:w="1627" w:type="dxa"/>
            <w:shd w:val="clear" w:color="auto" w:fill="E2EFD9"/>
          </w:tcPr>
          <w:p w:rsidR="00E87AE8" w:rsidRDefault="00E87AE8" w:rsidP="005800BD">
            <w:pPr>
              <w:pStyle w:val="TableParagraph"/>
              <w:jc w:val="center"/>
              <w:rPr>
                <w:rFonts w:ascii="Times New Roman"/>
                <w:sz w:val="18"/>
              </w:rPr>
            </w:pPr>
          </w:p>
        </w:tc>
      </w:tr>
      <w:tr w:rsidR="00E87AE8" w:rsidTr="00FE4D38">
        <w:trPr>
          <w:trHeight w:val="338"/>
        </w:trPr>
        <w:tc>
          <w:tcPr>
            <w:tcW w:w="3119" w:type="dxa"/>
            <w:shd w:val="clear" w:color="auto" w:fill="C5E0B3"/>
          </w:tcPr>
          <w:p w:rsidR="00E87AE8" w:rsidRPr="00FE4D38" w:rsidRDefault="00E87AE8" w:rsidP="005800BD">
            <w:pPr>
              <w:pStyle w:val="TableParagraph"/>
              <w:tabs>
                <w:tab w:val="left" w:pos="1720"/>
              </w:tabs>
              <w:spacing w:line="236" w:lineRule="exact"/>
              <w:ind w:left="107" w:right="95"/>
              <w:rPr>
                <w:b/>
              </w:rPr>
            </w:pPr>
            <w:r w:rsidRPr="00FE4D38">
              <w:rPr>
                <w:b/>
              </w:rPr>
              <w:t>Sosyal</w:t>
            </w:r>
            <w:r w:rsidRPr="00FE4D38">
              <w:rPr>
                <w:b/>
              </w:rPr>
              <w:tab/>
            </w:r>
            <w:r w:rsidRPr="00FE4D38">
              <w:rPr>
                <w:b/>
                <w:spacing w:val="-1"/>
              </w:rPr>
              <w:t>Hizmetler</w:t>
            </w:r>
            <w:r w:rsidRPr="00FE4D38">
              <w:rPr>
                <w:b/>
                <w:spacing w:val="-42"/>
              </w:rPr>
              <w:t xml:space="preserve"> </w:t>
            </w:r>
            <w:r w:rsidRPr="00FE4D38">
              <w:rPr>
                <w:b/>
              </w:rPr>
              <w:t>Müdürlüğü</w:t>
            </w:r>
          </w:p>
        </w:tc>
        <w:tc>
          <w:tcPr>
            <w:tcW w:w="1843" w:type="dxa"/>
            <w:shd w:val="clear" w:color="auto" w:fill="E2EFD9"/>
          </w:tcPr>
          <w:p w:rsidR="00E87AE8" w:rsidRDefault="00E87AE8" w:rsidP="005800BD">
            <w:pPr>
              <w:pStyle w:val="TableParagraph"/>
              <w:jc w:val="center"/>
              <w:rPr>
                <w:rFonts w:ascii="Times New Roman"/>
                <w:sz w:val="18"/>
              </w:rPr>
            </w:pPr>
          </w:p>
        </w:tc>
        <w:tc>
          <w:tcPr>
            <w:tcW w:w="2126" w:type="dxa"/>
            <w:shd w:val="clear" w:color="auto" w:fill="E2EFD9"/>
          </w:tcPr>
          <w:p w:rsidR="00E87AE8" w:rsidRDefault="005800BD" w:rsidP="005800BD">
            <w:pPr>
              <w:pStyle w:val="TableParagraph"/>
              <w:jc w:val="center"/>
              <w:rPr>
                <w:rFonts w:ascii="Times New Roman"/>
                <w:sz w:val="18"/>
              </w:rPr>
            </w:pPr>
            <w:r>
              <w:rPr>
                <w:rFonts w:ascii="Symbol" w:hAnsi="Symbol"/>
                <w:sz w:val="18"/>
              </w:rPr>
              <w:t></w:t>
            </w:r>
          </w:p>
        </w:tc>
        <w:tc>
          <w:tcPr>
            <w:tcW w:w="1048" w:type="dxa"/>
            <w:shd w:val="clear" w:color="auto" w:fill="E2EFD9"/>
          </w:tcPr>
          <w:p w:rsidR="00E87AE8" w:rsidRDefault="005800BD" w:rsidP="005800BD">
            <w:pPr>
              <w:pStyle w:val="TableParagraph"/>
              <w:jc w:val="center"/>
              <w:rPr>
                <w:rFonts w:ascii="Times New Roman"/>
                <w:sz w:val="18"/>
              </w:rPr>
            </w:pPr>
            <w:r>
              <w:rPr>
                <w:rFonts w:ascii="Symbol" w:hAnsi="Symbol"/>
                <w:sz w:val="18"/>
              </w:rPr>
              <w:t></w:t>
            </w:r>
          </w:p>
        </w:tc>
        <w:tc>
          <w:tcPr>
            <w:tcW w:w="1224" w:type="dxa"/>
            <w:shd w:val="clear" w:color="auto" w:fill="E2EFD9"/>
          </w:tcPr>
          <w:p w:rsidR="00E87AE8" w:rsidRDefault="005800BD" w:rsidP="005800BD">
            <w:pPr>
              <w:pStyle w:val="TableParagraph"/>
              <w:jc w:val="center"/>
              <w:rPr>
                <w:rFonts w:ascii="Times New Roman"/>
                <w:sz w:val="18"/>
              </w:rPr>
            </w:pPr>
            <w:r>
              <w:rPr>
                <w:rFonts w:ascii="Symbol" w:hAnsi="Symbol"/>
                <w:sz w:val="18"/>
              </w:rPr>
              <w:t></w:t>
            </w:r>
          </w:p>
        </w:tc>
        <w:tc>
          <w:tcPr>
            <w:tcW w:w="1627" w:type="dxa"/>
            <w:shd w:val="clear" w:color="auto" w:fill="E2EFD9"/>
          </w:tcPr>
          <w:p w:rsidR="00E87AE8" w:rsidRDefault="00E87AE8" w:rsidP="005800BD">
            <w:pPr>
              <w:pStyle w:val="TableParagraph"/>
              <w:jc w:val="center"/>
              <w:rPr>
                <w:rFonts w:ascii="Times New Roman"/>
                <w:sz w:val="18"/>
              </w:rPr>
            </w:pPr>
          </w:p>
        </w:tc>
      </w:tr>
      <w:tr w:rsidR="00E87AE8" w:rsidTr="00FE4D38">
        <w:trPr>
          <w:trHeight w:val="173"/>
        </w:trPr>
        <w:tc>
          <w:tcPr>
            <w:tcW w:w="3119" w:type="dxa"/>
            <w:shd w:val="clear" w:color="auto" w:fill="C5E0B3"/>
          </w:tcPr>
          <w:p w:rsidR="00E87AE8" w:rsidRPr="00FE4D38" w:rsidRDefault="00E87AE8" w:rsidP="005800BD">
            <w:pPr>
              <w:pStyle w:val="TableParagraph"/>
              <w:spacing w:line="222" w:lineRule="exact"/>
              <w:ind w:left="107"/>
              <w:rPr>
                <w:b/>
              </w:rPr>
            </w:pPr>
            <w:r w:rsidRPr="00FE4D38">
              <w:rPr>
                <w:b/>
              </w:rPr>
              <w:t>Gençlik</w:t>
            </w:r>
            <w:r w:rsidRPr="00FE4D38">
              <w:rPr>
                <w:b/>
                <w:spacing w:val="-6"/>
              </w:rPr>
              <w:t xml:space="preserve"> </w:t>
            </w:r>
            <w:r w:rsidRPr="00FE4D38">
              <w:rPr>
                <w:b/>
              </w:rPr>
              <w:t>ve</w:t>
            </w:r>
            <w:r w:rsidRPr="00FE4D38">
              <w:rPr>
                <w:b/>
                <w:spacing w:val="-2"/>
              </w:rPr>
              <w:t xml:space="preserve"> </w:t>
            </w:r>
            <w:r w:rsidRPr="00FE4D38">
              <w:rPr>
                <w:b/>
              </w:rPr>
              <w:t>Spor</w:t>
            </w:r>
            <w:r w:rsidRPr="00FE4D38">
              <w:rPr>
                <w:b/>
                <w:spacing w:val="-3"/>
              </w:rPr>
              <w:t xml:space="preserve"> </w:t>
            </w:r>
            <w:r w:rsidRPr="00FE4D38">
              <w:rPr>
                <w:b/>
              </w:rPr>
              <w:t>Müdürlüğü</w:t>
            </w:r>
          </w:p>
        </w:tc>
        <w:tc>
          <w:tcPr>
            <w:tcW w:w="1843" w:type="dxa"/>
            <w:shd w:val="clear" w:color="auto" w:fill="E2EFD9"/>
          </w:tcPr>
          <w:p w:rsidR="00E87AE8" w:rsidRDefault="00E87AE8" w:rsidP="005800BD">
            <w:pPr>
              <w:pStyle w:val="TableParagraph"/>
              <w:jc w:val="center"/>
              <w:rPr>
                <w:rFonts w:ascii="Times New Roman"/>
                <w:sz w:val="16"/>
              </w:rPr>
            </w:pPr>
          </w:p>
        </w:tc>
        <w:tc>
          <w:tcPr>
            <w:tcW w:w="2126" w:type="dxa"/>
            <w:shd w:val="clear" w:color="auto" w:fill="E2EFD9"/>
          </w:tcPr>
          <w:p w:rsidR="00E87AE8" w:rsidRDefault="005800BD" w:rsidP="005800BD">
            <w:pPr>
              <w:pStyle w:val="TableParagraph"/>
              <w:jc w:val="center"/>
              <w:rPr>
                <w:rFonts w:ascii="Times New Roman"/>
                <w:sz w:val="16"/>
              </w:rPr>
            </w:pPr>
            <w:r>
              <w:rPr>
                <w:rFonts w:ascii="Symbol" w:hAnsi="Symbol"/>
                <w:sz w:val="18"/>
              </w:rPr>
              <w:t></w:t>
            </w:r>
          </w:p>
        </w:tc>
        <w:tc>
          <w:tcPr>
            <w:tcW w:w="1048" w:type="dxa"/>
            <w:shd w:val="clear" w:color="auto" w:fill="E2EFD9"/>
          </w:tcPr>
          <w:p w:rsidR="00E87AE8" w:rsidRDefault="00E87AE8" w:rsidP="005800BD">
            <w:pPr>
              <w:pStyle w:val="TableParagraph"/>
              <w:jc w:val="center"/>
              <w:rPr>
                <w:rFonts w:ascii="Times New Roman"/>
                <w:sz w:val="16"/>
              </w:rPr>
            </w:pPr>
          </w:p>
        </w:tc>
        <w:tc>
          <w:tcPr>
            <w:tcW w:w="1224" w:type="dxa"/>
            <w:shd w:val="clear" w:color="auto" w:fill="E2EFD9"/>
          </w:tcPr>
          <w:p w:rsidR="00E87AE8" w:rsidRDefault="005800BD" w:rsidP="005800BD">
            <w:pPr>
              <w:pStyle w:val="TableParagraph"/>
              <w:jc w:val="center"/>
              <w:rPr>
                <w:rFonts w:ascii="Times New Roman"/>
                <w:sz w:val="16"/>
              </w:rPr>
            </w:pPr>
            <w:r>
              <w:rPr>
                <w:rFonts w:ascii="Symbol" w:hAnsi="Symbol"/>
                <w:sz w:val="18"/>
              </w:rPr>
              <w:t></w:t>
            </w:r>
          </w:p>
        </w:tc>
        <w:tc>
          <w:tcPr>
            <w:tcW w:w="1627" w:type="dxa"/>
            <w:shd w:val="clear" w:color="auto" w:fill="E2EFD9"/>
          </w:tcPr>
          <w:p w:rsidR="00E87AE8" w:rsidRDefault="00E87AE8" w:rsidP="005800BD">
            <w:pPr>
              <w:pStyle w:val="TableParagraph"/>
              <w:jc w:val="center"/>
              <w:rPr>
                <w:rFonts w:ascii="Times New Roman"/>
                <w:sz w:val="16"/>
              </w:rPr>
            </w:pPr>
          </w:p>
        </w:tc>
      </w:tr>
      <w:tr w:rsidR="00E87AE8" w:rsidTr="00FE4D38">
        <w:trPr>
          <w:trHeight w:val="175"/>
        </w:trPr>
        <w:tc>
          <w:tcPr>
            <w:tcW w:w="3119" w:type="dxa"/>
            <w:shd w:val="clear" w:color="auto" w:fill="C5E0B3"/>
          </w:tcPr>
          <w:p w:rsidR="00E87AE8" w:rsidRPr="00FE4D38" w:rsidRDefault="00E87AE8" w:rsidP="005800BD">
            <w:pPr>
              <w:pStyle w:val="TableParagraph"/>
              <w:spacing w:line="224" w:lineRule="exact"/>
              <w:ind w:left="107"/>
              <w:rPr>
                <w:b/>
              </w:rPr>
            </w:pPr>
            <w:r w:rsidRPr="00FE4D38">
              <w:rPr>
                <w:b/>
              </w:rPr>
              <w:t>Muhtarlık</w:t>
            </w:r>
          </w:p>
        </w:tc>
        <w:tc>
          <w:tcPr>
            <w:tcW w:w="1843" w:type="dxa"/>
            <w:shd w:val="clear" w:color="auto" w:fill="E2EFD9"/>
          </w:tcPr>
          <w:p w:rsidR="00E87AE8" w:rsidRDefault="00E87AE8" w:rsidP="005800BD">
            <w:pPr>
              <w:pStyle w:val="TableParagraph"/>
              <w:jc w:val="center"/>
              <w:rPr>
                <w:rFonts w:ascii="Times New Roman"/>
                <w:sz w:val="16"/>
              </w:rPr>
            </w:pPr>
          </w:p>
        </w:tc>
        <w:tc>
          <w:tcPr>
            <w:tcW w:w="2126" w:type="dxa"/>
            <w:shd w:val="clear" w:color="auto" w:fill="E2EFD9"/>
          </w:tcPr>
          <w:p w:rsidR="00E87AE8" w:rsidRDefault="005800BD" w:rsidP="005800BD">
            <w:pPr>
              <w:pStyle w:val="TableParagraph"/>
              <w:jc w:val="center"/>
              <w:rPr>
                <w:rFonts w:ascii="Times New Roman"/>
                <w:sz w:val="16"/>
              </w:rPr>
            </w:pPr>
            <w:r>
              <w:rPr>
                <w:rFonts w:ascii="Symbol" w:hAnsi="Symbol"/>
                <w:sz w:val="18"/>
              </w:rPr>
              <w:t></w:t>
            </w:r>
          </w:p>
        </w:tc>
        <w:tc>
          <w:tcPr>
            <w:tcW w:w="1048" w:type="dxa"/>
            <w:shd w:val="clear" w:color="auto" w:fill="E2EFD9"/>
          </w:tcPr>
          <w:p w:rsidR="00E87AE8" w:rsidRDefault="00E87AE8" w:rsidP="005800BD">
            <w:pPr>
              <w:pStyle w:val="TableParagraph"/>
              <w:jc w:val="center"/>
              <w:rPr>
                <w:rFonts w:ascii="Times New Roman"/>
                <w:sz w:val="16"/>
              </w:rPr>
            </w:pPr>
          </w:p>
        </w:tc>
        <w:tc>
          <w:tcPr>
            <w:tcW w:w="1224" w:type="dxa"/>
            <w:shd w:val="clear" w:color="auto" w:fill="E2EFD9"/>
          </w:tcPr>
          <w:p w:rsidR="00E87AE8" w:rsidRDefault="005800BD" w:rsidP="005800BD">
            <w:pPr>
              <w:pStyle w:val="TableParagraph"/>
              <w:jc w:val="center"/>
              <w:rPr>
                <w:rFonts w:ascii="Times New Roman"/>
                <w:sz w:val="16"/>
              </w:rPr>
            </w:pPr>
            <w:r>
              <w:rPr>
                <w:rFonts w:ascii="Symbol" w:hAnsi="Symbol"/>
                <w:sz w:val="18"/>
              </w:rPr>
              <w:t></w:t>
            </w:r>
          </w:p>
        </w:tc>
        <w:tc>
          <w:tcPr>
            <w:tcW w:w="1627" w:type="dxa"/>
            <w:shd w:val="clear" w:color="auto" w:fill="E2EFD9"/>
          </w:tcPr>
          <w:p w:rsidR="00E87AE8" w:rsidRDefault="00E87AE8" w:rsidP="005800BD">
            <w:pPr>
              <w:pStyle w:val="TableParagraph"/>
              <w:jc w:val="center"/>
              <w:rPr>
                <w:rFonts w:ascii="Times New Roman"/>
                <w:sz w:val="16"/>
              </w:rPr>
            </w:pPr>
          </w:p>
        </w:tc>
      </w:tr>
    </w:tbl>
    <w:p w:rsidR="00065B53" w:rsidRDefault="004E4659" w:rsidP="00065B53">
      <w:pPr>
        <w:ind w:left="958"/>
        <w:rPr>
          <w:b/>
          <w:sz w:val="18"/>
        </w:rPr>
      </w:pPr>
      <w:r>
        <w:rPr>
          <w:rFonts w:ascii="Symbol" w:hAnsi="Symbol"/>
          <w:sz w:val="18"/>
        </w:rPr>
        <w:t></w:t>
      </w:r>
      <w:r>
        <w:rPr>
          <w:rFonts w:ascii="Times New Roman" w:hAnsi="Times New Roman"/>
          <w:spacing w:val="-4"/>
          <w:sz w:val="18"/>
        </w:rPr>
        <w:t xml:space="preserve"> </w:t>
      </w:r>
      <w:r>
        <w:rPr>
          <w:b/>
          <w:sz w:val="18"/>
        </w:rPr>
        <w:t>:</w:t>
      </w:r>
      <w:r>
        <w:rPr>
          <w:b/>
          <w:spacing w:val="-3"/>
          <w:sz w:val="18"/>
        </w:rPr>
        <w:t xml:space="preserve"> </w:t>
      </w:r>
      <w:r>
        <w:rPr>
          <w:b/>
          <w:sz w:val="18"/>
        </w:rPr>
        <w:t>Tamamı  O</w:t>
      </w:r>
      <w:r>
        <w:rPr>
          <w:b/>
          <w:spacing w:val="-3"/>
          <w:sz w:val="18"/>
        </w:rPr>
        <w:t xml:space="preserve"> </w:t>
      </w:r>
      <w:r>
        <w:rPr>
          <w:b/>
          <w:sz w:val="18"/>
        </w:rPr>
        <w:t>: Bir</w:t>
      </w:r>
      <w:r>
        <w:rPr>
          <w:b/>
          <w:spacing w:val="-1"/>
          <w:sz w:val="18"/>
        </w:rPr>
        <w:t xml:space="preserve"> </w:t>
      </w:r>
      <w:r w:rsidR="003F0066">
        <w:rPr>
          <w:b/>
          <w:sz w:val="18"/>
        </w:rPr>
        <w:t>kısmı</w:t>
      </w:r>
    </w:p>
    <w:p w:rsidR="00065B53" w:rsidRDefault="00065B53" w:rsidP="00065B53">
      <w:pPr>
        <w:rPr>
          <w:b/>
          <w:sz w:val="18"/>
        </w:rPr>
      </w:pPr>
    </w:p>
    <w:p w:rsidR="00065B53" w:rsidRDefault="00065B53" w:rsidP="00065B53">
      <w:pPr>
        <w:rPr>
          <w:b/>
          <w:sz w:val="18"/>
        </w:rPr>
      </w:pPr>
    </w:p>
    <w:p w:rsidR="00065B53" w:rsidRDefault="00065B53" w:rsidP="00065B53">
      <w:pPr>
        <w:rPr>
          <w:b/>
          <w:sz w:val="18"/>
        </w:rPr>
      </w:pPr>
    </w:p>
    <w:p w:rsidR="00065B53" w:rsidRDefault="00065B53" w:rsidP="00065B53">
      <w:pPr>
        <w:rPr>
          <w:b/>
          <w:sz w:val="18"/>
        </w:rPr>
      </w:pPr>
    </w:p>
    <w:p w:rsidR="00065B53" w:rsidRDefault="00065B53" w:rsidP="00065B53">
      <w:pPr>
        <w:rPr>
          <w:b/>
          <w:sz w:val="18"/>
        </w:rPr>
      </w:pPr>
    </w:p>
    <w:p w:rsidR="00065B53" w:rsidRDefault="00065B53" w:rsidP="00065B53">
      <w:pPr>
        <w:rPr>
          <w:b/>
          <w:sz w:val="18"/>
        </w:rPr>
      </w:pPr>
    </w:p>
    <w:p w:rsidR="00207786" w:rsidRPr="00065B53" w:rsidRDefault="004E4659" w:rsidP="00065B53">
      <w:pPr>
        <w:rPr>
          <w:b/>
          <w:sz w:val="18"/>
        </w:rPr>
      </w:pPr>
      <w:r>
        <w:rPr>
          <w:rFonts w:ascii="Cambria" w:hAnsi="Cambria"/>
          <w:b/>
          <w:color w:val="000000"/>
          <w:szCs w:val="24"/>
        </w:rPr>
        <w:lastRenderedPageBreak/>
        <w:t>Paydaş</w:t>
      </w:r>
      <w:r w:rsidR="00FE4D38">
        <w:rPr>
          <w:rFonts w:ascii="Cambria" w:hAnsi="Cambria"/>
          <w:b/>
          <w:color w:val="000000"/>
          <w:szCs w:val="24"/>
        </w:rPr>
        <w:t>ların Önceliklendirilmesi Matrisi</w:t>
      </w:r>
    </w:p>
    <w:tbl>
      <w:tblPr>
        <w:tblStyle w:val="TableNormal"/>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1"/>
        <w:gridCol w:w="851"/>
        <w:gridCol w:w="850"/>
        <w:gridCol w:w="851"/>
        <w:gridCol w:w="3827"/>
        <w:gridCol w:w="992"/>
      </w:tblGrid>
      <w:tr w:rsidR="004E4659" w:rsidTr="00207786">
        <w:trPr>
          <w:trHeight w:val="1468"/>
        </w:trPr>
        <w:tc>
          <w:tcPr>
            <w:tcW w:w="1701" w:type="dxa"/>
            <w:shd w:val="clear" w:color="auto" w:fill="C5E0B3"/>
          </w:tcPr>
          <w:p w:rsidR="004E4659" w:rsidRDefault="004E4659" w:rsidP="005800BD">
            <w:pPr>
              <w:pStyle w:val="TableParagraph"/>
              <w:rPr>
                <w:b/>
              </w:rPr>
            </w:pPr>
          </w:p>
          <w:p w:rsidR="004E4659" w:rsidRDefault="004E4659" w:rsidP="005800BD">
            <w:pPr>
              <w:pStyle w:val="TableParagraph"/>
              <w:spacing w:before="11"/>
              <w:rPr>
                <w:b/>
                <w:sz w:val="30"/>
              </w:rPr>
            </w:pPr>
          </w:p>
          <w:p w:rsidR="004E4659" w:rsidRDefault="004E4659" w:rsidP="005800BD">
            <w:pPr>
              <w:pStyle w:val="TableParagraph"/>
              <w:ind w:left="107"/>
              <w:rPr>
                <w:b/>
                <w:sz w:val="20"/>
              </w:rPr>
            </w:pPr>
            <w:r>
              <w:rPr>
                <w:b/>
                <w:sz w:val="20"/>
              </w:rPr>
              <w:t>Paydaş</w:t>
            </w:r>
          </w:p>
        </w:tc>
        <w:tc>
          <w:tcPr>
            <w:tcW w:w="851" w:type="dxa"/>
            <w:shd w:val="clear" w:color="auto" w:fill="C5E0B3"/>
            <w:textDirection w:val="btLr"/>
          </w:tcPr>
          <w:p w:rsidR="004E4659" w:rsidRPr="00207786" w:rsidRDefault="004E4659" w:rsidP="00207786">
            <w:pPr>
              <w:pStyle w:val="TableParagraph"/>
              <w:spacing w:before="110"/>
              <w:ind w:left="113"/>
              <w:jc w:val="center"/>
              <w:rPr>
                <w:b/>
                <w:sz w:val="20"/>
              </w:rPr>
            </w:pPr>
            <w:r w:rsidRPr="00207786">
              <w:rPr>
                <w:b/>
                <w:sz w:val="20"/>
              </w:rPr>
              <w:t>İç</w:t>
            </w:r>
            <w:r w:rsidRPr="00207786">
              <w:rPr>
                <w:b/>
                <w:spacing w:val="-3"/>
                <w:sz w:val="20"/>
              </w:rPr>
              <w:t xml:space="preserve"> </w:t>
            </w:r>
            <w:r w:rsidRPr="00207786">
              <w:rPr>
                <w:b/>
                <w:sz w:val="20"/>
              </w:rPr>
              <w:t>Paydaş</w:t>
            </w:r>
          </w:p>
        </w:tc>
        <w:tc>
          <w:tcPr>
            <w:tcW w:w="850" w:type="dxa"/>
            <w:shd w:val="clear" w:color="auto" w:fill="C5E0B3"/>
            <w:textDirection w:val="btLr"/>
          </w:tcPr>
          <w:p w:rsidR="004E4659" w:rsidRPr="00207786" w:rsidRDefault="004E4659" w:rsidP="00207786">
            <w:pPr>
              <w:pStyle w:val="TableParagraph"/>
              <w:spacing w:before="110"/>
              <w:ind w:left="112"/>
              <w:jc w:val="center"/>
              <w:rPr>
                <w:b/>
                <w:sz w:val="20"/>
              </w:rPr>
            </w:pPr>
            <w:r w:rsidRPr="00207786">
              <w:rPr>
                <w:b/>
                <w:sz w:val="20"/>
              </w:rPr>
              <w:t>Dış</w:t>
            </w:r>
            <w:r w:rsidRPr="00207786">
              <w:rPr>
                <w:b/>
                <w:spacing w:val="-4"/>
                <w:sz w:val="20"/>
              </w:rPr>
              <w:t xml:space="preserve"> </w:t>
            </w:r>
            <w:r w:rsidRPr="00207786">
              <w:rPr>
                <w:b/>
                <w:sz w:val="20"/>
              </w:rPr>
              <w:t>Paydaş</w:t>
            </w:r>
          </w:p>
        </w:tc>
        <w:tc>
          <w:tcPr>
            <w:tcW w:w="851" w:type="dxa"/>
            <w:shd w:val="clear" w:color="auto" w:fill="C5E0B3"/>
            <w:textDirection w:val="btLr"/>
          </w:tcPr>
          <w:p w:rsidR="004E4659" w:rsidRPr="00207786" w:rsidRDefault="004E4659" w:rsidP="00207786">
            <w:pPr>
              <w:pStyle w:val="TableParagraph"/>
              <w:spacing w:before="110" w:line="244" w:lineRule="auto"/>
              <w:ind w:left="112" w:right="325"/>
              <w:jc w:val="center"/>
              <w:rPr>
                <w:b/>
                <w:sz w:val="20"/>
              </w:rPr>
            </w:pPr>
            <w:r w:rsidRPr="00207786">
              <w:rPr>
                <w:b/>
                <w:spacing w:val="-1"/>
                <w:sz w:val="20"/>
              </w:rPr>
              <w:t>Yararlanıcı</w:t>
            </w:r>
            <w:r w:rsidRPr="00207786">
              <w:rPr>
                <w:b/>
                <w:spacing w:val="-42"/>
                <w:sz w:val="20"/>
              </w:rPr>
              <w:t xml:space="preserve"> </w:t>
            </w:r>
            <w:r w:rsidRPr="00207786">
              <w:rPr>
                <w:b/>
                <w:sz w:val="20"/>
              </w:rPr>
              <w:t>(Müşteri)</w:t>
            </w:r>
          </w:p>
        </w:tc>
        <w:tc>
          <w:tcPr>
            <w:tcW w:w="3827" w:type="dxa"/>
            <w:shd w:val="clear" w:color="auto" w:fill="C5E0B3"/>
            <w:textDirection w:val="btLr"/>
          </w:tcPr>
          <w:p w:rsidR="004E4659" w:rsidRPr="00207786" w:rsidRDefault="004E4659" w:rsidP="00207786">
            <w:pPr>
              <w:pStyle w:val="TableParagraph"/>
              <w:spacing w:before="111" w:line="247" w:lineRule="auto"/>
              <w:ind w:left="112" w:right="605"/>
              <w:jc w:val="center"/>
              <w:rPr>
                <w:b/>
                <w:sz w:val="20"/>
              </w:rPr>
            </w:pPr>
            <w:r w:rsidRPr="00207786">
              <w:rPr>
                <w:b/>
                <w:sz w:val="20"/>
              </w:rPr>
              <w:t>Neden</w:t>
            </w:r>
            <w:r w:rsidRPr="00207786">
              <w:rPr>
                <w:b/>
                <w:spacing w:val="1"/>
                <w:sz w:val="20"/>
              </w:rPr>
              <w:t xml:space="preserve"> </w:t>
            </w:r>
            <w:r w:rsidRPr="00207786">
              <w:rPr>
                <w:b/>
                <w:spacing w:val="-1"/>
                <w:sz w:val="20"/>
              </w:rPr>
              <w:t>Paydaş?</w:t>
            </w:r>
          </w:p>
        </w:tc>
        <w:tc>
          <w:tcPr>
            <w:tcW w:w="992" w:type="dxa"/>
            <w:shd w:val="clear" w:color="auto" w:fill="C5E0B3"/>
            <w:textDirection w:val="btLr"/>
          </w:tcPr>
          <w:p w:rsidR="004E4659" w:rsidRPr="00207786" w:rsidRDefault="004E4659" w:rsidP="00207786">
            <w:pPr>
              <w:pStyle w:val="TableParagraph"/>
              <w:spacing w:before="112"/>
              <w:ind w:left="112"/>
              <w:jc w:val="center"/>
              <w:rPr>
                <w:b/>
                <w:sz w:val="20"/>
              </w:rPr>
            </w:pPr>
            <w:r w:rsidRPr="00207786">
              <w:rPr>
                <w:b/>
                <w:sz w:val="20"/>
              </w:rPr>
              <w:t>Önceliği</w:t>
            </w:r>
          </w:p>
        </w:tc>
      </w:tr>
      <w:tr w:rsidR="004E4659" w:rsidTr="005800BD">
        <w:trPr>
          <w:trHeight w:val="470"/>
        </w:trPr>
        <w:tc>
          <w:tcPr>
            <w:tcW w:w="1701" w:type="dxa"/>
            <w:shd w:val="clear" w:color="auto" w:fill="C5E0B3"/>
          </w:tcPr>
          <w:p w:rsidR="004E4659" w:rsidRDefault="004E4659" w:rsidP="005800BD">
            <w:pPr>
              <w:pStyle w:val="TableParagraph"/>
              <w:spacing w:line="234" w:lineRule="exact"/>
              <w:ind w:left="107"/>
              <w:rPr>
                <w:sz w:val="20"/>
              </w:rPr>
            </w:pPr>
            <w:r>
              <w:rPr>
                <w:sz w:val="20"/>
              </w:rPr>
              <w:t>MEB</w:t>
            </w:r>
          </w:p>
        </w:tc>
        <w:tc>
          <w:tcPr>
            <w:tcW w:w="851" w:type="dxa"/>
            <w:shd w:val="clear" w:color="auto" w:fill="E2EFD9"/>
          </w:tcPr>
          <w:p w:rsidR="004E4659" w:rsidRDefault="004E4659" w:rsidP="005800BD">
            <w:pPr>
              <w:pStyle w:val="TableParagraph"/>
              <w:rPr>
                <w:rFonts w:ascii="Times New Roman"/>
                <w:sz w:val="18"/>
              </w:rPr>
            </w:pPr>
          </w:p>
        </w:tc>
        <w:tc>
          <w:tcPr>
            <w:tcW w:w="850" w:type="dxa"/>
            <w:shd w:val="clear" w:color="auto" w:fill="E2EFD9"/>
          </w:tcPr>
          <w:p w:rsidR="004E4659" w:rsidRDefault="004E4659" w:rsidP="005800BD">
            <w:pPr>
              <w:pStyle w:val="TableParagraph"/>
              <w:spacing w:before="113"/>
              <w:ind w:left="108"/>
              <w:rPr>
                <w:rFonts w:ascii="Symbol" w:hAnsi="Symbol"/>
                <w:sz w:val="20"/>
              </w:rPr>
            </w:pPr>
            <w:r>
              <w:rPr>
                <w:rFonts w:ascii="Symbol" w:hAnsi="Symbol"/>
                <w:w w:val="99"/>
                <w:sz w:val="20"/>
              </w:rPr>
              <w:t></w:t>
            </w:r>
          </w:p>
        </w:tc>
        <w:tc>
          <w:tcPr>
            <w:tcW w:w="851" w:type="dxa"/>
            <w:shd w:val="clear" w:color="auto" w:fill="E2EFD9"/>
          </w:tcPr>
          <w:p w:rsidR="004E4659" w:rsidRDefault="004E4659" w:rsidP="005800BD">
            <w:pPr>
              <w:pStyle w:val="TableParagraph"/>
              <w:rPr>
                <w:rFonts w:ascii="Times New Roman"/>
                <w:sz w:val="18"/>
              </w:rPr>
            </w:pPr>
          </w:p>
        </w:tc>
        <w:tc>
          <w:tcPr>
            <w:tcW w:w="3827" w:type="dxa"/>
            <w:shd w:val="clear" w:color="auto" w:fill="E2EFD9"/>
          </w:tcPr>
          <w:p w:rsidR="004E4659" w:rsidRDefault="004E4659" w:rsidP="005800BD">
            <w:pPr>
              <w:pStyle w:val="TableParagraph"/>
              <w:spacing w:line="236" w:lineRule="exact"/>
              <w:ind w:left="109"/>
              <w:rPr>
                <w:sz w:val="20"/>
              </w:rPr>
            </w:pPr>
            <w:r>
              <w:rPr>
                <w:sz w:val="20"/>
              </w:rPr>
              <w:t>Bağlı</w:t>
            </w:r>
            <w:r>
              <w:rPr>
                <w:spacing w:val="36"/>
                <w:sz w:val="20"/>
              </w:rPr>
              <w:t xml:space="preserve"> </w:t>
            </w:r>
            <w:r>
              <w:rPr>
                <w:sz w:val="20"/>
              </w:rPr>
              <w:t>olduğumuz</w:t>
            </w:r>
            <w:r>
              <w:rPr>
                <w:spacing w:val="37"/>
                <w:sz w:val="20"/>
              </w:rPr>
              <w:t xml:space="preserve"> </w:t>
            </w:r>
            <w:r>
              <w:rPr>
                <w:sz w:val="20"/>
              </w:rPr>
              <w:t>merkezi</w:t>
            </w:r>
            <w:r>
              <w:rPr>
                <w:spacing w:val="-42"/>
                <w:sz w:val="20"/>
              </w:rPr>
              <w:t xml:space="preserve"> </w:t>
            </w:r>
            <w:r w:rsidR="007D5F89">
              <w:rPr>
                <w:spacing w:val="-42"/>
                <w:sz w:val="20"/>
              </w:rPr>
              <w:t xml:space="preserve">    </w:t>
            </w:r>
            <w:r>
              <w:rPr>
                <w:sz w:val="20"/>
              </w:rPr>
              <w:t>idare</w:t>
            </w:r>
          </w:p>
        </w:tc>
        <w:tc>
          <w:tcPr>
            <w:tcW w:w="992" w:type="dxa"/>
            <w:shd w:val="clear" w:color="auto" w:fill="E2EFD9"/>
          </w:tcPr>
          <w:p w:rsidR="004E4659" w:rsidRDefault="004E4659" w:rsidP="005800BD">
            <w:pPr>
              <w:pStyle w:val="TableParagraph"/>
              <w:spacing w:before="117"/>
              <w:ind w:left="13"/>
              <w:jc w:val="center"/>
              <w:rPr>
                <w:sz w:val="20"/>
              </w:rPr>
            </w:pPr>
            <w:r>
              <w:rPr>
                <w:w w:val="99"/>
                <w:sz w:val="20"/>
              </w:rPr>
              <w:t>1</w:t>
            </w:r>
          </w:p>
        </w:tc>
      </w:tr>
      <w:tr w:rsidR="004E4659" w:rsidTr="005800BD">
        <w:trPr>
          <w:trHeight w:val="465"/>
        </w:trPr>
        <w:tc>
          <w:tcPr>
            <w:tcW w:w="1701" w:type="dxa"/>
            <w:shd w:val="clear" w:color="auto" w:fill="C5E0B3"/>
          </w:tcPr>
          <w:p w:rsidR="004E4659" w:rsidRDefault="004E4659" w:rsidP="005800BD">
            <w:pPr>
              <w:pStyle w:val="TableParagraph"/>
              <w:spacing w:line="232" w:lineRule="exact"/>
              <w:ind w:left="107"/>
              <w:rPr>
                <w:sz w:val="20"/>
              </w:rPr>
            </w:pPr>
            <w:r>
              <w:rPr>
                <w:sz w:val="20"/>
              </w:rPr>
              <w:t>Öğrenciler</w:t>
            </w:r>
          </w:p>
        </w:tc>
        <w:tc>
          <w:tcPr>
            <w:tcW w:w="851" w:type="dxa"/>
            <w:shd w:val="clear" w:color="auto" w:fill="E2EFD9"/>
          </w:tcPr>
          <w:p w:rsidR="004E4659" w:rsidRDefault="004E4659" w:rsidP="005800BD">
            <w:pPr>
              <w:pStyle w:val="TableParagraph"/>
              <w:rPr>
                <w:rFonts w:ascii="Times New Roman"/>
                <w:sz w:val="18"/>
              </w:rPr>
            </w:pPr>
          </w:p>
        </w:tc>
        <w:tc>
          <w:tcPr>
            <w:tcW w:w="850" w:type="dxa"/>
            <w:shd w:val="clear" w:color="auto" w:fill="E2EFD9"/>
          </w:tcPr>
          <w:p w:rsidR="004E4659" w:rsidRDefault="004E4659" w:rsidP="005800BD">
            <w:pPr>
              <w:pStyle w:val="TableParagraph"/>
              <w:rPr>
                <w:rFonts w:ascii="Times New Roman"/>
                <w:sz w:val="18"/>
              </w:rPr>
            </w:pPr>
          </w:p>
        </w:tc>
        <w:tc>
          <w:tcPr>
            <w:tcW w:w="851" w:type="dxa"/>
            <w:shd w:val="clear" w:color="auto" w:fill="E2EFD9"/>
          </w:tcPr>
          <w:p w:rsidR="004E4659" w:rsidRDefault="004E4659" w:rsidP="005800BD">
            <w:pPr>
              <w:pStyle w:val="TableParagraph"/>
              <w:spacing w:before="111"/>
              <w:ind w:left="108"/>
              <w:rPr>
                <w:rFonts w:ascii="Symbol" w:hAnsi="Symbol"/>
                <w:sz w:val="20"/>
              </w:rPr>
            </w:pPr>
            <w:r>
              <w:rPr>
                <w:rFonts w:ascii="Symbol" w:hAnsi="Symbol"/>
                <w:w w:val="99"/>
                <w:sz w:val="20"/>
              </w:rPr>
              <w:t></w:t>
            </w:r>
          </w:p>
        </w:tc>
        <w:tc>
          <w:tcPr>
            <w:tcW w:w="3827" w:type="dxa"/>
            <w:shd w:val="clear" w:color="auto" w:fill="E2EFD9"/>
          </w:tcPr>
          <w:p w:rsidR="004E4659" w:rsidRDefault="004E4659" w:rsidP="005800BD">
            <w:pPr>
              <w:pStyle w:val="TableParagraph"/>
              <w:spacing w:line="232" w:lineRule="exact"/>
              <w:ind w:left="109"/>
              <w:rPr>
                <w:sz w:val="20"/>
              </w:rPr>
            </w:pPr>
            <w:r>
              <w:rPr>
                <w:sz w:val="20"/>
              </w:rPr>
              <w:t>Hizmetlerimizden</w:t>
            </w:r>
          </w:p>
          <w:p w:rsidR="004E4659" w:rsidRDefault="004E4659" w:rsidP="005800BD">
            <w:pPr>
              <w:pStyle w:val="TableParagraph"/>
              <w:spacing w:line="213" w:lineRule="exact"/>
              <w:ind w:left="109"/>
              <w:rPr>
                <w:sz w:val="20"/>
              </w:rPr>
            </w:pPr>
            <w:r>
              <w:rPr>
                <w:sz w:val="20"/>
              </w:rPr>
              <w:t>yaralandıkları</w:t>
            </w:r>
            <w:r>
              <w:rPr>
                <w:spacing w:val="-8"/>
                <w:sz w:val="20"/>
              </w:rPr>
              <w:t xml:space="preserve"> </w:t>
            </w:r>
            <w:r>
              <w:rPr>
                <w:sz w:val="20"/>
              </w:rPr>
              <w:t>için</w:t>
            </w:r>
          </w:p>
        </w:tc>
        <w:tc>
          <w:tcPr>
            <w:tcW w:w="992" w:type="dxa"/>
            <w:shd w:val="clear" w:color="auto" w:fill="E2EFD9"/>
          </w:tcPr>
          <w:p w:rsidR="004E4659" w:rsidRDefault="004E4659" w:rsidP="005800BD">
            <w:pPr>
              <w:pStyle w:val="TableParagraph"/>
              <w:spacing w:before="115"/>
              <w:ind w:left="13"/>
              <w:jc w:val="center"/>
              <w:rPr>
                <w:sz w:val="20"/>
              </w:rPr>
            </w:pPr>
            <w:r>
              <w:rPr>
                <w:w w:val="99"/>
                <w:sz w:val="20"/>
              </w:rPr>
              <w:t>1</w:t>
            </w:r>
          </w:p>
        </w:tc>
      </w:tr>
      <w:tr w:rsidR="004E4659" w:rsidTr="005800BD">
        <w:trPr>
          <w:trHeight w:val="350"/>
        </w:trPr>
        <w:tc>
          <w:tcPr>
            <w:tcW w:w="1701" w:type="dxa"/>
            <w:shd w:val="clear" w:color="auto" w:fill="C5E0B3"/>
          </w:tcPr>
          <w:p w:rsidR="004E4659" w:rsidRDefault="004E4659" w:rsidP="005800BD">
            <w:pPr>
              <w:pStyle w:val="TableParagraph"/>
              <w:spacing w:line="234" w:lineRule="exact"/>
              <w:ind w:left="107"/>
              <w:rPr>
                <w:sz w:val="20"/>
              </w:rPr>
            </w:pPr>
            <w:r>
              <w:rPr>
                <w:sz w:val="20"/>
              </w:rPr>
              <w:t>Özel</w:t>
            </w:r>
            <w:r>
              <w:rPr>
                <w:spacing w:val="-3"/>
                <w:sz w:val="20"/>
              </w:rPr>
              <w:t xml:space="preserve"> </w:t>
            </w:r>
            <w:r>
              <w:rPr>
                <w:sz w:val="20"/>
              </w:rPr>
              <w:t>İdare</w:t>
            </w:r>
          </w:p>
        </w:tc>
        <w:tc>
          <w:tcPr>
            <w:tcW w:w="851" w:type="dxa"/>
            <w:shd w:val="clear" w:color="auto" w:fill="E2EFD9"/>
          </w:tcPr>
          <w:p w:rsidR="004E4659" w:rsidRDefault="004E4659" w:rsidP="005800BD">
            <w:pPr>
              <w:pStyle w:val="TableParagraph"/>
              <w:rPr>
                <w:rFonts w:ascii="Times New Roman"/>
                <w:sz w:val="18"/>
              </w:rPr>
            </w:pPr>
          </w:p>
        </w:tc>
        <w:tc>
          <w:tcPr>
            <w:tcW w:w="850" w:type="dxa"/>
            <w:shd w:val="clear" w:color="auto" w:fill="E2EFD9"/>
          </w:tcPr>
          <w:p w:rsidR="004E4659" w:rsidRDefault="004E4659" w:rsidP="005800BD">
            <w:pPr>
              <w:pStyle w:val="TableParagraph"/>
              <w:spacing w:before="53"/>
              <w:ind w:left="108"/>
              <w:rPr>
                <w:rFonts w:ascii="Symbol" w:hAnsi="Symbol"/>
                <w:sz w:val="20"/>
              </w:rPr>
            </w:pPr>
            <w:r>
              <w:rPr>
                <w:rFonts w:ascii="Symbol" w:hAnsi="Symbol"/>
                <w:w w:val="99"/>
                <w:sz w:val="20"/>
              </w:rPr>
              <w:t></w:t>
            </w:r>
          </w:p>
        </w:tc>
        <w:tc>
          <w:tcPr>
            <w:tcW w:w="851" w:type="dxa"/>
            <w:shd w:val="clear" w:color="auto" w:fill="E2EFD9"/>
          </w:tcPr>
          <w:p w:rsidR="004E4659" w:rsidRDefault="004E4659" w:rsidP="005800BD">
            <w:pPr>
              <w:pStyle w:val="TableParagraph"/>
              <w:rPr>
                <w:rFonts w:ascii="Times New Roman"/>
                <w:sz w:val="18"/>
              </w:rPr>
            </w:pPr>
          </w:p>
        </w:tc>
        <w:tc>
          <w:tcPr>
            <w:tcW w:w="3827" w:type="dxa"/>
            <w:shd w:val="clear" w:color="auto" w:fill="E2EFD9"/>
          </w:tcPr>
          <w:p w:rsidR="004E4659" w:rsidRDefault="004E4659" w:rsidP="005800BD">
            <w:pPr>
              <w:pStyle w:val="TableParagraph"/>
              <w:spacing w:before="57"/>
              <w:ind w:left="109"/>
              <w:rPr>
                <w:sz w:val="20"/>
              </w:rPr>
            </w:pPr>
            <w:r>
              <w:rPr>
                <w:sz w:val="20"/>
              </w:rPr>
              <w:t>Tedarikçi</w:t>
            </w:r>
            <w:r>
              <w:rPr>
                <w:spacing w:val="-4"/>
                <w:sz w:val="20"/>
              </w:rPr>
              <w:t xml:space="preserve"> </w:t>
            </w:r>
            <w:r>
              <w:rPr>
                <w:sz w:val="20"/>
              </w:rPr>
              <w:t>mahalli</w:t>
            </w:r>
            <w:r>
              <w:rPr>
                <w:spacing w:val="-4"/>
                <w:sz w:val="20"/>
              </w:rPr>
              <w:t xml:space="preserve"> </w:t>
            </w:r>
            <w:r>
              <w:rPr>
                <w:sz w:val="20"/>
              </w:rPr>
              <w:t>idare</w:t>
            </w:r>
          </w:p>
        </w:tc>
        <w:tc>
          <w:tcPr>
            <w:tcW w:w="992" w:type="dxa"/>
            <w:shd w:val="clear" w:color="auto" w:fill="E2EFD9"/>
          </w:tcPr>
          <w:p w:rsidR="004E4659" w:rsidRDefault="004E4659" w:rsidP="005800BD">
            <w:pPr>
              <w:pStyle w:val="TableParagraph"/>
              <w:spacing w:before="57"/>
              <w:ind w:left="13"/>
              <w:jc w:val="center"/>
              <w:rPr>
                <w:sz w:val="20"/>
              </w:rPr>
            </w:pPr>
            <w:r>
              <w:rPr>
                <w:w w:val="99"/>
                <w:sz w:val="20"/>
              </w:rPr>
              <w:t>1</w:t>
            </w:r>
          </w:p>
        </w:tc>
      </w:tr>
      <w:tr w:rsidR="004E4659" w:rsidTr="005800BD">
        <w:trPr>
          <w:trHeight w:val="702"/>
        </w:trPr>
        <w:tc>
          <w:tcPr>
            <w:tcW w:w="1701" w:type="dxa"/>
            <w:shd w:val="clear" w:color="auto" w:fill="C5E0B3"/>
          </w:tcPr>
          <w:p w:rsidR="004E4659" w:rsidRDefault="004E4659" w:rsidP="005800BD">
            <w:pPr>
              <w:pStyle w:val="TableParagraph"/>
              <w:spacing w:line="234" w:lineRule="exact"/>
              <w:ind w:left="107"/>
              <w:rPr>
                <w:sz w:val="20"/>
              </w:rPr>
            </w:pPr>
            <w:r>
              <w:rPr>
                <w:sz w:val="20"/>
              </w:rPr>
              <w:t>STK</w:t>
            </w:r>
          </w:p>
        </w:tc>
        <w:tc>
          <w:tcPr>
            <w:tcW w:w="851" w:type="dxa"/>
            <w:shd w:val="clear" w:color="auto" w:fill="E2EFD9"/>
          </w:tcPr>
          <w:p w:rsidR="004E4659" w:rsidRDefault="004E4659" w:rsidP="005800BD">
            <w:pPr>
              <w:pStyle w:val="TableParagraph"/>
              <w:rPr>
                <w:rFonts w:ascii="Times New Roman"/>
                <w:sz w:val="18"/>
              </w:rPr>
            </w:pPr>
          </w:p>
        </w:tc>
        <w:tc>
          <w:tcPr>
            <w:tcW w:w="850" w:type="dxa"/>
            <w:shd w:val="clear" w:color="auto" w:fill="E2EFD9"/>
          </w:tcPr>
          <w:p w:rsidR="004E4659" w:rsidRDefault="004E4659" w:rsidP="005800BD">
            <w:pPr>
              <w:pStyle w:val="TableParagraph"/>
              <w:rPr>
                <w:b/>
                <w:sz w:val="20"/>
              </w:rPr>
            </w:pPr>
          </w:p>
          <w:p w:rsidR="004E4659" w:rsidRDefault="004E4659" w:rsidP="005800BD">
            <w:pPr>
              <w:pStyle w:val="TableParagraph"/>
              <w:ind w:left="108"/>
              <w:rPr>
                <w:sz w:val="20"/>
              </w:rPr>
            </w:pPr>
            <w:r>
              <w:rPr>
                <w:w w:val="99"/>
                <w:sz w:val="20"/>
              </w:rPr>
              <w:t>O</w:t>
            </w:r>
          </w:p>
        </w:tc>
        <w:tc>
          <w:tcPr>
            <w:tcW w:w="851" w:type="dxa"/>
            <w:shd w:val="clear" w:color="auto" w:fill="E2EFD9"/>
          </w:tcPr>
          <w:p w:rsidR="004E4659" w:rsidRDefault="004E4659" w:rsidP="005800BD">
            <w:pPr>
              <w:pStyle w:val="TableParagraph"/>
              <w:rPr>
                <w:rFonts w:ascii="Times New Roman"/>
                <w:sz w:val="18"/>
              </w:rPr>
            </w:pPr>
          </w:p>
        </w:tc>
        <w:tc>
          <w:tcPr>
            <w:tcW w:w="3827" w:type="dxa"/>
            <w:shd w:val="clear" w:color="auto" w:fill="E2EFD9"/>
          </w:tcPr>
          <w:p w:rsidR="004E4659" w:rsidRDefault="004E4659" w:rsidP="005800BD">
            <w:pPr>
              <w:pStyle w:val="TableParagraph"/>
              <w:tabs>
                <w:tab w:val="left" w:pos="831"/>
                <w:tab w:val="left" w:pos="1273"/>
              </w:tabs>
              <w:spacing w:line="234" w:lineRule="exact"/>
              <w:ind w:left="109"/>
              <w:rPr>
                <w:sz w:val="20"/>
              </w:rPr>
            </w:pPr>
            <w:r>
              <w:rPr>
                <w:sz w:val="20"/>
              </w:rPr>
              <w:t>Amaç</w:t>
            </w:r>
            <w:r>
              <w:rPr>
                <w:sz w:val="20"/>
              </w:rPr>
              <w:tab/>
              <w:t>ve</w:t>
            </w:r>
            <w:r>
              <w:rPr>
                <w:sz w:val="20"/>
              </w:rPr>
              <w:tab/>
              <w:t>hedeflerimize</w:t>
            </w:r>
          </w:p>
          <w:p w:rsidR="004E4659" w:rsidRDefault="004E4659" w:rsidP="005800BD">
            <w:pPr>
              <w:pStyle w:val="TableParagraph"/>
              <w:tabs>
                <w:tab w:val="left" w:pos="1313"/>
                <w:tab w:val="left" w:pos="1940"/>
              </w:tabs>
              <w:spacing w:line="232" w:lineRule="exact"/>
              <w:ind w:left="109" w:right="96"/>
              <w:rPr>
                <w:sz w:val="20"/>
              </w:rPr>
            </w:pPr>
            <w:r>
              <w:rPr>
                <w:sz w:val="20"/>
              </w:rPr>
              <w:t>ulaşmak</w:t>
            </w:r>
            <w:r>
              <w:rPr>
                <w:sz w:val="20"/>
              </w:rPr>
              <w:tab/>
              <w:t>iş</w:t>
            </w:r>
            <w:r>
              <w:rPr>
                <w:sz w:val="20"/>
              </w:rPr>
              <w:tab/>
            </w:r>
            <w:r>
              <w:rPr>
                <w:spacing w:val="-1"/>
                <w:sz w:val="20"/>
              </w:rPr>
              <w:t>birliği</w:t>
            </w:r>
            <w:r>
              <w:rPr>
                <w:spacing w:val="-42"/>
                <w:sz w:val="20"/>
              </w:rPr>
              <w:t xml:space="preserve"> </w:t>
            </w:r>
            <w:r>
              <w:rPr>
                <w:sz w:val="20"/>
              </w:rPr>
              <w:t>yapacağımız</w:t>
            </w:r>
            <w:r>
              <w:rPr>
                <w:spacing w:val="-2"/>
                <w:sz w:val="20"/>
              </w:rPr>
              <w:t xml:space="preserve"> </w:t>
            </w:r>
            <w:r>
              <w:rPr>
                <w:sz w:val="20"/>
              </w:rPr>
              <w:t>kurumlar</w:t>
            </w:r>
          </w:p>
        </w:tc>
        <w:tc>
          <w:tcPr>
            <w:tcW w:w="992" w:type="dxa"/>
            <w:shd w:val="clear" w:color="auto" w:fill="E2EFD9"/>
          </w:tcPr>
          <w:p w:rsidR="004E4659" w:rsidRDefault="004E4659" w:rsidP="005800BD">
            <w:pPr>
              <w:pStyle w:val="TableParagraph"/>
              <w:rPr>
                <w:b/>
                <w:sz w:val="20"/>
              </w:rPr>
            </w:pPr>
          </w:p>
          <w:p w:rsidR="004E4659" w:rsidRDefault="004E4659" w:rsidP="005800BD">
            <w:pPr>
              <w:pStyle w:val="TableParagraph"/>
              <w:ind w:left="1116" w:right="1102"/>
              <w:jc w:val="center"/>
              <w:rPr>
                <w:sz w:val="20"/>
              </w:rPr>
            </w:pPr>
            <w:r>
              <w:rPr>
                <w:sz w:val="20"/>
              </w:rPr>
              <w:t>..</w:t>
            </w:r>
          </w:p>
        </w:tc>
      </w:tr>
    </w:tbl>
    <w:p w:rsidR="004E4659" w:rsidRPr="00E87AE8" w:rsidRDefault="004E4659" w:rsidP="000B560E">
      <w:pPr>
        <w:spacing w:after="0" w:line="360" w:lineRule="auto"/>
        <w:jc w:val="both"/>
        <w:rPr>
          <w:rFonts w:ascii="Cambria" w:hAnsi="Cambria"/>
          <w:b/>
          <w:color w:val="000000"/>
          <w:szCs w:val="24"/>
        </w:rPr>
      </w:pPr>
    </w:p>
    <w:p w:rsidR="005800BD" w:rsidRPr="004E4659" w:rsidRDefault="004E4659" w:rsidP="000B560E">
      <w:pPr>
        <w:spacing w:after="0" w:line="360" w:lineRule="auto"/>
        <w:jc w:val="both"/>
        <w:rPr>
          <w:rFonts w:ascii="Cambria" w:hAnsi="Cambria"/>
          <w:b/>
          <w:szCs w:val="24"/>
        </w:rPr>
      </w:pPr>
      <w:r w:rsidRPr="004E4659">
        <w:rPr>
          <w:rFonts w:ascii="Cambria" w:hAnsi="Cambria"/>
          <w:b/>
          <w:szCs w:val="24"/>
        </w:rPr>
        <w:t>Paydaş Ürün-Hizmet Matrisi</w:t>
      </w:r>
    </w:p>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825"/>
        <w:gridCol w:w="759"/>
        <w:gridCol w:w="653"/>
        <w:gridCol w:w="653"/>
        <w:gridCol w:w="749"/>
        <w:gridCol w:w="749"/>
        <w:gridCol w:w="425"/>
        <w:gridCol w:w="747"/>
        <w:gridCol w:w="749"/>
        <w:gridCol w:w="744"/>
      </w:tblGrid>
      <w:tr w:rsidR="004E4659" w:rsidTr="004E4659">
        <w:trPr>
          <w:trHeight w:val="2271"/>
        </w:trPr>
        <w:tc>
          <w:tcPr>
            <w:tcW w:w="2825" w:type="dxa"/>
            <w:shd w:val="clear" w:color="auto" w:fill="C5E0B3"/>
          </w:tcPr>
          <w:p w:rsidR="004E4659" w:rsidRDefault="004E4659" w:rsidP="005800BD">
            <w:pPr>
              <w:pStyle w:val="TableParagraph"/>
              <w:spacing w:before="11"/>
              <w:rPr>
                <w:b/>
                <w:sz w:val="26"/>
              </w:rPr>
            </w:pPr>
          </w:p>
          <w:p w:rsidR="004E4659" w:rsidRDefault="004E4659" w:rsidP="005800BD">
            <w:pPr>
              <w:pStyle w:val="TableParagraph"/>
              <w:ind w:left="1367"/>
              <w:rPr>
                <w:b/>
                <w:sz w:val="20"/>
              </w:rPr>
            </w:pPr>
            <w:r>
              <w:rPr>
                <w:b/>
                <w:sz w:val="20"/>
              </w:rPr>
              <w:t>Ürün/Hizmet</w:t>
            </w:r>
          </w:p>
          <w:p w:rsidR="004E4659" w:rsidRDefault="004E4659" w:rsidP="005800BD">
            <w:pPr>
              <w:pStyle w:val="TableParagraph"/>
              <w:rPr>
                <w:b/>
              </w:rPr>
            </w:pPr>
          </w:p>
          <w:p w:rsidR="004E4659" w:rsidRDefault="004E4659" w:rsidP="005800BD">
            <w:pPr>
              <w:pStyle w:val="TableParagraph"/>
              <w:rPr>
                <w:b/>
              </w:rPr>
            </w:pPr>
          </w:p>
          <w:p w:rsidR="004E4659" w:rsidRDefault="004E4659" w:rsidP="005800BD">
            <w:pPr>
              <w:pStyle w:val="TableParagraph"/>
              <w:rPr>
                <w:b/>
              </w:rPr>
            </w:pPr>
          </w:p>
          <w:p w:rsidR="004E4659" w:rsidRDefault="004E4659" w:rsidP="005800BD">
            <w:pPr>
              <w:pStyle w:val="TableParagraph"/>
              <w:rPr>
                <w:b/>
              </w:rPr>
            </w:pPr>
          </w:p>
          <w:p w:rsidR="004E4659" w:rsidRDefault="004E4659" w:rsidP="005800BD">
            <w:pPr>
              <w:pStyle w:val="TableParagraph"/>
              <w:spacing w:before="142"/>
              <w:ind w:left="143" w:right="1624"/>
              <w:rPr>
                <w:b/>
                <w:sz w:val="20"/>
              </w:rPr>
            </w:pPr>
            <w:r>
              <w:rPr>
                <w:b/>
                <w:spacing w:val="-1"/>
                <w:sz w:val="20"/>
              </w:rPr>
              <w:t>Yararlanıcı</w:t>
            </w:r>
            <w:r>
              <w:rPr>
                <w:b/>
                <w:spacing w:val="-42"/>
                <w:sz w:val="20"/>
              </w:rPr>
              <w:t xml:space="preserve"> </w:t>
            </w:r>
            <w:r>
              <w:rPr>
                <w:b/>
                <w:sz w:val="20"/>
              </w:rPr>
              <w:t>(Müşteri)</w:t>
            </w:r>
          </w:p>
        </w:tc>
        <w:tc>
          <w:tcPr>
            <w:tcW w:w="759" w:type="dxa"/>
            <w:shd w:val="clear" w:color="auto" w:fill="C5E0B3"/>
            <w:textDirection w:val="tbRl"/>
          </w:tcPr>
          <w:p w:rsidR="004E4659" w:rsidRDefault="004E4659" w:rsidP="005800BD">
            <w:pPr>
              <w:pStyle w:val="TableParagraph"/>
              <w:spacing w:before="127" w:line="247" w:lineRule="auto"/>
              <w:ind w:left="73" w:right="143"/>
              <w:rPr>
                <w:sz w:val="20"/>
              </w:rPr>
            </w:pPr>
            <w:r>
              <w:rPr>
                <w:sz w:val="20"/>
              </w:rPr>
              <w:t>Eğitim-Öğretim</w:t>
            </w:r>
            <w:r>
              <w:rPr>
                <w:spacing w:val="-11"/>
                <w:sz w:val="20"/>
              </w:rPr>
              <w:t xml:space="preserve"> </w:t>
            </w:r>
            <w:r>
              <w:rPr>
                <w:sz w:val="20"/>
              </w:rPr>
              <w:t>(Örgün-</w:t>
            </w:r>
            <w:r>
              <w:rPr>
                <w:spacing w:val="-41"/>
                <w:sz w:val="20"/>
              </w:rPr>
              <w:t xml:space="preserve"> </w:t>
            </w:r>
            <w:r>
              <w:rPr>
                <w:sz w:val="20"/>
              </w:rPr>
              <w:t>Yaygın)</w:t>
            </w:r>
          </w:p>
        </w:tc>
        <w:tc>
          <w:tcPr>
            <w:tcW w:w="653" w:type="dxa"/>
            <w:shd w:val="clear" w:color="auto" w:fill="C5E0B3"/>
            <w:textDirection w:val="tbRl"/>
          </w:tcPr>
          <w:p w:rsidR="004E4659" w:rsidRDefault="004E4659" w:rsidP="005800BD">
            <w:pPr>
              <w:pStyle w:val="TableParagraph"/>
              <w:spacing w:before="129"/>
              <w:ind w:left="73"/>
              <w:rPr>
                <w:sz w:val="20"/>
              </w:rPr>
            </w:pPr>
            <w:r>
              <w:rPr>
                <w:sz w:val="20"/>
              </w:rPr>
              <w:t>Yatılılık-Bursluluk</w:t>
            </w:r>
          </w:p>
        </w:tc>
        <w:tc>
          <w:tcPr>
            <w:tcW w:w="653" w:type="dxa"/>
            <w:shd w:val="clear" w:color="auto" w:fill="C5E0B3"/>
            <w:textDirection w:val="tbRl"/>
          </w:tcPr>
          <w:p w:rsidR="004E4659" w:rsidRDefault="004E4659" w:rsidP="005800BD">
            <w:pPr>
              <w:pStyle w:val="TableParagraph"/>
              <w:spacing w:before="130"/>
              <w:ind w:left="73"/>
              <w:rPr>
                <w:sz w:val="20"/>
              </w:rPr>
            </w:pPr>
            <w:r>
              <w:rPr>
                <w:sz w:val="20"/>
              </w:rPr>
              <w:t>Nitelikli</w:t>
            </w:r>
            <w:r>
              <w:rPr>
                <w:spacing w:val="-3"/>
                <w:sz w:val="20"/>
              </w:rPr>
              <w:t xml:space="preserve"> </w:t>
            </w:r>
            <w:r>
              <w:rPr>
                <w:sz w:val="20"/>
              </w:rPr>
              <w:t>İş</w:t>
            </w:r>
            <w:r>
              <w:rPr>
                <w:spacing w:val="-2"/>
                <w:sz w:val="20"/>
              </w:rPr>
              <w:t xml:space="preserve"> </w:t>
            </w:r>
            <w:r>
              <w:rPr>
                <w:sz w:val="20"/>
              </w:rPr>
              <w:t>Gücü</w:t>
            </w:r>
          </w:p>
        </w:tc>
        <w:tc>
          <w:tcPr>
            <w:tcW w:w="749" w:type="dxa"/>
            <w:shd w:val="clear" w:color="auto" w:fill="C5E0B3"/>
            <w:textDirection w:val="tbRl"/>
          </w:tcPr>
          <w:p w:rsidR="004E4659" w:rsidRDefault="004E4659" w:rsidP="005800BD">
            <w:pPr>
              <w:pStyle w:val="TableParagraph"/>
              <w:spacing w:before="130" w:line="242" w:lineRule="auto"/>
              <w:ind w:left="73" w:right="818"/>
              <w:rPr>
                <w:sz w:val="20"/>
              </w:rPr>
            </w:pPr>
            <w:r>
              <w:rPr>
                <w:spacing w:val="-1"/>
                <w:sz w:val="20"/>
              </w:rPr>
              <w:t xml:space="preserve">AR-GE, </w:t>
            </w:r>
            <w:r>
              <w:rPr>
                <w:sz w:val="20"/>
              </w:rPr>
              <w:t>Projeler,</w:t>
            </w:r>
            <w:r>
              <w:rPr>
                <w:spacing w:val="-42"/>
                <w:sz w:val="20"/>
              </w:rPr>
              <w:t xml:space="preserve"> </w:t>
            </w:r>
            <w:r>
              <w:rPr>
                <w:sz w:val="20"/>
              </w:rPr>
              <w:t>Danışmanlık</w:t>
            </w:r>
          </w:p>
        </w:tc>
        <w:tc>
          <w:tcPr>
            <w:tcW w:w="749" w:type="dxa"/>
            <w:shd w:val="clear" w:color="auto" w:fill="C5E0B3"/>
            <w:textDirection w:val="tbRl"/>
          </w:tcPr>
          <w:p w:rsidR="004E4659" w:rsidRDefault="004E4659" w:rsidP="005800BD">
            <w:pPr>
              <w:pStyle w:val="TableParagraph"/>
              <w:spacing w:line="228" w:lineRule="exact"/>
              <w:ind w:left="73"/>
              <w:rPr>
                <w:sz w:val="20"/>
              </w:rPr>
            </w:pPr>
            <w:r>
              <w:rPr>
                <w:sz w:val="20"/>
              </w:rPr>
              <w:t>Altyapı,</w:t>
            </w:r>
            <w:r>
              <w:rPr>
                <w:spacing w:val="-4"/>
                <w:sz w:val="20"/>
              </w:rPr>
              <w:t xml:space="preserve"> </w:t>
            </w:r>
            <w:r>
              <w:rPr>
                <w:sz w:val="20"/>
              </w:rPr>
              <w:t>Donatım</w:t>
            </w:r>
            <w:r>
              <w:rPr>
                <w:spacing w:val="-2"/>
                <w:sz w:val="20"/>
              </w:rPr>
              <w:t xml:space="preserve"> </w:t>
            </w:r>
            <w:r>
              <w:rPr>
                <w:sz w:val="20"/>
              </w:rPr>
              <w:t>Yatırım</w:t>
            </w:r>
          </w:p>
        </w:tc>
        <w:tc>
          <w:tcPr>
            <w:tcW w:w="425" w:type="dxa"/>
            <w:shd w:val="clear" w:color="auto" w:fill="C5E0B3"/>
            <w:textDirection w:val="tbRl"/>
          </w:tcPr>
          <w:p w:rsidR="004E4659" w:rsidRDefault="004E4659" w:rsidP="005800BD">
            <w:pPr>
              <w:pStyle w:val="TableParagraph"/>
              <w:spacing w:line="228" w:lineRule="exact"/>
              <w:ind w:left="73"/>
              <w:rPr>
                <w:sz w:val="20"/>
              </w:rPr>
            </w:pPr>
            <w:r>
              <w:rPr>
                <w:sz w:val="20"/>
              </w:rPr>
              <w:t>Yayım</w:t>
            </w:r>
          </w:p>
        </w:tc>
        <w:tc>
          <w:tcPr>
            <w:tcW w:w="747" w:type="dxa"/>
            <w:shd w:val="clear" w:color="auto" w:fill="C5E0B3"/>
            <w:textDirection w:val="tbRl"/>
          </w:tcPr>
          <w:p w:rsidR="004E4659" w:rsidRDefault="004E4659" w:rsidP="005800BD">
            <w:pPr>
              <w:pStyle w:val="TableParagraph"/>
              <w:spacing w:line="247" w:lineRule="auto"/>
              <w:ind w:left="73" w:right="222"/>
              <w:rPr>
                <w:sz w:val="20"/>
              </w:rPr>
            </w:pPr>
            <w:r>
              <w:rPr>
                <w:sz w:val="20"/>
              </w:rPr>
              <w:t>Rehberlik, Kurs, Sosyal</w:t>
            </w:r>
            <w:r>
              <w:rPr>
                <w:spacing w:val="-43"/>
                <w:sz w:val="20"/>
              </w:rPr>
              <w:t xml:space="preserve"> </w:t>
            </w:r>
            <w:r>
              <w:rPr>
                <w:sz w:val="20"/>
              </w:rPr>
              <w:t>etkinlikler</w:t>
            </w:r>
          </w:p>
        </w:tc>
        <w:tc>
          <w:tcPr>
            <w:tcW w:w="749" w:type="dxa"/>
            <w:shd w:val="clear" w:color="auto" w:fill="C5E0B3"/>
            <w:textDirection w:val="tbRl"/>
          </w:tcPr>
          <w:p w:rsidR="004E4659" w:rsidRDefault="004E4659" w:rsidP="005800BD">
            <w:pPr>
              <w:pStyle w:val="TableParagraph"/>
              <w:spacing w:line="231" w:lineRule="exact"/>
              <w:ind w:left="73"/>
              <w:rPr>
                <w:sz w:val="20"/>
              </w:rPr>
            </w:pPr>
            <w:r>
              <w:rPr>
                <w:sz w:val="20"/>
              </w:rPr>
              <w:t>Mezunlar</w:t>
            </w:r>
            <w:r>
              <w:rPr>
                <w:spacing w:val="-6"/>
                <w:sz w:val="20"/>
              </w:rPr>
              <w:t xml:space="preserve"> </w:t>
            </w:r>
            <w:r>
              <w:rPr>
                <w:sz w:val="20"/>
              </w:rPr>
              <w:t>(Öğrenci)</w:t>
            </w:r>
          </w:p>
        </w:tc>
        <w:tc>
          <w:tcPr>
            <w:tcW w:w="744" w:type="dxa"/>
            <w:shd w:val="clear" w:color="auto" w:fill="C5E0B3"/>
            <w:textDirection w:val="tbRl"/>
          </w:tcPr>
          <w:p w:rsidR="004E4659" w:rsidRDefault="004E4659" w:rsidP="005800BD">
            <w:pPr>
              <w:pStyle w:val="TableParagraph"/>
              <w:spacing w:line="231" w:lineRule="exact"/>
              <w:ind w:left="73"/>
              <w:rPr>
                <w:sz w:val="20"/>
              </w:rPr>
            </w:pPr>
            <w:r>
              <w:rPr>
                <w:sz w:val="20"/>
              </w:rPr>
              <w:t>Ölçme-Değerlendirme</w:t>
            </w:r>
          </w:p>
        </w:tc>
      </w:tr>
      <w:tr w:rsidR="004E4659" w:rsidTr="004E4659">
        <w:trPr>
          <w:trHeight w:val="455"/>
        </w:trPr>
        <w:tc>
          <w:tcPr>
            <w:tcW w:w="2825" w:type="dxa"/>
            <w:shd w:val="clear" w:color="auto" w:fill="C5E0B3"/>
          </w:tcPr>
          <w:p w:rsidR="004E4659" w:rsidRDefault="004E4659" w:rsidP="005800BD">
            <w:pPr>
              <w:pStyle w:val="TableParagraph"/>
              <w:spacing w:before="112"/>
              <w:ind w:left="143"/>
              <w:rPr>
                <w:sz w:val="20"/>
              </w:rPr>
            </w:pPr>
            <w:r>
              <w:rPr>
                <w:sz w:val="20"/>
              </w:rPr>
              <w:t>Öğrenciler</w:t>
            </w:r>
          </w:p>
        </w:tc>
        <w:tc>
          <w:tcPr>
            <w:tcW w:w="759" w:type="dxa"/>
            <w:shd w:val="clear" w:color="auto" w:fill="E2EFD9"/>
          </w:tcPr>
          <w:p w:rsidR="004E4659" w:rsidRDefault="004E4659" w:rsidP="005800BD">
            <w:pPr>
              <w:pStyle w:val="TableParagraph"/>
              <w:spacing w:before="105"/>
              <w:ind w:left="143"/>
              <w:rPr>
                <w:rFonts w:ascii="Symbol" w:hAnsi="Symbol"/>
                <w:sz w:val="20"/>
              </w:rPr>
            </w:pPr>
            <w:r>
              <w:rPr>
                <w:rFonts w:ascii="Symbol" w:hAnsi="Symbol"/>
                <w:w w:val="99"/>
                <w:sz w:val="20"/>
              </w:rPr>
              <w:t></w:t>
            </w:r>
          </w:p>
        </w:tc>
        <w:tc>
          <w:tcPr>
            <w:tcW w:w="653" w:type="dxa"/>
            <w:shd w:val="clear" w:color="auto" w:fill="E2EFD9"/>
          </w:tcPr>
          <w:p w:rsidR="004E4659" w:rsidRDefault="004E4659" w:rsidP="005800BD">
            <w:pPr>
              <w:pStyle w:val="TableParagraph"/>
              <w:spacing w:before="112"/>
              <w:ind w:left="140"/>
              <w:rPr>
                <w:sz w:val="20"/>
              </w:rPr>
            </w:pPr>
          </w:p>
        </w:tc>
        <w:tc>
          <w:tcPr>
            <w:tcW w:w="653" w:type="dxa"/>
            <w:shd w:val="clear" w:color="auto" w:fill="E2EFD9"/>
          </w:tcPr>
          <w:p w:rsidR="004E4659" w:rsidRDefault="004E4659" w:rsidP="005800BD">
            <w:pPr>
              <w:pStyle w:val="TableParagraph"/>
              <w:rPr>
                <w:rFonts w:ascii="Times New Roman"/>
              </w:rPr>
            </w:pPr>
          </w:p>
        </w:tc>
        <w:tc>
          <w:tcPr>
            <w:tcW w:w="749" w:type="dxa"/>
            <w:shd w:val="clear" w:color="auto" w:fill="E2EFD9"/>
          </w:tcPr>
          <w:p w:rsidR="004E4659" w:rsidRDefault="004E4659" w:rsidP="005800BD">
            <w:pPr>
              <w:pStyle w:val="TableParagraph"/>
              <w:rPr>
                <w:rFonts w:ascii="Times New Roman"/>
              </w:rPr>
            </w:pPr>
          </w:p>
        </w:tc>
        <w:tc>
          <w:tcPr>
            <w:tcW w:w="749" w:type="dxa"/>
            <w:shd w:val="clear" w:color="auto" w:fill="E2EFD9"/>
          </w:tcPr>
          <w:p w:rsidR="004E4659" w:rsidRDefault="004E4659" w:rsidP="005800BD">
            <w:pPr>
              <w:pStyle w:val="TableParagraph"/>
              <w:spacing w:before="105"/>
              <w:ind w:left="7"/>
              <w:rPr>
                <w:rFonts w:ascii="Symbol" w:hAnsi="Symbol"/>
                <w:sz w:val="20"/>
              </w:rPr>
            </w:pPr>
            <w:r>
              <w:rPr>
                <w:rFonts w:ascii="Symbol" w:hAnsi="Symbol"/>
                <w:w w:val="99"/>
                <w:sz w:val="20"/>
              </w:rPr>
              <w:t></w:t>
            </w:r>
          </w:p>
        </w:tc>
        <w:tc>
          <w:tcPr>
            <w:tcW w:w="425" w:type="dxa"/>
            <w:shd w:val="clear" w:color="auto" w:fill="E2EFD9"/>
          </w:tcPr>
          <w:p w:rsidR="004E4659" w:rsidRDefault="004E4659" w:rsidP="005800BD">
            <w:pPr>
              <w:pStyle w:val="TableParagraph"/>
              <w:spacing w:before="105"/>
              <w:ind w:left="7"/>
              <w:rPr>
                <w:rFonts w:ascii="Symbol" w:hAnsi="Symbol"/>
                <w:sz w:val="20"/>
              </w:rPr>
            </w:pPr>
            <w:r>
              <w:rPr>
                <w:rFonts w:ascii="Symbol" w:hAnsi="Symbol"/>
                <w:w w:val="99"/>
                <w:sz w:val="20"/>
              </w:rPr>
              <w:t></w:t>
            </w:r>
          </w:p>
        </w:tc>
        <w:tc>
          <w:tcPr>
            <w:tcW w:w="747" w:type="dxa"/>
            <w:shd w:val="clear" w:color="auto" w:fill="E2EFD9"/>
          </w:tcPr>
          <w:p w:rsidR="004E4659" w:rsidRDefault="004E4659" w:rsidP="005800BD">
            <w:pPr>
              <w:pStyle w:val="TableParagraph"/>
              <w:spacing w:before="105"/>
              <w:ind w:left="7"/>
              <w:rPr>
                <w:rFonts w:ascii="Symbol" w:hAnsi="Symbol"/>
                <w:sz w:val="20"/>
              </w:rPr>
            </w:pPr>
            <w:r>
              <w:rPr>
                <w:rFonts w:ascii="Symbol" w:hAnsi="Symbol"/>
                <w:w w:val="99"/>
                <w:sz w:val="20"/>
              </w:rPr>
              <w:t></w:t>
            </w:r>
          </w:p>
        </w:tc>
        <w:tc>
          <w:tcPr>
            <w:tcW w:w="749" w:type="dxa"/>
            <w:shd w:val="clear" w:color="auto" w:fill="E2EFD9"/>
          </w:tcPr>
          <w:p w:rsidR="004E4659" w:rsidRDefault="004E4659" w:rsidP="005800BD">
            <w:pPr>
              <w:pStyle w:val="TableParagraph"/>
              <w:rPr>
                <w:rFonts w:ascii="Times New Roman"/>
              </w:rPr>
            </w:pPr>
          </w:p>
        </w:tc>
        <w:tc>
          <w:tcPr>
            <w:tcW w:w="744" w:type="dxa"/>
            <w:shd w:val="clear" w:color="auto" w:fill="E2EFD9"/>
          </w:tcPr>
          <w:p w:rsidR="004E4659" w:rsidRDefault="004E4659" w:rsidP="005800BD">
            <w:pPr>
              <w:pStyle w:val="TableParagraph"/>
              <w:rPr>
                <w:rFonts w:ascii="Times New Roman"/>
              </w:rPr>
            </w:pPr>
          </w:p>
        </w:tc>
      </w:tr>
      <w:tr w:rsidR="004E4659" w:rsidTr="004E4659">
        <w:trPr>
          <w:trHeight w:val="400"/>
        </w:trPr>
        <w:tc>
          <w:tcPr>
            <w:tcW w:w="2825" w:type="dxa"/>
            <w:shd w:val="clear" w:color="auto" w:fill="C5E0B3"/>
          </w:tcPr>
          <w:p w:rsidR="004E4659" w:rsidRDefault="004E4659" w:rsidP="005800BD">
            <w:pPr>
              <w:pStyle w:val="TableParagraph"/>
              <w:spacing w:before="83"/>
              <w:ind w:left="143"/>
              <w:rPr>
                <w:sz w:val="20"/>
              </w:rPr>
            </w:pPr>
            <w:r>
              <w:rPr>
                <w:sz w:val="20"/>
              </w:rPr>
              <w:t>Veliler</w:t>
            </w:r>
          </w:p>
        </w:tc>
        <w:tc>
          <w:tcPr>
            <w:tcW w:w="759" w:type="dxa"/>
            <w:shd w:val="clear" w:color="auto" w:fill="E2EFD9"/>
          </w:tcPr>
          <w:p w:rsidR="004E4659" w:rsidRDefault="004E4659" w:rsidP="005800BD">
            <w:pPr>
              <w:pStyle w:val="TableParagraph"/>
              <w:rPr>
                <w:rFonts w:ascii="Times New Roman"/>
              </w:rPr>
            </w:pPr>
          </w:p>
        </w:tc>
        <w:tc>
          <w:tcPr>
            <w:tcW w:w="653" w:type="dxa"/>
            <w:shd w:val="clear" w:color="auto" w:fill="E2EFD9"/>
          </w:tcPr>
          <w:p w:rsidR="004E4659" w:rsidRDefault="004E4659" w:rsidP="005800BD">
            <w:pPr>
              <w:pStyle w:val="TableParagraph"/>
              <w:rPr>
                <w:rFonts w:ascii="Times New Roman"/>
              </w:rPr>
            </w:pPr>
          </w:p>
        </w:tc>
        <w:tc>
          <w:tcPr>
            <w:tcW w:w="653" w:type="dxa"/>
            <w:shd w:val="clear" w:color="auto" w:fill="E2EFD9"/>
          </w:tcPr>
          <w:p w:rsidR="004E4659" w:rsidRDefault="004E4659" w:rsidP="005800BD">
            <w:pPr>
              <w:pStyle w:val="TableParagraph"/>
              <w:rPr>
                <w:rFonts w:ascii="Times New Roman"/>
              </w:rPr>
            </w:pPr>
          </w:p>
        </w:tc>
        <w:tc>
          <w:tcPr>
            <w:tcW w:w="749" w:type="dxa"/>
            <w:shd w:val="clear" w:color="auto" w:fill="E2EFD9"/>
          </w:tcPr>
          <w:p w:rsidR="004E4659" w:rsidRDefault="004E4659" w:rsidP="005800BD">
            <w:pPr>
              <w:pStyle w:val="TableParagraph"/>
              <w:rPr>
                <w:rFonts w:ascii="Times New Roman"/>
              </w:rPr>
            </w:pPr>
          </w:p>
        </w:tc>
        <w:tc>
          <w:tcPr>
            <w:tcW w:w="749" w:type="dxa"/>
            <w:shd w:val="clear" w:color="auto" w:fill="E2EFD9"/>
          </w:tcPr>
          <w:p w:rsidR="004E4659" w:rsidRDefault="004E4659" w:rsidP="005800BD">
            <w:pPr>
              <w:pStyle w:val="TableParagraph"/>
              <w:rPr>
                <w:rFonts w:ascii="Times New Roman"/>
              </w:rPr>
            </w:pPr>
          </w:p>
        </w:tc>
        <w:tc>
          <w:tcPr>
            <w:tcW w:w="425" w:type="dxa"/>
            <w:shd w:val="clear" w:color="auto" w:fill="E2EFD9"/>
          </w:tcPr>
          <w:p w:rsidR="004E4659" w:rsidRDefault="004E4659" w:rsidP="005800BD">
            <w:pPr>
              <w:pStyle w:val="TableParagraph"/>
              <w:rPr>
                <w:rFonts w:ascii="Times New Roman"/>
              </w:rPr>
            </w:pPr>
          </w:p>
        </w:tc>
        <w:tc>
          <w:tcPr>
            <w:tcW w:w="747" w:type="dxa"/>
            <w:shd w:val="clear" w:color="auto" w:fill="E2EFD9"/>
          </w:tcPr>
          <w:p w:rsidR="004E4659" w:rsidRDefault="004E4659" w:rsidP="005800BD">
            <w:pPr>
              <w:pStyle w:val="TableParagraph"/>
              <w:spacing w:before="79"/>
              <w:ind w:left="7"/>
              <w:rPr>
                <w:rFonts w:ascii="Symbol" w:hAnsi="Symbol"/>
                <w:sz w:val="20"/>
              </w:rPr>
            </w:pPr>
            <w:r>
              <w:rPr>
                <w:rFonts w:ascii="Symbol" w:hAnsi="Symbol"/>
                <w:w w:val="99"/>
                <w:sz w:val="20"/>
              </w:rPr>
              <w:t></w:t>
            </w:r>
          </w:p>
        </w:tc>
        <w:tc>
          <w:tcPr>
            <w:tcW w:w="749" w:type="dxa"/>
            <w:shd w:val="clear" w:color="auto" w:fill="E2EFD9"/>
          </w:tcPr>
          <w:p w:rsidR="004E4659" w:rsidRDefault="004E4659" w:rsidP="005800BD">
            <w:pPr>
              <w:pStyle w:val="TableParagraph"/>
              <w:rPr>
                <w:rFonts w:ascii="Times New Roman"/>
              </w:rPr>
            </w:pPr>
          </w:p>
        </w:tc>
        <w:tc>
          <w:tcPr>
            <w:tcW w:w="744" w:type="dxa"/>
            <w:shd w:val="clear" w:color="auto" w:fill="E2EFD9"/>
          </w:tcPr>
          <w:p w:rsidR="004E4659" w:rsidRDefault="004E4659" w:rsidP="005800BD">
            <w:pPr>
              <w:pStyle w:val="TableParagraph"/>
              <w:rPr>
                <w:rFonts w:ascii="Times New Roman"/>
              </w:rPr>
            </w:pPr>
          </w:p>
        </w:tc>
      </w:tr>
      <w:tr w:rsidR="004E4659" w:rsidTr="004E4659">
        <w:trPr>
          <w:trHeight w:val="479"/>
        </w:trPr>
        <w:tc>
          <w:tcPr>
            <w:tcW w:w="2825" w:type="dxa"/>
            <w:shd w:val="clear" w:color="auto" w:fill="C5E0B3"/>
          </w:tcPr>
          <w:p w:rsidR="004E4659" w:rsidRDefault="004E4659" w:rsidP="005800BD">
            <w:pPr>
              <w:pStyle w:val="TableParagraph"/>
              <w:spacing w:before="121"/>
              <w:ind w:left="143"/>
              <w:rPr>
                <w:sz w:val="20"/>
              </w:rPr>
            </w:pPr>
            <w:r>
              <w:rPr>
                <w:sz w:val="20"/>
              </w:rPr>
              <w:t>Üniversiteler</w:t>
            </w:r>
          </w:p>
        </w:tc>
        <w:tc>
          <w:tcPr>
            <w:tcW w:w="759" w:type="dxa"/>
            <w:shd w:val="clear" w:color="auto" w:fill="E2EFD9"/>
          </w:tcPr>
          <w:p w:rsidR="004E4659" w:rsidRDefault="004E4659" w:rsidP="005800BD">
            <w:pPr>
              <w:pStyle w:val="TableParagraph"/>
              <w:rPr>
                <w:rFonts w:ascii="Times New Roman"/>
              </w:rPr>
            </w:pPr>
          </w:p>
        </w:tc>
        <w:tc>
          <w:tcPr>
            <w:tcW w:w="653" w:type="dxa"/>
            <w:shd w:val="clear" w:color="auto" w:fill="E2EFD9"/>
          </w:tcPr>
          <w:p w:rsidR="004E4659" w:rsidRDefault="004E4659" w:rsidP="005800BD">
            <w:pPr>
              <w:pStyle w:val="TableParagraph"/>
              <w:rPr>
                <w:rFonts w:ascii="Times New Roman"/>
              </w:rPr>
            </w:pPr>
          </w:p>
        </w:tc>
        <w:tc>
          <w:tcPr>
            <w:tcW w:w="653" w:type="dxa"/>
            <w:shd w:val="clear" w:color="auto" w:fill="E2EFD9"/>
          </w:tcPr>
          <w:p w:rsidR="004E4659" w:rsidRDefault="004E4659" w:rsidP="005800BD">
            <w:pPr>
              <w:pStyle w:val="TableParagraph"/>
              <w:spacing w:before="121"/>
              <w:ind w:left="142"/>
              <w:rPr>
                <w:sz w:val="20"/>
              </w:rPr>
            </w:pPr>
            <w:r>
              <w:rPr>
                <w:w w:val="99"/>
                <w:sz w:val="20"/>
              </w:rPr>
              <w:t>o</w:t>
            </w:r>
          </w:p>
        </w:tc>
        <w:tc>
          <w:tcPr>
            <w:tcW w:w="749" w:type="dxa"/>
            <w:shd w:val="clear" w:color="auto" w:fill="E2EFD9"/>
          </w:tcPr>
          <w:p w:rsidR="004E4659" w:rsidRDefault="004E4659" w:rsidP="005800BD">
            <w:pPr>
              <w:pStyle w:val="TableParagraph"/>
              <w:spacing w:before="121"/>
              <w:ind w:left="142"/>
              <w:rPr>
                <w:sz w:val="20"/>
              </w:rPr>
            </w:pPr>
            <w:r>
              <w:rPr>
                <w:w w:val="99"/>
                <w:sz w:val="20"/>
              </w:rPr>
              <w:t>o</w:t>
            </w:r>
          </w:p>
        </w:tc>
        <w:tc>
          <w:tcPr>
            <w:tcW w:w="749" w:type="dxa"/>
            <w:shd w:val="clear" w:color="auto" w:fill="E2EFD9"/>
          </w:tcPr>
          <w:p w:rsidR="004E4659" w:rsidRDefault="004E4659" w:rsidP="005800BD">
            <w:pPr>
              <w:pStyle w:val="TableParagraph"/>
              <w:rPr>
                <w:rFonts w:ascii="Times New Roman"/>
              </w:rPr>
            </w:pPr>
          </w:p>
        </w:tc>
        <w:tc>
          <w:tcPr>
            <w:tcW w:w="425" w:type="dxa"/>
            <w:shd w:val="clear" w:color="auto" w:fill="E2EFD9"/>
          </w:tcPr>
          <w:p w:rsidR="004E4659" w:rsidRDefault="004E4659" w:rsidP="005800BD">
            <w:pPr>
              <w:pStyle w:val="TableParagraph"/>
              <w:rPr>
                <w:rFonts w:ascii="Times New Roman"/>
              </w:rPr>
            </w:pPr>
          </w:p>
        </w:tc>
        <w:tc>
          <w:tcPr>
            <w:tcW w:w="747" w:type="dxa"/>
            <w:shd w:val="clear" w:color="auto" w:fill="E2EFD9"/>
          </w:tcPr>
          <w:p w:rsidR="004E4659" w:rsidRDefault="004E4659" w:rsidP="005800BD">
            <w:pPr>
              <w:pStyle w:val="TableParagraph"/>
              <w:rPr>
                <w:rFonts w:ascii="Times New Roman"/>
              </w:rPr>
            </w:pPr>
          </w:p>
        </w:tc>
        <w:tc>
          <w:tcPr>
            <w:tcW w:w="749" w:type="dxa"/>
            <w:shd w:val="clear" w:color="auto" w:fill="E2EFD9"/>
          </w:tcPr>
          <w:p w:rsidR="004E4659" w:rsidRDefault="004E4659" w:rsidP="005800BD">
            <w:pPr>
              <w:pStyle w:val="TableParagraph"/>
              <w:spacing w:before="117"/>
              <w:ind w:left="6"/>
              <w:rPr>
                <w:rFonts w:ascii="Symbol" w:hAnsi="Symbol"/>
                <w:sz w:val="20"/>
              </w:rPr>
            </w:pPr>
            <w:r>
              <w:rPr>
                <w:rFonts w:ascii="Symbol" w:hAnsi="Symbol"/>
                <w:w w:val="99"/>
                <w:sz w:val="20"/>
              </w:rPr>
              <w:t></w:t>
            </w:r>
          </w:p>
        </w:tc>
        <w:tc>
          <w:tcPr>
            <w:tcW w:w="744" w:type="dxa"/>
            <w:shd w:val="clear" w:color="auto" w:fill="E2EFD9"/>
          </w:tcPr>
          <w:p w:rsidR="004E4659" w:rsidRDefault="004E4659" w:rsidP="005800BD">
            <w:pPr>
              <w:pStyle w:val="TableParagraph"/>
              <w:rPr>
                <w:rFonts w:ascii="Times New Roman"/>
              </w:rPr>
            </w:pPr>
          </w:p>
        </w:tc>
      </w:tr>
      <w:tr w:rsidR="004E4659" w:rsidTr="004E4659">
        <w:trPr>
          <w:trHeight w:val="397"/>
        </w:trPr>
        <w:tc>
          <w:tcPr>
            <w:tcW w:w="2825" w:type="dxa"/>
            <w:shd w:val="clear" w:color="auto" w:fill="C5E0B3"/>
          </w:tcPr>
          <w:p w:rsidR="004E4659" w:rsidRDefault="004E4659" w:rsidP="005800BD">
            <w:pPr>
              <w:pStyle w:val="TableParagraph"/>
              <w:spacing w:before="80"/>
              <w:ind w:left="143"/>
              <w:rPr>
                <w:sz w:val="20"/>
              </w:rPr>
            </w:pPr>
            <w:r>
              <w:rPr>
                <w:sz w:val="20"/>
              </w:rPr>
              <w:t>Medya</w:t>
            </w:r>
          </w:p>
        </w:tc>
        <w:tc>
          <w:tcPr>
            <w:tcW w:w="759" w:type="dxa"/>
            <w:shd w:val="clear" w:color="auto" w:fill="E2EFD9"/>
          </w:tcPr>
          <w:p w:rsidR="004E4659" w:rsidRDefault="004E4659" w:rsidP="005800BD">
            <w:pPr>
              <w:pStyle w:val="TableParagraph"/>
              <w:rPr>
                <w:rFonts w:ascii="Times New Roman"/>
              </w:rPr>
            </w:pPr>
          </w:p>
        </w:tc>
        <w:tc>
          <w:tcPr>
            <w:tcW w:w="653" w:type="dxa"/>
            <w:shd w:val="clear" w:color="auto" w:fill="E2EFD9"/>
          </w:tcPr>
          <w:p w:rsidR="004E4659" w:rsidRDefault="004E4659" w:rsidP="005800BD">
            <w:pPr>
              <w:pStyle w:val="TableParagraph"/>
              <w:rPr>
                <w:rFonts w:ascii="Times New Roman"/>
              </w:rPr>
            </w:pPr>
          </w:p>
        </w:tc>
        <w:tc>
          <w:tcPr>
            <w:tcW w:w="653" w:type="dxa"/>
            <w:shd w:val="clear" w:color="auto" w:fill="E2EFD9"/>
          </w:tcPr>
          <w:p w:rsidR="004E4659" w:rsidRDefault="004E4659" w:rsidP="005800BD">
            <w:pPr>
              <w:pStyle w:val="TableParagraph"/>
              <w:spacing w:before="80"/>
              <w:ind w:left="142"/>
              <w:rPr>
                <w:sz w:val="20"/>
              </w:rPr>
            </w:pPr>
            <w:r>
              <w:rPr>
                <w:w w:val="99"/>
                <w:sz w:val="20"/>
              </w:rPr>
              <w:t>o</w:t>
            </w:r>
          </w:p>
        </w:tc>
        <w:tc>
          <w:tcPr>
            <w:tcW w:w="749" w:type="dxa"/>
            <w:shd w:val="clear" w:color="auto" w:fill="E2EFD9"/>
          </w:tcPr>
          <w:p w:rsidR="004E4659" w:rsidRDefault="004E4659" w:rsidP="005800BD">
            <w:pPr>
              <w:pStyle w:val="TableParagraph"/>
              <w:spacing w:before="80"/>
              <w:ind w:left="142"/>
              <w:rPr>
                <w:sz w:val="20"/>
              </w:rPr>
            </w:pPr>
            <w:r>
              <w:rPr>
                <w:w w:val="99"/>
                <w:sz w:val="20"/>
              </w:rPr>
              <w:t>o</w:t>
            </w:r>
          </w:p>
        </w:tc>
        <w:tc>
          <w:tcPr>
            <w:tcW w:w="749" w:type="dxa"/>
            <w:shd w:val="clear" w:color="auto" w:fill="E2EFD9"/>
          </w:tcPr>
          <w:p w:rsidR="004E4659" w:rsidRDefault="004E4659" w:rsidP="005800BD">
            <w:pPr>
              <w:pStyle w:val="TableParagraph"/>
              <w:rPr>
                <w:rFonts w:ascii="Times New Roman"/>
              </w:rPr>
            </w:pPr>
          </w:p>
        </w:tc>
        <w:tc>
          <w:tcPr>
            <w:tcW w:w="425" w:type="dxa"/>
            <w:shd w:val="clear" w:color="auto" w:fill="E2EFD9"/>
          </w:tcPr>
          <w:p w:rsidR="004E4659" w:rsidRDefault="004E4659" w:rsidP="005800BD">
            <w:pPr>
              <w:pStyle w:val="TableParagraph"/>
              <w:rPr>
                <w:rFonts w:ascii="Times New Roman"/>
              </w:rPr>
            </w:pPr>
          </w:p>
        </w:tc>
        <w:tc>
          <w:tcPr>
            <w:tcW w:w="747" w:type="dxa"/>
            <w:shd w:val="clear" w:color="auto" w:fill="E2EFD9"/>
          </w:tcPr>
          <w:p w:rsidR="004E4659" w:rsidRDefault="004E4659" w:rsidP="005800BD">
            <w:pPr>
              <w:pStyle w:val="TableParagraph"/>
              <w:rPr>
                <w:rFonts w:ascii="Times New Roman"/>
              </w:rPr>
            </w:pPr>
          </w:p>
        </w:tc>
        <w:tc>
          <w:tcPr>
            <w:tcW w:w="749" w:type="dxa"/>
            <w:shd w:val="clear" w:color="auto" w:fill="E2EFD9"/>
          </w:tcPr>
          <w:p w:rsidR="004E4659" w:rsidRDefault="004E4659" w:rsidP="005800BD">
            <w:pPr>
              <w:pStyle w:val="TableParagraph"/>
              <w:rPr>
                <w:rFonts w:ascii="Times New Roman"/>
              </w:rPr>
            </w:pPr>
          </w:p>
        </w:tc>
        <w:tc>
          <w:tcPr>
            <w:tcW w:w="744" w:type="dxa"/>
            <w:shd w:val="clear" w:color="auto" w:fill="E2EFD9"/>
          </w:tcPr>
          <w:p w:rsidR="004E4659" w:rsidRDefault="004E4659" w:rsidP="005800BD">
            <w:pPr>
              <w:pStyle w:val="TableParagraph"/>
              <w:rPr>
                <w:rFonts w:ascii="Times New Roman"/>
              </w:rPr>
            </w:pPr>
          </w:p>
        </w:tc>
      </w:tr>
      <w:tr w:rsidR="004E4659" w:rsidTr="004E4659">
        <w:trPr>
          <w:trHeight w:val="690"/>
        </w:trPr>
        <w:tc>
          <w:tcPr>
            <w:tcW w:w="2825" w:type="dxa"/>
            <w:shd w:val="clear" w:color="auto" w:fill="C5E0B3"/>
          </w:tcPr>
          <w:p w:rsidR="004E4659" w:rsidRDefault="004E4659" w:rsidP="005800BD">
            <w:pPr>
              <w:pStyle w:val="TableParagraph"/>
              <w:spacing w:before="4"/>
              <w:rPr>
                <w:b/>
                <w:sz w:val="19"/>
              </w:rPr>
            </w:pPr>
          </w:p>
          <w:p w:rsidR="004E4659" w:rsidRDefault="004E4659" w:rsidP="005800BD">
            <w:pPr>
              <w:pStyle w:val="TableParagraph"/>
              <w:ind w:left="143"/>
              <w:rPr>
                <w:sz w:val="20"/>
              </w:rPr>
            </w:pPr>
            <w:r>
              <w:rPr>
                <w:sz w:val="20"/>
              </w:rPr>
              <w:t>Uluslararası</w:t>
            </w:r>
            <w:r>
              <w:rPr>
                <w:spacing w:val="-3"/>
                <w:sz w:val="20"/>
              </w:rPr>
              <w:t xml:space="preserve"> </w:t>
            </w:r>
            <w:r>
              <w:rPr>
                <w:sz w:val="20"/>
              </w:rPr>
              <w:t>kuruluşlar</w:t>
            </w:r>
          </w:p>
        </w:tc>
        <w:tc>
          <w:tcPr>
            <w:tcW w:w="759" w:type="dxa"/>
            <w:shd w:val="clear" w:color="auto" w:fill="E2EFD9"/>
          </w:tcPr>
          <w:p w:rsidR="004E4659" w:rsidRDefault="004E4659" w:rsidP="005800BD">
            <w:pPr>
              <w:pStyle w:val="TableParagraph"/>
              <w:rPr>
                <w:rFonts w:ascii="Times New Roman"/>
              </w:rPr>
            </w:pPr>
          </w:p>
        </w:tc>
        <w:tc>
          <w:tcPr>
            <w:tcW w:w="653" w:type="dxa"/>
            <w:shd w:val="clear" w:color="auto" w:fill="E2EFD9"/>
          </w:tcPr>
          <w:p w:rsidR="004E4659" w:rsidRDefault="004E4659" w:rsidP="005800BD">
            <w:pPr>
              <w:pStyle w:val="TableParagraph"/>
              <w:rPr>
                <w:rFonts w:ascii="Times New Roman"/>
              </w:rPr>
            </w:pPr>
          </w:p>
        </w:tc>
        <w:tc>
          <w:tcPr>
            <w:tcW w:w="653" w:type="dxa"/>
            <w:shd w:val="clear" w:color="auto" w:fill="E2EFD9"/>
          </w:tcPr>
          <w:p w:rsidR="004E4659" w:rsidRDefault="004E4659" w:rsidP="005800BD">
            <w:pPr>
              <w:pStyle w:val="TableParagraph"/>
              <w:rPr>
                <w:rFonts w:ascii="Times New Roman"/>
              </w:rPr>
            </w:pPr>
          </w:p>
        </w:tc>
        <w:tc>
          <w:tcPr>
            <w:tcW w:w="749" w:type="dxa"/>
            <w:shd w:val="clear" w:color="auto" w:fill="E2EFD9"/>
          </w:tcPr>
          <w:p w:rsidR="004E4659" w:rsidRDefault="004E4659" w:rsidP="005800BD">
            <w:pPr>
              <w:pStyle w:val="TableParagraph"/>
              <w:spacing w:before="4"/>
              <w:rPr>
                <w:b/>
                <w:sz w:val="19"/>
              </w:rPr>
            </w:pPr>
          </w:p>
          <w:p w:rsidR="004E4659" w:rsidRDefault="004E4659" w:rsidP="005800BD">
            <w:pPr>
              <w:pStyle w:val="TableParagraph"/>
              <w:ind w:left="142"/>
              <w:rPr>
                <w:sz w:val="20"/>
              </w:rPr>
            </w:pPr>
            <w:r>
              <w:rPr>
                <w:w w:val="99"/>
                <w:sz w:val="20"/>
              </w:rPr>
              <w:t>o</w:t>
            </w:r>
          </w:p>
        </w:tc>
        <w:tc>
          <w:tcPr>
            <w:tcW w:w="749" w:type="dxa"/>
            <w:shd w:val="clear" w:color="auto" w:fill="E2EFD9"/>
          </w:tcPr>
          <w:p w:rsidR="004E4659" w:rsidRDefault="004E4659" w:rsidP="005800BD">
            <w:pPr>
              <w:pStyle w:val="TableParagraph"/>
              <w:rPr>
                <w:rFonts w:ascii="Times New Roman"/>
              </w:rPr>
            </w:pPr>
          </w:p>
        </w:tc>
        <w:tc>
          <w:tcPr>
            <w:tcW w:w="425" w:type="dxa"/>
            <w:shd w:val="clear" w:color="auto" w:fill="E2EFD9"/>
          </w:tcPr>
          <w:p w:rsidR="004E4659" w:rsidRDefault="004E4659" w:rsidP="005800BD">
            <w:pPr>
              <w:pStyle w:val="TableParagraph"/>
              <w:spacing w:before="4"/>
              <w:rPr>
                <w:b/>
                <w:sz w:val="19"/>
              </w:rPr>
            </w:pPr>
          </w:p>
          <w:p w:rsidR="004E4659" w:rsidRDefault="004E4659" w:rsidP="005800BD">
            <w:pPr>
              <w:pStyle w:val="TableParagraph"/>
              <w:ind w:left="7"/>
              <w:rPr>
                <w:sz w:val="20"/>
              </w:rPr>
            </w:pPr>
          </w:p>
        </w:tc>
        <w:tc>
          <w:tcPr>
            <w:tcW w:w="747" w:type="dxa"/>
            <w:shd w:val="clear" w:color="auto" w:fill="E2EFD9"/>
          </w:tcPr>
          <w:p w:rsidR="004E4659" w:rsidRDefault="004E4659" w:rsidP="005800BD">
            <w:pPr>
              <w:pStyle w:val="TableParagraph"/>
              <w:rPr>
                <w:rFonts w:ascii="Times New Roman"/>
              </w:rPr>
            </w:pPr>
          </w:p>
        </w:tc>
        <w:tc>
          <w:tcPr>
            <w:tcW w:w="749" w:type="dxa"/>
            <w:shd w:val="clear" w:color="auto" w:fill="E2EFD9"/>
          </w:tcPr>
          <w:p w:rsidR="004E4659" w:rsidRDefault="004E4659" w:rsidP="005800BD">
            <w:pPr>
              <w:pStyle w:val="TableParagraph"/>
              <w:rPr>
                <w:rFonts w:ascii="Times New Roman"/>
              </w:rPr>
            </w:pPr>
          </w:p>
        </w:tc>
        <w:tc>
          <w:tcPr>
            <w:tcW w:w="744" w:type="dxa"/>
            <w:shd w:val="clear" w:color="auto" w:fill="E2EFD9"/>
          </w:tcPr>
          <w:p w:rsidR="004E4659" w:rsidRDefault="004E4659" w:rsidP="005800BD">
            <w:pPr>
              <w:pStyle w:val="TableParagraph"/>
              <w:rPr>
                <w:rFonts w:ascii="Times New Roman"/>
              </w:rPr>
            </w:pPr>
          </w:p>
        </w:tc>
      </w:tr>
      <w:tr w:rsidR="004E4659" w:rsidTr="004E4659">
        <w:trPr>
          <w:trHeight w:val="385"/>
        </w:trPr>
        <w:tc>
          <w:tcPr>
            <w:tcW w:w="2825" w:type="dxa"/>
            <w:shd w:val="clear" w:color="auto" w:fill="C5E0B3"/>
          </w:tcPr>
          <w:p w:rsidR="004E4659" w:rsidRDefault="004E4659" w:rsidP="005800BD">
            <w:pPr>
              <w:pStyle w:val="TableParagraph"/>
              <w:spacing w:before="76"/>
              <w:ind w:left="143"/>
              <w:rPr>
                <w:sz w:val="20"/>
              </w:rPr>
            </w:pPr>
            <w:r>
              <w:rPr>
                <w:sz w:val="20"/>
              </w:rPr>
              <w:t>Meslek</w:t>
            </w:r>
            <w:r>
              <w:rPr>
                <w:spacing w:val="-3"/>
                <w:sz w:val="20"/>
              </w:rPr>
              <w:t xml:space="preserve"> </w:t>
            </w:r>
            <w:r>
              <w:rPr>
                <w:sz w:val="20"/>
              </w:rPr>
              <w:t>Kuruluşları</w:t>
            </w:r>
          </w:p>
        </w:tc>
        <w:tc>
          <w:tcPr>
            <w:tcW w:w="759" w:type="dxa"/>
            <w:shd w:val="clear" w:color="auto" w:fill="E2EFD9"/>
          </w:tcPr>
          <w:p w:rsidR="004E4659" w:rsidRDefault="004E4659" w:rsidP="005800BD">
            <w:pPr>
              <w:pStyle w:val="TableParagraph"/>
              <w:rPr>
                <w:rFonts w:ascii="Times New Roman"/>
              </w:rPr>
            </w:pPr>
          </w:p>
        </w:tc>
        <w:tc>
          <w:tcPr>
            <w:tcW w:w="653" w:type="dxa"/>
            <w:shd w:val="clear" w:color="auto" w:fill="E2EFD9"/>
          </w:tcPr>
          <w:p w:rsidR="004E4659" w:rsidRDefault="004E4659" w:rsidP="005800BD">
            <w:pPr>
              <w:pStyle w:val="TableParagraph"/>
              <w:rPr>
                <w:rFonts w:ascii="Times New Roman"/>
              </w:rPr>
            </w:pPr>
          </w:p>
        </w:tc>
        <w:tc>
          <w:tcPr>
            <w:tcW w:w="653" w:type="dxa"/>
            <w:shd w:val="clear" w:color="auto" w:fill="E2EFD9"/>
          </w:tcPr>
          <w:p w:rsidR="004E4659" w:rsidRDefault="004E4659" w:rsidP="005800BD">
            <w:pPr>
              <w:pStyle w:val="TableParagraph"/>
              <w:rPr>
                <w:rFonts w:ascii="Times New Roman"/>
              </w:rPr>
            </w:pPr>
          </w:p>
        </w:tc>
        <w:tc>
          <w:tcPr>
            <w:tcW w:w="749" w:type="dxa"/>
            <w:shd w:val="clear" w:color="auto" w:fill="E2EFD9"/>
          </w:tcPr>
          <w:p w:rsidR="004E4659" w:rsidRDefault="004E4659" w:rsidP="005800BD">
            <w:pPr>
              <w:pStyle w:val="TableParagraph"/>
              <w:rPr>
                <w:rFonts w:ascii="Times New Roman"/>
              </w:rPr>
            </w:pPr>
          </w:p>
        </w:tc>
        <w:tc>
          <w:tcPr>
            <w:tcW w:w="749" w:type="dxa"/>
            <w:shd w:val="clear" w:color="auto" w:fill="E2EFD9"/>
          </w:tcPr>
          <w:p w:rsidR="004E4659" w:rsidRDefault="004E4659" w:rsidP="005800BD">
            <w:pPr>
              <w:pStyle w:val="TableParagraph"/>
              <w:rPr>
                <w:rFonts w:ascii="Times New Roman"/>
              </w:rPr>
            </w:pPr>
          </w:p>
        </w:tc>
        <w:tc>
          <w:tcPr>
            <w:tcW w:w="425" w:type="dxa"/>
            <w:shd w:val="clear" w:color="auto" w:fill="E2EFD9"/>
          </w:tcPr>
          <w:p w:rsidR="004E4659" w:rsidRDefault="004E4659" w:rsidP="005800BD">
            <w:pPr>
              <w:pStyle w:val="TableParagraph"/>
              <w:rPr>
                <w:rFonts w:ascii="Times New Roman"/>
              </w:rPr>
            </w:pPr>
          </w:p>
        </w:tc>
        <w:tc>
          <w:tcPr>
            <w:tcW w:w="747" w:type="dxa"/>
            <w:shd w:val="clear" w:color="auto" w:fill="E2EFD9"/>
          </w:tcPr>
          <w:p w:rsidR="004E4659" w:rsidRDefault="004E4659" w:rsidP="005800BD">
            <w:pPr>
              <w:pStyle w:val="TableParagraph"/>
              <w:rPr>
                <w:rFonts w:ascii="Times New Roman"/>
              </w:rPr>
            </w:pPr>
          </w:p>
        </w:tc>
        <w:tc>
          <w:tcPr>
            <w:tcW w:w="749" w:type="dxa"/>
            <w:shd w:val="clear" w:color="auto" w:fill="E2EFD9"/>
          </w:tcPr>
          <w:p w:rsidR="004E4659" w:rsidRDefault="004E4659" w:rsidP="005800BD">
            <w:pPr>
              <w:pStyle w:val="TableParagraph"/>
              <w:rPr>
                <w:rFonts w:ascii="Times New Roman"/>
              </w:rPr>
            </w:pPr>
          </w:p>
        </w:tc>
        <w:tc>
          <w:tcPr>
            <w:tcW w:w="744" w:type="dxa"/>
            <w:shd w:val="clear" w:color="auto" w:fill="E2EFD9"/>
          </w:tcPr>
          <w:p w:rsidR="004E4659" w:rsidRDefault="004E4659" w:rsidP="005800BD">
            <w:pPr>
              <w:pStyle w:val="TableParagraph"/>
              <w:rPr>
                <w:rFonts w:ascii="Times New Roman"/>
              </w:rPr>
            </w:pPr>
          </w:p>
        </w:tc>
      </w:tr>
      <w:tr w:rsidR="004E4659" w:rsidTr="004E4659">
        <w:trPr>
          <w:trHeight w:val="548"/>
        </w:trPr>
        <w:tc>
          <w:tcPr>
            <w:tcW w:w="2825" w:type="dxa"/>
            <w:shd w:val="clear" w:color="auto" w:fill="C5E0B3"/>
          </w:tcPr>
          <w:p w:rsidR="004E4659" w:rsidRDefault="004E4659" w:rsidP="005800BD">
            <w:pPr>
              <w:pStyle w:val="TableParagraph"/>
              <w:spacing w:before="157"/>
              <w:ind w:left="143"/>
              <w:rPr>
                <w:sz w:val="20"/>
              </w:rPr>
            </w:pPr>
            <w:r>
              <w:rPr>
                <w:sz w:val="20"/>
              </w:rPr>
              <w:t>Sağlık</w:t>
            </w:r>
            <w:r>
              <w:rPr>
                <w:spacing w:val="-2"/>
                <w:sz w:val="20"/>
              </w:rPr>
              <w:t xml:space="preserve"> </w:t>
            </w:r>
            <w:r>
              <w:rPr>
                <w:sz w:val="20"/>
              </w:rPr>
              <w:t>kuruluşları</w:t>
            </w:r>
          </w:p>
        </w:tc>
        <w:tc>
          <w:tcPr>
            <w:tcW w:w="759" w:type="dxa"/>
            <w:shd w:val="clear" w:color="auto" w:fill="E2EFD9"/>
          </w:tcPr>
          <w:p w:rsidR="004E4659" w:rsidRDefault="004E4659" w:rsidP="005800BD">
            <w:pPr>
              <w:pStyle w:val="TableParagraph"/>
              <w:rPr>
                <w:rFonts w:ascii="Times New Roman"/>
              </w:rPr>
            </w:pPr>
          </w:p>
        </w:tc>
        <w:tc>
          <w:tcPr>
            <w:tcW w:w="653" w:type="dxa"/>
            <w:shd w:val="clear" w:color="auto" w:fill="E2EFD9"/>
          </w:tcPr>
          <w:p w:rsidR="004E4659" w:rsidRDefault="004E4659" w:rsidP="005800BD">
            <w:pPr>
              <w:pStyle w:val="TableParagraph"/>
              <w:rPr>
                <w:rFonts w:ascii="Times New Roman"/>
              </w:rPr>
            </w:pPr>
          </w:p>
        </w:tc>
        <w:tc>
          <w:tcPr>
            <w:tcW w:w="653" w:type="dxa"/>
            <w:shd w:val="clear" w:color="auto" w:fill="E2EFD9"/>
          </w:tcPr>
          <w:p w:rsidR="004E4659" w:rsidRDefault="004E4659" w:rsidP="005800BD">
            <w:pPr>
              <w:pStyle w:val="TableParagraph"/>
              <w:spacing w:before="157"/>
              <w:ind w:left="142"/>
              <w:rPr>
                <w:sz w:val="20"/>
              </w:rPr>
            </w:pPr>
            <w:r>
              <w:rPr>
                <w:w w:val="99"/>
                <w:sz w:val="20"/>
              </w:rPr>
              <w:t>o</w:t>
            </w:r>
          </w:p>
        </w:tc>
        <w:tc>
          <w:tcPr>
            <w:tcW w:w="749" w:type="dxa"/>
            <w:shd w:val="clear" w:color="auto" w:fill="E2EFD9"/>
          </w:tcPr>
          <w:p w:rsidR="004E4659" w:rsidRDefault="004E4659" w:rsidP="005800BD">
            <w:pPr>
              <w:pStyle w:val="TableParagraph"/>
              <w:rPr>
                <w:rFonts w:ascii="Times New Roman"/>
              </w:rPr>
            </w:pPr>
          </w:p>
        </w:tc>
        <w:tc>
          <w:tcPr>
            <w:tcW w:w="749" w:type="dxa"/>
            <w:shd w:val="clear" w:color="auto" w:fill="E2EFD9"/>
          </w:tcPr>
          <w:p w:rsidR="004E4659" w:rsidRDefault="004E4659" w:rsidP="005800BD">
            <w:pPr>
              <w:pStyle w:val="TableParagraph"/>
              <w:rPr>
                <w:rFonts w:ascii="Times New Roman"/>
              </w:rPr>
            </w:pPr>
          </w:p>
        </w:tc>
        <w:tc>
          <w:tcPr>
            <w:tcW w:w="425" w:type="dxa"/>
            <w:shd w:val="clear" w:color="auto" w:fill="E2EFD9"/>
          </w:tcPr>
          <w:p w:rsidR="004E4659" w:rsidRDefault="004E4659" w:rsidP="005800BD">
            <w:pPr>
              <w:pStyle w:val="TableParagraph"/>
              <w:rPr>
                <w:rFonts w:ascii="Times New Roman"/>
              </w:rPr>
            </w:pPr>
          </w:p>
        </w:tc>
        <w:tc>
          <w:tcPr>
            <w:tcW w:w="747" w:type="dxa"/>
            <w:shd w:val="clear" w:color="auto" w:fill="E2EFD9"/>
          </w:tcPr>
          <w:p w:rsidR="004E4659" w:rsidRDefault="004E4659" w:rsidP="005800BD">
            <w:pPr>
              <w:pStyle w:val="TableParagraph"/>
              <w:rPr>
                <w:rFonts w:ascii="Times New Roman"/>
              </w:rPr>
            </w:pPr>
          </w:p>
        </w:tc>
        <w:tc>
          <w:tcPr>
            <w:tcW w:w="749" w:type="dxa"/>
            <w:shd w:val="clear" w:color="auto" w:fill="E2EFD9"/>
          </w:tcPr>
          <w:p w:rsidR="004E4659" w:rsidRDefault="004E4659" w:rsidP="005800BD">
            <w:pPr>
              <w:pStyle w:val="TableParagraph"/>
              <w:rPr>
                <w:rFonts w:ascii="Times New Roman"/>
              </w:rPr>
            </w:pPr>
          </w:p>
        </w:tc>
        <w:tc>
          <w:tcPr>
            <w:tcW w:w="744" w:type="dxa"/>
            <w:shd w:val="clear" w:color="auto" w:fill="E2EFD9"/>
          </w:tcPr>
          <w:p w:rsidR="004E4659" w:rsidRDefault="004E4659" w:rsidP="005800BD">
            <w:pPr>
              <w:pStyle w:val="TableParagraph"/>
              <w:rPr>
                <w:rFonts w:ascii="Times New Roman"/>
              </w:rPr>
            </w:pPr>
          </w:p>
        </w:tc>
      </w:tr>
      <w:tr w:rsidR="004E4659" w:rsidTr="004E4659">
        <w:trPr>
          <w:trHeight w:val="515"/>
        </w:trPr>
        <w:tc>
          <w:tcPr>
            <w:tcW w:w="2825" w:type="dxa"/>
            <w:shd w:val="clear" w:color="auto" w:fill="C5E0B3"/>
          </w:tcPr>
          <w:p w:rsidR="004E4659" w:rsidRDefault="004E4659" w:rsidP="005800BD">
            <w:pPr>
              <w:pStyle w:val="TableParagraph"/>
              <w:spacing w:before="138"/>
              <w:ind w:left="143"/>
              <w:rPr>
                <w:sz w:val="20"/>
              </w:rPr>
            </w:pPr>
            <w:r>
              <w:rPr>
                <w:sz w:val="20"/>
              </w:rPr>
              <w:t>Diğer</w:t>
            </w:r>
            <w:r>
              <w:rPr>
                <w:spacing w:val="-4"/>
                <w:sz w:val="20"/>
              </w:rPr>
              <w:t xml:space="preserve"> </w:t>
            </w:r>
            <w:r>
              <w:rPr>
                <w:sz w:val="20"/>
              </w:rPr>
              <w:t>Kurumlar</w:t>
            </w:r>
          </w:p>
        </w:tc>
        <w:tc>
          <w:tcPr>
            <w:tcW w:w="759" w:type="dxa"/>
            <w:shd w:val="clear" w:color="auto" w:fill="E2EFD9"/>
          </w:tcPr>
          <w:p w:rsidR="004E4659" w:rsidRDefault="004E4659" w:rsidP="005800BD">
            <w:pPr>
              <w:pStyle w:val="TableParagraph"/>
              <w:rPr>
                <w:rFonts w:ascii="Times New Roman"/>
              </w:rPr>
            </w:pPr>
          </w:p>
        </w:tc>
        <w:tc>
          <w:tcPr>
            <w:tcW w:w="653" w:type="dxa"/>
            <w:shd w:val="clear" w:color="auto" w:fill="E2EFD9"/>
          </w:tcPr>
          <w:p w:rsidR="004E4659" w:rsidRDefault="004E4659" w:rsidP="005800BD">
            <w:pPr>
              <w:pStyle w:val="TableParagraph"/>
              <w:rPr>
                <w:rFonts w:ascii="Times New Roman"/>
              </w:rPr>
            </w:pPr>
          </w:p>
        </w:tc>
        <w:tc>
          <w:tcPr>
            <w:tcW w:w="653" w:type="dxa"/>
            <w:shd w:val="clear" w:color="auto" w:fill="E2EFD9"/>
          </w:tcPr>
          <w:p w:rsidR="004E4659" w:rsidRDefault="004E4659" w:rsidP="005800BD">
            <w:pPr>
              <w:pStyle w:val="TableParagraph"/>
              <w:rPr>
                <w:rFonts w:ascii="Times New Roman"/>
              </w:rPr>
            </w:pPr>
          </w:p>
        </w:tc>
        <w:tc>
          <w:tcPr>
            <w:tcW w:w="749" w:type="dxa"/>
            <w:shd w:val="clear" w:color="auto" w:fill="E2EFD9"/>
          </w:tcPr>
          <w:p w:rsidR="004E4659" w:rsidRDefault="004E4659" w:rsidP="005800BD">
            <w:pPr>
              <w:pStyle w:val="TableParagraph"/>
              <w:rPr>
                <w:rFonts w:ascii="Times New Roman"/>
              </w:rPr>
            </w:pPr>
          </w:p>
        </w:tc>
        <w:tc>
          <w:tcPr>
            <w:tcW w:w="749" w:type="dxa"/>
            <w:shd w:val="clear" w:color="auto" w:fill="E2EFD9"/>
          </w:tcPr>
          <w:p w:rsidR="004E4659" w:rsidRDefault="004E4659" w:rsidP="005800BD">
            <w:pPr>
              <w:pStyle w:val="TableParagraph"/>
              <w:rPr>
                <w:rFonts w:ascii="Times New Roman"/>
              </w:rPr>
            </w:pPr>
          </w:p>
        </w:tc>
        <w:tc>
          <w:tcPr>
            <w:tcW w:w="425" w:type="dxa"/>
            <w:shd w:val="clear" w:color="auto" w:fill="E2EFD9"/>
          </w:tcPr>
          <w:p w:rsidR="004E4659" w:rsidRDefault="004E4659" w:rsidP="005800BD">
            <w:pPr>
              <w:pStyle w:val="TableParagraph"/>
              <w:rPr>
                <w:rFonts w:ascii="Times New Roman"/>
              </w:rPr>
            </w:pPr>
          </w:p>
        </w:tc>
        <w:tc>
          <w:tcPr>
            <w:tcW w:w="747" w:type="dxa"/>
            <w:shd w:val="clear" w:color="auto" w:fill="E2EFD9"/>
          </w:tcPr>
          <w:p w:rsidR="004E4659" w:rsidRDefault="004E4659" w:rsidP="005800BD">
            <w:pPr>
              <w:pStyle w:val="TableParagraph"/>
              <w:rPr>
                <w:rFonts w:ascii="Times New Roman"/>
              </w:rPr>
            </w:pPr>
          </w:p>
        </w:tc>
        <w:tc>
          <w:tcPr>
            <w:tcW w:w="749" w:type="dxa"/>
            <w:shd w:val="clear" w:color="auto" w:fill="E2EFD9"/>
          </w:tcPr>
          <w:p w:rsidR="004E4659" w:rsidRDefault="004E4659" w:rsidP="005800BD">
            <w:pPr>
              <w:pStyle w:val="TableParagraph"/>
              <w:rPr>
                <w:rFonts w:ascii="Times New Roman"/>
              </w:rPr>
            </w:pPr>
          </w:p>
        </w:tc>
        <w:tc>
          <w:tcPr>
            <w:tcW w:w="744" w:type="dxa"/>
            <w:shd w:val="clear" w:color="auto" w:fill="E2EFD9"/>
          </w:tcPr>
          <w:p w:rsidR="004E4659" w:rsidRDefault="004E4659" w:rsidP="005800BD">
            <w:pPr>
              <w:pStyle w:val="TableParagraph"/>
              <w:spacing w:before="138"/>
              <w:ind w:left="6"/>
              <w:rPr>
                <w:sz w:val="20"/>
              </w:rPr>
            </w:pPr>
          </w:p>
        </w:tc>
      </w:tr>
      <w:tr w:rsidR="004E4659" w:rsidTr="004E4659">
        <w:trPr>
          <w:trHeight w:val="541"/>
        </w:trPr>
        <w:tc>
          <w:tcPr>
            <w:tcW w:w="2825" w:type="dxa"/>
            <w:shd w:val="clear" w:color="auto" w:fill="C5E0B3"/>
          </w:tcPr>
          <w:p w:rsidR="004E4659" w:rsidRDefault="004E4659" w:rsidP="005800BD">
            <w:pPr>
              <w:pStyle w:val="TableParagraph"/>
              <w:spacing w:before="152"/>
              <w:ind w:left="143"/>
              <w:rPr>
                <w:sz w:val="20"/>
              </w:rPr>
            </w:pPr>
            <w:r>
              <w:rPr>
                <w:sz w:val="20"/>
              </w:rPr>
              <w:t>Özel</w:t>
            </w:r>
            <w:r>
              <w:rPr>
                <w:spacing w:val="-3"/>
                <w:sz w:val="20"/>
              </w:rPr>
              <w:t xml:space="preserve"> </w:t>
            </w:r>
            <w:r>
              <w:rPr>
                <w:sz w:val="20"/>
              </w:rPr>
              <w:t>sektör</w:t>
            </w:r>
          </w:p>
        </w:tc>
        <w:tc>
          <w:tcPr>
            <w:tcW w:w="759" w:type="dxa"/>
            <w:shd w:val="clear" w:color="auto" w:fill="E2EFD9"/>
          </w:tcPr>
          <w:p w:rsidR="004E4659" w:rsidRDefault="004E4659" w:rsidP="005800BD">
            <w:pPr>
              <w:pStyle w:val="TableParagraph"/>
              <w:rPr>
                <w:rFonts w:ascii="Times New Roman"/>
              </w:rPr>
            </w:pPr>
          </w:p>
        </w:tc>
        <w:tc>
          <w:tcPr>
            <w:tcW w:w="653" w:type="dxa"/>
            <w:shd w:val="clear" w:color="auto" w:fill="E2EFD9"/>
          </w:tcPr>
          <w:p w:rsidR="004E4659" w:rsidRDefault="004E4659" w:rsidP="005800BD">
            <w:pPr>
              <w:pStyle w:val="TableParagraph"/>
              <w:rPr>
                <w:rFonts w:ascii="Times New Roman"/>
              </w:rPr>
            </w:pPr>
          </w:p>
        </w:tc>
        <w:tc>
          <w:tcPr>
            <w:tcW w:w="653" w:type="dxa"/>
            <w:shd w:val="clear" w:color="auto" w:fill="E2EFD9"/>
          </w:tcPr>
          <w:p w:rsidR="004E4659" w:rsidRDefault="004E4659" w:rsidP="005800BD">
            <w:pPr>
              <w:pStyle w:val="TableParagraph"/>
              <w:spacing w:before="149"/>
              <w:ind w:left="142"/>
              <w:rPr>
                <w:rFonts w:ascii="Symbol" w:hAnsi="Symbol"/>
                <w:sz w:val="20"/>
              </w:rPr>
            </w:pPr>
            <w:r>
              <w:rPr>
                <w:rFonts w:ascii="Symbol" w:hAnsi="Symbol"/>
                <w:w w:val="99"/>
                <w:sz w:val="20"/>
              </w:rPr>
              <w:t></w:t>
            </w:r>
          </w:p>
        </w:tc>
        <w:tc>
          <w:tcPr>
            <w:tcW w:w="749" w:type="dxa"/>
            <w:shd w:val="clear" w:color="auto" w:fill="E2EFD9"/>
          </w:tcPr>
          <w:p w:rsidR="004E4659" w:rsidRDefault="004E4659" w:rsidP="005800BD">
            <w:pPr>
              <w:pStyle w:val="TableParagraph"/>
              <w:spacing w:before="152"/>
              <w:ind w:left="142"/>
              <w:rPr>
                <w:sz w:val="20"/>
              </w:rPr>
            </w:pPr>
            <w:r>
              <w:rPr>
                <w:w w:val="99"/>
                <w:sz w:val="20"/>
              </w:rPr>
              <w:t>o</w:t>
            </w:r>
          </w:p>
        </w:tc>
        <w:tc>
          <w:tcPr>
            <w:tcW w:w="749" w:type="dxa"/>
            <w:shd w:val="clear" w:color="auto" w:fill="E2EFD9"/>
          </w:tcPr>
          <w:p w:rsidR="004E4659" w:rsidRDefault="004E4659" w:rsidP="005800BD">
            <w:pPr>
              <w:pStyle w:val="TableParagraph"/>
              <w:rPr>
                <w:rFonts w:ascii="Times New Roman"/>
              </w:rPr>
            </w:pPr>
          </w:p>
        </w:tc>
        <w:tc>
          <w:tcPr>
            <w:tcW w:w="425" w:type="dxa"/>
            <w:shd w:val="clear" w:color="auto" w:fill="E2EFD9"/>
          </w:tcPr>
          <w:p w:rsidR="004E4659" w:rsidRDefault="004E4659" w:rsidP="005800BD">
            <w:pPr>
              <w:pStyle w:val="TableParagraph"/>
              <w:rPr>
                <w:rFonts w:ascii="Times New Roman"/>
              </w:rPr>
            </w:pPr>
          </w:p>
        </w:tc>
        <w:tc>
          <w:tcPr>
            <w:tcW w:w="747" w:type="dxa"/>
            <w:shd w:val="clear" w:color="auto" w:fill="E2EFD9"/>
          </w:tcPr>
          <w:p w:rsidR="004E4659" w:rsidRDefault="004E4659" w:rsidP="005800BD">
            <w:pPr>
              <w:pStyle w:val="TableParagraph"/>
              <w:spacing w:before="152"/>
              <w:ind w:left="7"/>
              <w:rPr>
                <w:sz w:val="20"/>
              </w:rPr>
            </w:pPr>
            <w:r>
              <w:rPr>
                <w:w w:val="99"/>
                <w:sz w:val="20"/>
              </w:rPr>
              <w:t>o</w:t>
            </w:r>
          </w:p>
        </w:tc>
        <w:tc>
          <w:tcPr>
            <w:tcW w:w="749" w:type="dxa"/>
            <w:shd w:val="clear" w:color="auto" w:fill="E2EFD9"/>
          </w:tcPr>
          <w:p w:rsidR="004E4659" w:rsidRDefault="004E4659" w:rsidP="005800BD">
            <w:pPr>
              <w:pStyle w:val="TableParagraph"/>
              <w:rPr>
                <w:rFonts w:ascii="Times New Roman"/>
              </w:rPr>
            </w:pPr>
          </w:p>
        </w:tc>
        <w:tc>
          <w:tcPr>
            <w:tcW w:w="744" w:type="dxa"/>
            <w:shd w:val="clear" w:color="auto" w:fill="E2EFD9"/>
          </w:tcPr>
          <w:p w:rsidR="004E4659" w:rsidRDefault="004E4659" w:rsidP="005800BD">
            <w:pPr>
              <w:pStyle w:val="TableParagraph"/>
              <w:rPr>
                <w:rFonts w:ascii="Times New Roman"/>
              </w:rPr>
            </w:pPr>
          </w:p>
        </w:tc>
      </w:tr>
    </w:tbl>
    <w:p w:rsidR="00207786" w:rsidRDefault="00207786" w:rsidP="007178F2">
      <w:pPr>
        <w:spacing w:line="360" w:lineRule="auto"/>
        <w:jc w:val="both"/>
        <w:rPr>
          <w:rFonts w:ascii="Cambria" w:hAnsi="Cambria"/>
          <w:szCs w:val="24"/>
        </w:rPr>
      </w:pPr>
    </w:p>
    <w:p w:rsidR="00065B53" w:rsidRDefault="007178F2" w:rsidP="00065B53">
      <w:pPr>
        <w:spacing w:line="360" w:lineRule="auto"/>
        <w:ind w:firstLine="708"/>
        <w:jc w:val="both"/>
        <w:rPr>
          <w:rFonts w:ascii="Cambria" w:hAnsi="Cambria"/>
          <w:b/>
          <w:sz w:val="32"/>
          <w:szCs w:val="32"/>
        </w:rPr>
      </w:pPr>
      <w:r w:rsidRPr="007178F2">
        <w:rPr>
          <w:rFonts w:ascii="Cambria" w:hAnsi="Cambria"/>
          <w:b/>
          <w:sz w:val="32"/>
          <w:szCs w:val="32"/>
        </w:rPr>
        <w:t>2.7.Okul/Kurum İçi Analiz</w:t>
      </w:r>
    </w:p>
    <w:p w:rsidR="007178F2" w:rsidRPr="00065B53" w:rsidRDefault="00E75D4A" w:rsidP="00E75D4A">
      <w:pPr>
        <w:spacing w:line="360" w:lineRule="auto"/>
        <w:jc w:val="both"/>
        <w:rPr>
          <w:rFonts w:ascii="Cambria" w:hAnsi="Cambria"/>
          <w:b/>
          <w:sz w:val="32"/>
          <w:szCs w:val="32"/>
        </w:rPr>
      </w:pPr>
      <w:r>
        <w:lastRenderedPageBreak/>
        <w:t>Kuruluş</w:t>
      </w:r>
      <w:r>
        <w:rPr>
          <w:spacing w:val="1"/>
        </w:rPr>
        <w:t xml:space="preserve"> </w:t>
      </w:r>
      <w:r>
        <w:t>içi</w:t>
      </w:r>
      <w:r>
        <w:rPr>
          <w:spacing w:val="1"/>
        </w:rPr>
        <w:t xml:space="preserve"> </w:t>
      </w:r>
      <w:r>
        <w:t>analiz;</w:t>
      </w:r>
      <w:r>
        <w:rPr>
          <w:spacing w:val="1"/>
        </w:rPr>
        <w:t xml:space="preserve"> </w:t>
      </w:r>
      <w:r>
        <w:t>insan</w:t>
      </w:r>
      <w:r>
        <w:rPr>
          <w:spacing w:val="1"/>
        </w:rPr>
        <w:t xml:space="preserve"> </w:t>
      </w:r>
      <w:r>
        <w:t>kaynaklarının</w:t>
      </w:r>
      <w:r>
        <w:rPr>
          <w:spacing w:val="1"/>
        </w:rPr>
        <w:t xml:space="preserve"> </w:t>
      </w:r>
      <w:r>
        <w:t>yetkinlik</w:t>
      </w:r>
      <w:r>
        <w:rPr>
          <w:spacing w:val="1"/>
        </w:rPr>
        <w:t xml:space="preserve"> </w:t>
      </w:r>
      <w:r>
        <w:t>düzeyi,</w:t>
      </w:r>
      <w:r>
        <w:rPr>
          <w:spacing w:val="1"/>
        </w:rPr>
        <w:t xml:space="preserve"> </w:t>
      </w:r>
      <w:r>
        <w:t>kurum</w:t>
      </w:r>
      <w:r>
        <w:rPr>
          <w:spacing w:val="1"/>
        </w:rPr>
        <w:t xml:space="preserve"> </w:t>
      </w:r>
      <w:r>
        <w:t>kültürü,</w:t>
      </w:r>
      <w:r>
        <w:rPr>
          <w:spacing w:val="1"/>
        </w:rPr>
        <w:t xml:space="preserve"> </w:t>
      </w:r>
      <w:r>
        <w:t>teknoloji</w:t>
      </w:r>
      <w:r>
        <w:rPr>
          <w:spacing w:val="1"/>
        </w:rPr>
        <w:t xml:space="preserve"> </w:t>
      </w:r>
      <w:r>
        <w:t>ve</w:t>
      </w:r>
      <w:r>
        <w:rPr>
          <w:spacing w:val="-50"/>
        </w:rPr>
        <w:t xml:space="preserve"> </w:t>
      </w:r>
      <w:r>
        <w:t>bilişim altyapısı, fiziki ve mali kaynaklara ilişkin analizlerin yapılarak okul/kurumun</w:t>
      </w:r>
      <w:r>
        <w:rPr>
          <w:spacing w:val="1"/>
        </w:rPr>
        <w:t xml:space="preserve"> </w:t>
      </w:r>
      <w:r>
        <w:t>mevcut kapasitesinin değerlendirilmesidir.</w:t>
      </w:r>
    </w:p>
    <w:p w:rsidR="004E114F" w:rsidRDefault="00F23F5E" w:rsidP="00E75D4A">
      <w:pPr>
        <w:spacing w:line="360" w:lineRule="auto"/>
        <w:jc w:val="both"/>
      </w:pPr>
      <w:r>
        <w:rPr>
          <w:noProof/>
          <w:color w:val="000000"/>
          <w:szCs w:val="24"/>
        </w:rPr>
      </w:r>
      <w:r>
        <w:rPr>
          <w:noProof/>
          <w:color w:val="000000"/>
          <w:szCs w:val="24"/>
        </w:rPr>
        <w:pict>
          <v:group id="Tuval 37" o:spid="_x0000_s1026" editas="canvas" style="width:427.3pt;height:288.65pt;mso-position-horizontal-relative:char;mso-position-vertical-relative:line" coordsize="54267,36652">
            <v:shape id="_x0000_s1027" type="#_x0000_t75" style="position:absolute;width:54267;height:36652;visibility:visible" filled="t" stroked="t" strokecolor="#dbe5f1" strokeweight="1pt">
              <v:fill color2="#d6e3bc" o:detectmouseclick="t" focus="100%" type="gradient"/>
              <v:path o:connecttype="none"/>
            </v:shape>
            <v:rect id="Rectangle 5" o:spid="_x0000_s1028" style="position:absolute;left:1439;top:4342;width:12567;height:342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" strokecolor="#8064a2" strokeweight="5pt">
              <v:stroke linestyle="thickThin"/>
              <v:shadow color="#868686"/>
              <v:textbox style="mso-next-textbox:#Rectangle 5">
                <w:txbxContent>
                  <w:p w:rsidR="00F23F5E" w:rsidRPr="00507783" w:rsidRDefault="00F23F5E" w:rsidP="004E114F">
                    <w:pPr>
                      <w:rPr>
                        <w:rFonts w:ascii="Comic Sans MS" w:hAnsi="Comic Sans MS"/>
                        <w:b/>
                        <w:i/>
                        <w:sz w:val="20"/>
                        <w:szCs w:val="20"/>
                      </w:rPr>
                    </w:pPr>
                    <w:r w:rsidRPr="00507783">
                      <w:rPr>
                        <w:rFonts w:ascii="Comic Sans MS" w:hAnsi="Comic Sans MS"/>
                        <w:b/>
                        <w:i/>
                        <w:sz w:val="20"/>
                        <w:szCs w:val="20"/>
                      </w:rPr>
                      <w:t>Kurullar</w:t>
                    </w:r>
                  </w:p>
                </w:txbxContent>
              </v:textbox>
            </v:rect>
            <v:rect id="Rectangle 6" o:spid="_x0000_s1029" style="position:absolute;left:20870;top:2056;width:10293;height:457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" strokecolor="#4bacc6" strokeweight="5pt">
              <v:stroke linestyle="thickThin"/>
              <v:shadow color="#868686"/>
              <v:textbox style="mso-next-textbox:#Rectangle 6">
                <w:txbxContent>
                  <w:p w:rsidR="00F23F5E" w:rsidRPr="00507783" w:rsidRDefault="00F23F5E" w:rsidP="004E114F">
                    <w:pPr>
                      <w:rPr>
                        <w:rFonts w:ascii="Comic Sans MS" w:hAnsi="Comic Sans MS"/>
                        <w:b/>
                        <w:i/>
                        <w:sz w:val="20"/>
                        <w:szCs w:val="20"/>
                      </w:rPr>
                    </w:pPr>
                    <w:r w:rsidRPr="00507783">
                      <w:rPr>
                        <w:rFonts w:ascii="Comic Sans MS" w:hAnsi="Comic Sans MS"/>
                        <w:b/>
                        <w:i/>
                        <w:sz w:val="20"/>
                        <w:szCs w:val="20"/>
                      </w:rPr>
                      <w:t>MÜDÜR</w:t>
                    </w:r>
                  </w:p>
                </w:txbxContent>
              </v:textbox>
            </v:rect>
            <v:rect id="Rectangle 7" o:spid="_x0000_s1030" style="position:absolute;left:38021;top:4342;width:12573;height:342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" strokecolor="#8064a2" strokeweight="5pt">
              <v:stroke linestyle="thickThin"/>
              <v:shadow color="#868686"/>
              <v:textbox style="mso-next-textbox:#Rectangle 7">
                <w:txbxContent>
                  <w:p w:rsidR="00F23F5E" w:rsidRPr="00507783" w:rsidRDefault="00F23F5E" w:rsidP="004E114F">
                    <w:pPr>
                      <w:rPr>
                        <w:rFonts w:ascii="Comic Sans MS" w:hAnsi="Comic Sans MS"/>
                        <w:b/>
                        <w:i/>
                        <w:sz w:val="20"/>
                        <w:szCs w:val="20"/>
                      </w:rPr>
                    </w:pPr>
                    <w:r w:rsidRPr="00507783">
                      <w:rPr>
                        <w:rFonts w:ascii="Comic Sans MS" w:hAnsi="Comic Sans MS"/>
                        <w:b/>
                        <w:i/>
                        <w:sz w:val="20"/>
                        <w:szCs w:val="20"/>
                      </w:rPr>
                      <w:t>Okul-Aile Birliği</w:t>
                    </w:r>
                  </w:p>
                </w:txbxContent>
              </v:textbox>
            </v:rect>
            <v:rect id="Rectangle 8" o:spid="_x0000_s1031" style="position:absolute;left:3725;top:13486;width:10287;height:342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" strokecolor="#8064a2" strokeweight="5pt">
              <v:stroke linestyle="thickThin"/>
              <v:shadow color="#868686"/>
              <v:textbox style="mso-next-textbox:#Rectangle 8">
                <w:txbxContent>
                  <w:p w:rsidR="00F23F5E" w:rsidRPr="00507783" w:rsidRDefault="00F23F5E" w:rsidP="004E114F">
                    <w:pPr>
                      <w:rPr>
                        <w:rFonts w:ascii="Comic Sans MS" w:hAnsi="Comic Sans MS"/>
                        <w:b/>
                        <w:i/>
                        <w:sz w:val="20"/>
                        <w:szCs w:val="20"/>
                      </w:rPr>
                    </w:pPr>
                    <w:r w:rsidRPr="00507783">
                      <w:rPr>
                        <w:rFonts w:ascii="Comic Sans MS" w:hAnsi="Comic Sans MS"/>
                        <w:b/>
                        <w:i/>
                        <w:sz w:val="20"/>
                        <w:szCs w:val="20"/>
                      </w:rPr>
                      <w:t>Komisyonlar</w:t>
                    </w:r>
                  </w:p>
                </w:txbxContent>
              </v:textbox>
            </v:rect>
            <v:rect id="Rectangle 9" o:spid="_x0000_s1032" style="position:absolute;left:20870;top:11200;width:10293;height:342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" strokecolor="#4bacc6" strokeweight="5pt">
              <v:stroke linestyle="thickThin"/>
              <v:shadow color="#868686"/>
              <v:textbox style="mso-next-textbox:#Rectangle 9">
                <w:txbxContent>
                  <w:p w:rsidR="00F23F5E" w:rsidRPr="00507783" w:rsidRDefault="00F23F5E" w:rsidP="004E114F">
                    <w:pPr>
                      <w:rPr>
                        <w:rFonts w:ascii="Comic Sans MS" w:hAnsi="Comic Sans MS"/>
                        <w:b/>
                        <w:i/>
                        <w:sz w:val="20"/>
                        <w:szCs w:val="20"/>
                      </w:rPr>
                    </w:pPr>
                    <w:r w:rsidRPr="00507783">
                      <w:rPr>
                        <w:rFonts w:ascii="Comic Sans MS" w:hAnsi="Comic Sans MS"/>
                        <w:b/>
                        <w:i/>
                        <w:sz w:val="20"/>
                        <w:szCs w:val="20"/>
                      </w:rPr>
                      <w:t>Müdür Yrd.</w:t>
                    </w:r>
                  </w:p>
                </w:txbxContent>
              </v:textbox>
            </v:rect>
            <v:rect id="Rectangle 10" o:spid="_x0000_s1033" style="position:absolute;left:38021;top:13486;width:12573;height:342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" strokecolor="#8064a2" strokeweight="5pt">
              <v:stroke linestyle="thickThin"/>
              <v:shadow color="#868686"/>
              <v:textbox style="mso-next-textbox:#Rectangle 10">
                <w:txbxContent>
                  <w:p w:rsidR="00F23F5E" w:rsidRPr="00507783" w:rsidRDefault="00F23F5E" w:rsidP="004E114F">
                    <w:pPr>
                      <w:rPr>
                        <w:rFonts w:ascii="Comic Sans MS" w:hAnsi="Comic Sans MS"/>
                        <w:b/>
                        <w:i/>
                        <w:sz w:val="20"/>
                        <w:szCs w:val="20"/>
                      </w:rPr>
                    </w:pPr>
                    <w:r w:rsidRPr="00507783">
                      <w:rPr>
                        <w:rFonts w:ascii="Comic Sans MS" w:hAnsi="Comic Sans MS"/>
                        <w:b/>
                        <w:i/>
                        <w:sz w:val="20"/>
                        <w:szCs w:val="20"/>
                      </w:rPr>
                      <w:t>Kurullar</w:t>
                    </w:r>
                  </w:p>
                </w:txbxContent>
              </v:textbox>
            </v:rect>
            <v:rect id="Rectangle 11" o:spid="_x0000_s1034" style="position:absolute;left:2677;top:22915;width:13405;height:353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" strokecolor="#8064a2" strokeweight="5pt">
              <v:stroke linestyle="thickThin"/>
              <v:shadow color="#868686"/>
              <v:textbox style="mso-next-textbox:#Rectangle 11">
                <w:txbxContent>
                  <w:p w:rsidR="00F23F5E" w:rsidRPr="00507783" w:rsidRDefault="00F23F5E" w:rsidP="004E114F">
                    <w:pPr>
                      <w:rPr>
                        <w:rFonts w:ascii="Comic Sans MS" w:hAnsi="Comic Sans MS"/>
                        <w:b/>
                        <w:i/>
                        <w:sz w:val="20"/>
                        <w:szCs w:val="20"/>
                      </w:rPr>
                    </w:pPr>
                    <w:r w:rsidRPr="00507783">
                      <w:rPr>
                        <w:rFonts w:ascii="Comic Sans MS" w:hAnsi="Comic Sans MS"/>
                        <w:b/>
                        <w:i/>
                        <w:sz w:val="20"/>
                        <w:szCs w:val="20"/>
                      </w:rPr>
                      <w:t>Büro Hizmetleri</w:t>
                    </w:r>
                  </w:p>
                </w:txbxContent>
              </v:textbox>
            </v:rect>
            <v:rect id="Rectangle 12" o:spid="_x0000_s1035" style="position:absolute;left:20870;top:21487;width:10293;height:342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" strokecolor="#4bacc6" strokeweight="5pt">
              <v:stroke linestyle="thickThin"/>
              <v:shadow color="#868686"/>
              <v:textbox style="mso-next-textbox:#Rectangle 12">
                <w:txbxContent>
                  <w:p w:rsidR="00F23F5E" w:rsidRPr="00507783" w:rsidRDefault="00F23F5E" w:rsidP="004E114F">
                    <w:pPr>
                      <w:rPr>
                        <w:rFonts w:ascii="Comic Sans MS" w:hAnsi="Comic Sans MS"/>
                        <w:b/>
                        <w:i/>
                        <w:sz w:val="20"/>
                        <w:szCs w:val="20"/>
                      </w:rPr>
                    </w:pPr>
                    <w:r w:rsidRPr="00507783">
                      <w:rPr>
                        <w:rFonts w:ascii="Comic Sans MS" w:hAnsi="Comic Sans MS"/>
                        <w:b/>
                        <w:i/>
                        <w:sz w:val="20"/>
                        <w:szCs w:val="20"/>
                      </w:rPr>
                      <w:t>Öğretmenler</w:t>
                    </w:r>
                  </w:p>
                </w:txbxContent>
              </v:textbox>
            </v:rect>
            <v:rect id="Rectangle 13" o:spid="_x0000_s1036" style="position:absolute;left:38021;top:22630;width:14872;height:353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" strokecolor="#8064a2" strokeweight="5pt">
              <v:stroke linestyle="thickThin"/>
              <v:shadow color="#868686"/>
              <v:textbox style="mso-next-textbox:#Rectangle 13">
                <w:txbxContent>
                  <w:p w:rsidR="00F23F5E" w:rsidRPr="00507783" w:rsidRDefault="00F23F5E" w:rsidP="004E114F">
                    <w:pPr>
                      <w:rPr>
                        <w:rFonts w:ascii="Comic Sans MS" w:hAnsi="Comic Sans MS"/>
                        <w:b/>
                        <w:i/>
                        <w:sz w:val="20"/>
                        <w:szCs w:val="20"/>
                      </w:rPr>
                    </w:pPr>
                    <w:r w:rsidRPr="00507783">
                      <w:rPr>
                        <w:rFonts w:ascii="Comic Sans MS" w:hAnsi="Comic Sans MS"/>
                        <w:b/>
                        <w:i/>
                        <w:sz w:val="20"/>
                        <w:szCs w:val="20"/>
                      </w:rPr>
                      <w:t>Yardımcı Hizmetler</w:t>
                    </w:r>
                  </w:p>
                </w:txbxContent>
              </v:textbox>
            </v:rect>
            <v:rect id="Rectangle 14" o:spid="_x0000_s1037" style="position:absolute;left:15155;top:31774;width:12059;height:342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" strokecolor="#8064a2" strokeweight="5pt">
              <v:stroke linestyle="thickThin"/>
              <v:shadow color="#868686"/>
              <v:textbox style="mso-next-textbox:#Rectangle 14">
                <w:txbxContent>
                  <w:p w:rsidR="00F23F5E" w:rsidRPr="00507783" w:rsidRDefault="00F23F5E" w:rsidP="004E114F">
                    <w:pPr>
                      <w:rPr>
                        <w:rFonts w:ascii="Comic Sans MS" w:hAnsi="Comic Sans MS"/>
                        <w:b/>
                        <w:i/>
                        <w:sz w:val="20"/>
                        <w:szCs w:val="20"/>
                      </w:rPr>
                    </w:pPr>
                    <w:r w:rsidRPr="00507783">
                      <w:rPr>
                        <w:rFonts w:ascii="Comic Sans MS" w:hAnsi="Comic Sans MS"/>
                        <w:b/>
                        <w:i/>
                        <w:sz w:val="20"/>
                        <w:szCs w:val="20"/>
                      </w:rPr>
                      <w:t>Zümre Öğret.</w:t>
                    </w:r>
                  </w:p>
                </w:txbxContent>
              </v:textbox>
            </v:rect>
            <v:line id="Line 15" o:spid="_x0000_s1038" style="position:absolute;visibility:visible" from="25448,6628" to="25448,11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"/>
            <v:line id="Line 16" o:spid="_x0000_s1039" style="position:absolute;flip:x;visibility:visible" from="14012,12343" to="20870,157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"/>
            <v:line id="Line 17" o:spid="_x0000_s1040" style="position:absolute;visibility:visible" from="31163,12343" to="38021,157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"/>
            <v:line id="Line 18" o:spid="_x0000_s1041" style="position:absolute;visibility:visible" from="31163,4342" to="38021,66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"/>
            <v:line id="Line 19" o:spid="_x0000_s1042" style="position:absolute;flip:x;visibility:visible" from="14012,4342" to="20870,66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"/>
            <v:line id="Line 20" o:spid="_x0000_s1043" style="position:absolute;visibility:visible" from="25448,14629" to="25448,21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"/>
            <v:line id="Line 21" o:spid="_x0000_s1044" style="position:absolute;flip:x;visibility:visible" from="10583,18058" to="25448,22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"/>
            <v:line id="Line 22" o:spid="_x0000_s1045" style="position:absolute;visibility:visible" from="25448,18058" to="41444,22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"/>
            <v:rect id="Rectangle 23" o:spid="_x0000_s1046" style="position:absolute;left:28877;top:31774;width:12059;height:342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" strokecolor="#8064a2" strokeweight="5pt">
              <v:stroke linestyle="thickThin"/>
              <v:shadow color="#868686"/>
              <v:textbox style="mso-next-textbox:#Rectangle 23">
                <w:txbxContent>
                  <w:p w:rsidR="00F23F5E" w:rsidRPr="00507783" w:rsidRDefault="00F23F5E" w:rsidP="004E114F">
                    <w:pPr>
                      <w:rPr>
                        <w:rFonts w:ascii="Comic Sans MS" w:hAnsi="Comic Sans MS"/>
                        <w:b/>
                        <w:i/>
                        <w:sz w:val="20"/>
                        <w:szCs w:val="20"/>
                      </w:rPr>
                    </w:pPr>
                    <w:r w:rsidRPr="00507783">
                      <w:rPr>
                        <w:rFonts w:ascii="Comic Sans MS" w:hAnsi="Comic Sans MS"/>
                        <w:b/>
                        <w:i/>
                        <w:sz w:val="20"/>
                        <w:szCs w:val="20"/>
                      </w:rPr>
                      <w:t>Sınıf Öğret.</w:t>
                    </w:r>
                  </w:p>
                </w:txbxContent>
              </v:textbox>
            </v:rect>
            <v:rect id="Rectangle 24" o:spid="_x0000_s1047" style="position:absolute;left:42593;top:31774;width:11678;height:342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" strokecolor="#8064a2" strokeweight="5pt">
              <v:stroke linestyle="thickThin"/>
              <v:shadow color="#868686"/>
              <v:textbox style="mso-next-textbox:#Rectangle 24">
                <w:txbxContent>
                  <w:p w:rsidR="00F23F5E" w:rsidRPr="00507783" w:rsidRDefault="00F23F5E" w:rsidP="004E114F">
                    <w:pPr>
                      <w:rPr>
                        <w:rFonts w:ascii="Comic Sans MS" w:hAnsi="Comic Sans MS"/>
                        <w:b/>
                        <w:i/>
                        <w:sz w:val="20"/>
                        <w:szCs w:val="20"/>
                      </w:rPr>
                    </w:pPr>
                    <w:r w:rsidRPr="00507783">
                      <w:rPr>
                        <w:rFonts w:ascii="Comic Sans MS" w:hAnsi="Comic Sans MS"/>
                        <w:b/>
                        <w:i/>
                        <w:sz w:val="20"/>
                        <w:szCs w:val="20"/>
                      </w:rPr>
                      <w:t>Rehber Öğret.</w:t>
                    </w:r>
                  </w:p>
                </w:txbxContent>
              </v:textbox>
            </v:rect>
            <v:rect id="Rectangle 25" o:spid="_x0000_s1048" style="position:absolute;left:359;top:31774;width:13653;height:342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" strokecolor="#8064a2" strokeweight="5pt">
              <v:stroke linestyle="thickThin"/>
              <v:shadow color="#868686"/>
              <v:textbox style="mso-next-textbox:#Rectangle 25">
                <w:txbxContent>
                  <w:p w:rsidR="00F23F5E" w:rsidRPr="00507783" w:rsidRDefault="00F23F5E" w:rsidP="004E114F">
                    <w:pPr>
                      <w:rPr>
                        <w:rFonts w:ascii="Comic Sans MS" w:hAnsi="Comic Sans MS"/>
                        <w:b/>
                        <w:i/>
                        <w:sz w:val="20"/>
                        <w:szCs w:val="20"/>
                      </w:rPr>
                    </w:pPr>
                    <w:r w:rsidRPr="00507783">
                      <w:rPr>
                        <w:rFonts w:ascii="Comic Sans MS" w:hAnsi="Comic Sans MS"/>
                        <w:b/>
                        <w:i/>
                        <w:sz w:val="20"/>
                        <w:szCs w:val="20"/>
                      </w:rPr>
                      <w:t xml:space="preserve">Öğrenci Kulüp. </w:t>
                    </w:r>
                  </w:p>
                  <w:p w:rsidR="00F23F5E" w:rsidRPr="00507783" w:rsidRDefault="00F23F5E" w:rsidP="004E114F">
                    <w:pPr>
                      <w:rPr>
                        <w:rFonts w:ascii="Comic Sans MS" w:hAnsi="Comic Sans MS"/>
                        <w:b/>
                        <w:i/>
                        <w:sz w:val="20"/>
                        <w:szCs w:val="20"/>
                      </w:rPr>
                    </w:pPr>
                  </w:p>
                </w:txbxContent>
              </v:textbox>
            </v:rect>
            <v:line id="Line 26" o:spid="_x0000_s1049" style="position:absolute;visibility:visible" from="25448,24916" to="25448,249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"/>
            <v:line id="Line 27" o:spid="_x0000_s1050" style="position:absolute;visibility:visible" from="6011,28345" to="6011,28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"/>
            <v:line id="Line 28" o:spid="_x0000_s1051" style="position:absolute;visibility:visible" from="6011,29488" to="47165,294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"/>
            <v:line id="Line 29" o:spid="_x0000_s1052" style="position:absolute;visibility:visible" from="25448,24916" to="25448,294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"/>
            <v:line id="Line 30" o:spid="_x0000_s1053" style="position:absolute;visibility:visible" from="6011,29488" to="6011,317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"/>
            <v:line id="Line 31" o:spid="_x0000_s1054" style="position:absolute;visibility:visible" from="19727,29488" to="19727,317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"/>
            <v:line id="Line 32" o:spid="_x0000_s1055" style="position:absolute;visibility:visible" from="33443,29488" to="33443,317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"/>
            <v:line id="Line 33" o:spid="_x0000_s1056" style="position:absolute;visibility:visible" from="47165,29488" to="47165,317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"/>
            <w10:wrap type="none"/>
            <w10:anchorlock/>
          </v:group>
        </w:pict>
      </w:r>
    </w:p>
    <w:p w:rsidR="003F0066" w:rsidRPr="00A55A32" w:rsidRDefault="00E75D4A" w:rsidP="00E75D4A">
      <w:pPr>
        <w:spacing w:line="360" w:lineRule="auto"/>
        <w:jc w:val="both"/>
      </w:pPr>
      <w:r w:rsidRPr="00E75D4A">
        <w:rPr>
          <w:rFonts w:ascii="Cambria" w:hAnsi="Cambria"/>
        </w:rPr>
        <w:t>Etkili</w:t>
      </w:r>
      <w:r w:rsidRPr="00E75D4A">
        <w:rPr>
          <w:rFonts w:ascii="Cambria" w:hAnsi="Cambria"/>
          <w:spacing w:val="1"/>
        </w:rPr>
        <w:t xml:space="preserve"> </w:t>
      </w:r>
      <w:r w:rsidRPr="00E75D4A">
        <w:rPr>
          <w:rFonts w:ascii="Cambria" w:hAnsi="Cambria"/>
        </w:rPr>
        <w:t>bir</w:t>
      </w:r>
      <w:r w:rsidRPr="00E75D4A">
        <w:rPr>
          <w:rFonts w:ascii="Cambria" w:hAnsi="Cambria"/>
          <w:spacing w:val="1"/>
        </w:rPr>
        <w:t xml:space="preserve"> </w:t>
      </w:r>
      <w:r w:rsidRPr="00E75D4A">
        <w:rPr>
          <w:rFonts w:ascii="Cambria" w:hAnsi="Cambria"/>
        </w:rPr>
        <w:t>okul/kurum</w:t>
      </w:r>
      <w:r w:rsidRPr="00E75D4A">
        <w:rPr>
          <w:rFonts w:ascii="Cambria" w:hAnsi="Cambria"/>
          <w:spacing w:val="1"/>
        </w:rPr>
        <w:t xml:space="preserve"> </w:t>
      </w:r>
      <w:r w:rsidRPr="00E75D4A">
        <w:rPr>
          <w:rFonts w:ascii="Cambria" w:hAnsi="Cambria"/>
        </w:rPr>
        <w:t>içi</w:t>
      </w:r>
      <w:r w:rsidRPr="00E75D4A">
        <w:rPr>
          <w:rFonts w:ascii="Cambria" w:hAnsi="Cambria"/>
          <w:spacing w:val="1"/>
        </w:rPr>
        <w:t xml:space="preserve"> </w:t>
      </w:r>
      <w:r w:rsidRPr="00E75D4A">
        <w:rPr>
          <w:rFonts w:ascii="Cambria" w:hAnsi="Cambria"/>
        </w:rPr>
        <w:t>analiz</w:t>
      </w:r>
      <w:r w:rsidRPr="00E75D4A">
        <w:rPr>
          <w:rFonts w:ascii="Cambria" w:hAnsi="Cambria"/>
          <w:spacing w:val="1"/>
        </w:rPr>
        <w:t xml:space="preserve"> </w:t>
      </w:r>
      <w:r w:rsidRPr="00E75D4A">
        <w:rPr>
          <w:rFonts w:ascii="Cambria" w:hAnsi="Cambria"/>
        </w:rPr>
        <w:t>süreci;</w:t>
      </w:r>
      <w:r w:rsidRPr="00E75D4A">
        <w:rPr>
          <w:rFonts w:ascii="Cambria" w:hAnsi="Cambria"/>
          <w:spacing w:val="1"/>
        </w:rPr>
        <w:t xml:space="preserve"> </w:t>
      </w:r>
      <w:r w:rsidRPr="00E75D4A">
        <w:rPr>
          <w:rFonts w:ascii="Cambria" w:hAnsi="Cambria"/>
        </w:rPr>
        <w:t>okul/kurumun</w:t>
      </w:r>
      <w:r w:rsidRPr="00E75D4A">
        <w:rPr>
          <w:rFonts w:ascii="Cambria" w:hAnsi="Cambria"/>
          <w:spacing w:val="1"/>
        </w:rPr>
        <w:t xml:space="preserve"> </w:t>
      </w:r>
      <w:r w:rsidRPr="00E75D4A">
        <w:rPr>
          <w:rFonts w:ascii="Cambria" w:hAnsi="Cambria"/>
        </w:rPr>
        <w:t>kaynaklarını,</w:t>
      </w:r>
      <w:r w:rsidRPr="00E75D4A">
        <w:rPr>
          <w:rFonts w:ascii="Cambria" w:hAnsi="Cambria"/>
          <w:spacing w:val="1"/>
        </w:rPr>
        <w:t xml:space="preserve"> </w:t>
      </w:r>
      <w:r w:rsidRPr="00E75D4A">
        <w:rPr>
          <w:rFonts w:ascii="Cambria" w:hAnsi="Cambria"/>
        </w:rPr>
        <w:t>varlıklarını,</w:t>
      </w:r>
      <w:r w:rsidRPr="00E75D4A">
        <w:rPr>
          <w:rFonts w:ascii="Cambria" w:hAnsi="Cambria"/>
          <w:spacing w:val="1"/>
        </w:rPr>
        <w:t xml:space="preserve"> </w:t>
      </w:r>
      <w:r w:rsidRPr="00E75D4A">
        <w:rPr>
          <w:rFonts w:ascii="Cambria" w:hAnsi="Cambria"/>
        </w:rPr>
        <w:t>özelliklerini,</w:t>
      </w:r>
      <w:r w:rsidRPr="00E75D4A">
        <w:rPr>
          <w:rFonts w:ascii="Cambria" w:hAnsi="Cambria"/>
          <w:spacing w:val="1"/>
        </w:rPr>
        <w:t xml:space="preserve"> </w:t>
      </w:r>
      <w:r w:rsidRPr="00E75D4A">
        <w:rPr>
          <w:rFonts w:ascii="Cambria" w:hAnsi="Cambria"/>
        </w:rPr>
        <w:t>yeterliliklerini,</w:t>
      </w:r>
      <w:r w:rsidRPr="00E75D4A">
        <w:rPr>
          <w:rFonts w:ascii="Cambria" w:hAnsi="Cambria"/>
          <w:spacing w:val="1"/>
        </w:rPr>
        <w:t xml:space="preserve"> </w:t>
      </w:r>
      <w:r w:rsidRPr="00E75D4A">
        <w:rPr>
          <w:rFonts w:ascii="Cambria" w:hAnsi="Cambria"/>
        </w:rPr>
        <w:t>yeteneklerini,</w:t>
      </w:r>
      <w:r w:rsidRPr="00E75D4A">
        <w:rPr>
          <w:rFonts w:ascii="Cambria" w:hAnsi="Cambria"/>
          <w:spacing w:val="1"/>
        </w:rPr>
        <w:t xml:space="preserve"> </w:t>
      </w:r>
      <w:r w:rsidRPr="00E75D4A">
        <w:rPr>
          <w:rFonts w:ascii="Cambria" w:hAnsi="Cambria"/>
        </w:rPr>
        <w:t>fırsat</w:t>
      </w:r>
      <w:r w:rsidRPr="00E75D4A">
        <w:rPr>
          <w:rFonts w:ascii="Cambria" w:hAnsi="Cambria"/>
          <w:spacing w:val="1"/>
        </w:rPr>
        <w:t xml:space="preserve"> </w:t>
      </w:r>
      <w:r w:rsidRPr="00E75D4A">
        <w:rPr>
          <w:rFonts w:ascii="Cambria" w:hAnsi="Cambria"/>
        </w:rPr>
        <w:t>alanlarını</w:t>
      </w:r>
      <w:r w:rsidRPr="00E75D4A">
        <w:rPr>
          <w:rFonts w:ascii="Cambria" w:hAnsi="Cambria"/>
          <w:spacing w:val="1"/>
        </w:rPr>
        <w:t xml:space="preserve"> </w:t>
      </w:r>
      <w:r w:rsidRPr="00E75D4A">
        <w:rPr>
          <w:rFonts w:ascii="Cambria" w:hAnsi="Cambria"/>
        </w:rPr>
        <w:t>ve</w:t>
      </w:r>
      <w:r w:rsidRPr="00E75D4A">
        <w:rPr>
          <w:rFonts w:ascii="Cambria" w:hAnsi="Cambria"/>
          <w:spacing w:val="1"/>
        </w:rPr>
        <w:t xml:space="preserve"> </w:t>
      </w:r>
      <w:r w:rsidRPr="00E75D4A">
        <w:rPr>
          <w:rFonts w:ascii="Cambria" w:hAnsi="Cambria"/>
        </w:rPr>
        <w:t>başarısızlıklarını</w:t>
      </w:r>
      <w:r w:rsidRPr="00E75D4A">
        <w:rPr>
          <w:rFonts w:ascii="Cambria" w:hAnsi="Cambria"/>
          <w:spacing w:val="1"/>
        </w:rPr>
        <w:t xml:space="preserve"> </w:t>
      </w:r>
      <w:r w:rsidRPr="00E75D4A">
        <w:rPr>
          <w:rFonts w:ascii="Cambria" w:hAnsi="Cambria"/>
        </w:rPr>
        <w:t>belirlemek</w:t>
      </w:r>
      <w:r w:rsidRPr="00E75D4A">
        <w:rPr>
          <w:rFonts w:ascii="Cambria" w:hAnsi="Cambria"/>
          <w:spacing w:val="1"/>
        </w:rPr>
        <w:t xml:space="preserve"> </w:t>
      </w:r>
      <w:r w:rsidRPr="00E75D4A">
        <w:rPr>
          <w:rFonts w:ascii="Cambria" w:hAnsi="Cambria"/>
        </w:rPr>
        <w:t>için</w:t>
      </w:r>
      <w:r w:rsidRPr="00E75D4A">
        <w:rPr>
          <w:rFonts w:ascii="Cambria" w:hAnsi="Cambria"/>
          <w:spacing w:val="1"/>
        </w:rPr>
        <w:t xml:space="preserve"> </w:t>
      </w:r>
      <w:r w:rsidRPr="00E75D4A">
        <w:rPr>
          <w:rFonts w:ascii="Cambria" w:hAnsi="Cambria"/>
        </w:rPr>
        <w:t>okul/kurumun</w:t>
      </w:r>
      <w:r w:rsidRPr="00E75D4A">
        <w:rPr>
          <w:rFonts w:ascii="Cambria" w:hAnsi="Cambria"/>
          <w:spacing w:val="1"/>
        </w:rPr>
        <w:t xml:space="preserve"> </w:t>
      </w:r>
      <w:r w:rsidRPr="00E75D4A">
        <w:rPr>
          <w:rFonts w:ascii="Cambria" w:hAnsi="Cambria"/>
        </w:rPr>
        <w:t>içinde</w:t>
      </w:r>
      <w:r w:rsidRPr="00E75D4A">
        <w:rPr>
          <w:rFonts w:ascii="Cambria" w:hAnsi="Cambria"/>
          <w:spacing w:val="1"/>
        </w:rPr>
        <w:t xml:space="preserve"> </w:t>
      </w:r>
      <w:r w:rsidRPr="00E75D4A">
        <w:rPr>
          <w:rFonts w:ascii="Cambria" w:hAnsi="Cambria"/>
        </w:rPr>
        <w:t>etkileşime</w:t>
      </w:r>
      <w:r w:rsidRPr="00E75D4A">
        <w:rPr>
          <w:rFonts w:ascii="Cambria" w:hAnsi="Cambria"/>
          <w:spacing w:val="1"/>
        </w:rPr>
        <w:t xml:space="preserve"> </w:t>
      </w:r>
      <w:r w:rsidRPr="00E75D4A">
        <w:rPr>
          <w:rFonts w:ascii="Cambria" w:hAnsi="Cambria"/>
        </w:rPr>
        <w:t>giren</w:t>
      </w:r>
      <w:r w:rsidRPr="00E75D4A">
        <w:rPr>
          <w:rFonts w:ascii="Cambria" w:hAnsi="Cambria"/>
          <w:spacing w:val="1"/>
        </w:rPr>
        <w:t xml:space="preserve"> </w:t>
      </w:r>
      <w:r w:rsidRPr="00E75D4A">
        <w:rPr>
          <w:rFonts w:ascii="Cambria" w:hAnsi="Cambria"/>
        </w:rPr>
        <w:t>tüm</w:t>
      </w:r>
      <w:r w:rsidRPr="00E75D4A">
        <w:rPr>
          <w:rFonts w:ascii="Cambria" w:hAnsi="Cambria"/>
          <w:spacing w:val="1"/>
        </w:rPr>
        <w:t xml:space="preserve"> </w:t>
      </w:r>
      <w:r w:rsidRPr="00E75D4A">
        <w:rPr>
          <w:rFonts w:ascii="Cambria" w:hAnsi="Cambria"/>
        </w:rPr>
        <w:t>bileşenlerinin</w:t>
      </w:r>
      <w:r w:rsidRPr="00E75D4A">
        <w:rPr>
          <w:rFonts w:ascii="Cambria" w:hAnsi="Cambria"/>
          <w:spacing w:val="1"/>
        </w:rPr>
        <w:t xml:space="preserve"> </w:t>
      </w:r>
      <w:r w:rsidRPr="00E75D4A">
        <w:rPr>
          <w:rFonts w:ascii="Cambria" w:hAnsi="Cambria"/>
        </w:rPr>
        <w:t>değerlendirildiği bir süreçtir. Okul/kurum içi analiz sürecinde yararlanılabilecek farklı</w:t>
      </w:r>
      <w:r w:rsidRPr="00E75D4A">
        <w:rPr>
          <w:rFonts w:ascii="Cambria" w:hAnsi="Cambria"/>
          <w:spacing w:val="1"/>
        </w:rPr>
        <w:t xml:space="preserve"> </w:t>
      </w:r>
      <w:r w:rsidRPr="00E75D4A">
        <w:rPr>
          <w:rFonts w:ascii="Cambria" w:hAnsi="Cambria"/>
        </w:rPr>
        <w:t>araçlar vardır. Her bir aracın analiz sürecinin bir dişlisi olarak sunacağı katkı değerlidir.</w:t>
      </w:r>
    </w:p>
    <w:p w:rsidR="00FE4D38" w:rsidRPr="003F0066" w:rsidRDefault="00E75D4A" w:rsidP="00E75D4A">
      <w:pPr>
        <w:spacing w:line="360" w:lineRule="auto"/>
        <w:jc w:val="both"/>
        <w:rPr>
          <w:rFonts w:ascii="Cambria" w:hAnsi="Cambria"/>
          <w:b/>
          <w:szCs w:val="24"/>
        </w:rPr>
      </w:pPr>
      <w:r w:rsidRPr="003F0066">
        <w:rPr>
          <w:rFonts w:ascii="Cambria" w:hAnsi="Cambria"/>
          <w:b/>
          <w:szCs w:val="24"/>
        </w:rPr>
        <w:t xml:space="preserve">Kurum içi analiz tablolarımız şu şekildedir; </w:t>
      </w:r>
    </w:p>
    <w:tbl>
      <w:tblPr>
        <w:tblStyle w:val="TableNormal"/>
        <w:tblpPr w:leftFromText="141" w:rightFromText="141" w:vertAnchor="text" w:horzAnchor="margin" w:tblpY="369"/>
        <w:tblW w:w="109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870"/>
        <w:gridCol w:w="8035"/>
      </w:tblGrid>
      <w:tr w:rsidR="00E75D4A" w:rsidTr="001918F7">
        <w:trPr>
          <w:trHeight w:val="301"/>
        </w:trPr>
        <w:tc>
          <w:tcPr>
            <w:tcW w:w="2870" w:type="dxa"/>
            <w:shd w:val="clear" w:color="auto" w:fill="E2EFD9"/>
          </w:tcPr>
          <w:p w:rsidR="00E75D4A" w:rsidRDefault="00E75D4A" w:rsidP="00E75D4A">
            <w:pPr>
              <w:pStyle w:val="TableParagraph"/>
              <w:spacing w:line="234" w:lineRule="exact"/>
              <w:ind w:left="107"/>
              <w:rPr>
                <w:b/>
                <w:sz w:val="20"/>
              </w:rPr>
            </w:pPr>
            <w:r>
              <w:rPr>
                <w:b/>
                <w:sz w:val="20"/>
              </w:rPr>
              <w:t>Okul/Kurum</w:t>
            </w:r>
            <w:r>
              <w:rPr>
                <w:b/>
                <w:spacing w:val="-4"/>
                <w:sz w:val="20"/>
              </w:rPr>
              <w:t xml:space="preserve"> </w:t>
            </w:r>
            <w:r>
              <w:rPr>
                <w:b/>
                <w:sz w:val="20"/>
              </w:rPr>
              <w:t>İçi</w:t>
            </w:r>
          </w:p>
        </w:tc>
        <w:tc>
          <w:tcPr>
            <w:tcW w:w="8035" w:type="dxa"/>
            <w:shd w:val="clear" w:color="auto" w:fill="E2EFD9"/>
          </w:tcPr>
          <w:p w:rsidR="00E75D4A" w:rsidRDefault="00E75D4A" w:rsidP="00E75D4A">
            <w:pPr>
              <w:pStyle w:val="TableParagraph"/>
              <w:spacing w:line="234" w:lineRule="exact"/>
              <w:ind w:left="105"/>
              <w:rPr>
                <w:b/>
                <w:sz w:val="20"/>
              </w:rPr>
            </w:pPr>
            <w:r>
              <w:rPr>
                <w:b/>
                <w:sz w:val="20"/>
              </w:rPr>
              <w:t>Analiz</w:t>
            </w:r>
            <w:r>
              <w:rPr>
                <w:b/>
                <w:spacing w:val="-2"/>
                <w:sz w:val="20"/>
              </w:rPr>
              <w:t xml:space="preserve"> </w:t>
            </w:r>
            <w:r>
              <w:rPr>
                <w:b/>
                <w:sz w:val="20"/>
              </w:rPr>
              <w:t>İçerik</w:t>
            </w:r>
            <w:r>
              <w:rPr>
                <w:b/>
                <w:spacing w:val="-5"/>
                <w:sz w:val="20"/>
              </w:rPr>
              <w:t xml:space="preserve"> </w:t>
            </w:r>
            <w:r>
              <w:rPr>
                <w:b/>
                <w:sz w:val="20"/>
              </w:rPr>
              <w:t>Tablosu</w:t>
            </w:r>
          </w:p>
        </w:tc>
      </w:tr>
      <w:tr w:rsidR="00E75D4A" w:rsidTr="001918F7">
        <w:trPr>
          <w:trHeight w:val="1189"/>
        </w:trPr>
        <w:tc>
          <w:tcPr>
            <w:tcW w:w="2870" w:type="dxa"/>
            <w:shd w:val="clear" w:color="auto" w:fill="E2EFD9"/>
          </w:tcPr>
          <w:p w:rsidR="001918F7" w:rsidRPr="001918F7" w:rsidRDefault="001918F7" w:rsidP="00E75D4A">
            <w:pPr>
              <w:pStyle w:val="TableParagraph"/>
              <w:spacing w:line="234" w:lineRule="exact"/>
              <w:ind w:left="107"/>
              <w:rPr>
                <w:b/>
                <w:sz w:val="20"/>
              </w:rPr>
            </w:pPr>
          </w:p>
          <w:p w:rsidR="001918F7" w:rsidRPr="001918F7" w:rsidRDefault="001918F7" w:rsidP="00E75D4A">
            <w:pPr>
              <w:pStyle w:val="TableParagraph"/>
              <w:spacing w:line="234" w:lineRule="exact"/>
              <w:ind w:left="107"/>
              <w:rPr>
                <w:b/>
                <w:sz w:val="20"/>
              </w:rPr>
            </w:pPr>
          </w:p>
          <w:p w:rsidR="001918F7" w:rsidRPr="001918F7" w:rsidRDefault="001918F7" w:rsidP="00E75D4A">
            <w:pPr>
              <w:pStyle w:val="TableParagraph"/>
              <w:spacing w:line="234" w:lineRule="exact"/>
              <w:ind w:left="107"/>
              <w:rPr>
                <w:b/>
                <w:sz w:val="20"/>
              </w:rPr>
            </w:pPr>
          </w:p>
          <w:p w:rsidR="00E75D4A" w:rsidRPr="001918F7" w:rsidRDefault="00E75D4A" w:rsidP="00E75D4A">
            <w:pPr>
              <w:pStyle w:val="TableParagraph"/>
              <w:spacing w:line="234" w:lineRule="exact"/>
              <w:ind w:left="107"/>
              <w:rPr>
                <w:b/>
                <w:sz w:val="20"/>
              </w:rPr>
            </w:pPr>
            <w:r w:rsidRPr="001918F7">
              <w:rPr>
                <w:b/>
                <w:sz w:val="20"/>
              </w:rPr>
              <w:t>Öğrenci</w:t>
            </w:r>
            <w:r w:rsidRPr="001918F7">
              <w:rPr>
                <w:b/>
                <w:spacing w:val="-3"/>
                <w:sz w:val="20"/>
              </w:rPr>
              <w:t xml:space="preserve"> </w:t>
            </w:r>
            <w:r w:rsidRPr="001918F7">
              <w:rPr>
                <w:b/>
                <w:sz w:val="20"/>
              </w:rPr>
              <w:t>sayıları</w:t>
            </w:r>
          </w:p>
        </w:tc>
        <w:tc>
          <w:tcPr>
            <w:tcW w:w="8035" w:type="dxa"/>
            <w:shd w:val="clear" w:color="auto" w:fill="auto"/>
          </w:tcPr>
          <w:p w:rsidR="00AB5077" w:rsidRDefault="00AB5077" w:rsidP="00E75D4A">
            <w:pPr>
              <w:pStyle w:val="TableParagraph"/>
              <w:ind w:left="105" w:right="87"/>
              <w:jc w:val="both"/>
              <w:rPr>
                <w:sz w:val="20"/>
              </w:rPr>
            </w:pPr>
          </w:p>
          <w:p w:rsidR="00826EDD" w:rsidRDefault="00826EDD" w:rsidP="00E75D4A">
            <w:pPr>
              <w:pStyle w:val="TableParagraph"/>
              <w:ind w:left="105" w:right="87"/>
              <w:jc w:val="both"/>
              <w:rPr>
                <w:sz w:val="20"/>
              </w:rPr>
            </w:pPr>
            <w:r>
              <w:rPr>
                <w:sz w:val="20"/>
              </w:rPr>
              <w:t>Anasınıfı A Şubesi: 6 Kız, 5 Erkek (Toplam:11 öğrenci)</w:t>
            </w:r>
          </w:p>
          <w:p w:rsidR="00826EDD" w:rsidRDefault="00826EDD" w:rsidP="00E75D4A">
            <w:pPr>
              <w:pStyle w:val="TableParagraph"/>
              <w:ind w:left="105" w:right="87"/>
              <w:jc w:val="both"/>
              <w:rPr>
                <w:sz w:val="20"/>
              </w:rPr>
            </w:pPr>
            <w:r>
              <w:rPr>
                <w:sz w:val="20"/>
              </w:rPr>
              <w:t>5.Sınıf Toplam Öğrenci Sayısı: 105 Kız, 118 Erkek (Toplam:223 öğrenci)</w:t>
            </w:r>
          </w:p>
          <w:p w:rsidR="00826EDD" w:rsidRDefault="00826EDD" w:rsidP="00E75D4A">
            <w:pPr>
              <w:pStyle w:val="TableParagraph"/>
              <w:ind w:left="105" w:right="87"/>
              <w:jc w:val="both"/>
              <w:rPr>
                <w:sz w:val="20"/>
              </w:rPr>
            </w:pPr>
            <w:r>
              <w:rPr>
                <w:sz w:val="20"/>
              </w:rPr>
              <w:t>6.Sınıf Toplam Öğrenci Sayısı: 101 Kız, 115 Erkek (Toplam:216 öğrenci)</w:t>
            </w:r>
          </w:p>
          <w:p w:rsidR="00826EDD" w:rsidRDefault="00826EDD" w:rsidP="00826EDD">
            <w:pPr>
              <w:pStyle w:val="TableParagraph"/>
              <w:ind w:left="105" w:right="87"/>
              <w:jc w:val="both"/>
              <w:rPr>
                <w:sz w:val="20"/>
              </w:rPr>
            </w:pPr>
            <w:r>
              <w:rPr>
                <w:sz w:val="20"/>
              </w:rPr>
              <w:t>7.Sınıf Toplam Öğrenci Sayısı: 96 Kız, 92 Erkek (Toplam:188 öğrenci)</w:t>
            </w:r>
          </w:p>
          <w:p w:rsidR="00826EDD" w:rsidRDefault="00826EDD" w:rsidP="00826EDD">
            <w:pPr>
              <w:pStyle w:val="TableParagraph"/>
              <w:ind w:left="105" w:right="87"/>
              <w:jc w:val="both"/>
              <w:rPr>
                <w:sz w:val="20"/>
              </w:rPr>
            </w:pPr>
            <w:r>
              <w:rPr>
                <w:sz w:val="20"/>
              </w:rPr>
              <w:t>8.Sınıf Toplam Öğrenci Sayısı: 97 Kız, 77 Erkek (Toplam:174 öğrenci)</w:t>
            </w:r>
          </w:p>
          <w:p w:rsidR="00826EDD" w:rsidRDefault="00826EDD" w:rsidP="00826EDD">
            <w:pPr>
              <w:pStyle w:val="TableParagraph"/>
              <w:ind w:left="105" w:right="87"/>
              <w:jc w:val="both"/>
              <w:rPr>
                <w:sz w:val="20"/>
              </w:rPr>
            </w:pPr>
            <w:r>
              <w:rPr>
                <w:sz w:val="20"/>
              </w:rPr>
              <w:t xml:space="preserve">Yabancı Uyruklu Öğrenci Sayısı: 28 </w:t>
            </w:r>
          </w:p>
          <w:p w:rsidR="00826EDD" w:rsidRDefault="00826EDD" w:rsidP="00826EDD">
            <w:pPr>
              <w:pStyle w:val="TableParagraph"/>
              <w:ind w:left="105" w:right="87"/>
              <w:jc w:val="both"/>
              <w:rPr>
                <w:sz w:val="20"/>
              </w:rPr>
            </w:pPr>
            <w:r>
              <w:rPr>
                <w:sz w:val="20"/>
              </w:rPr>
              <w:t>Kaynaştırma Öğren</w:t>
            </w:r>
            <w:r w:rsidR="0037535E">
              <w:rPr>
                <w:sz w:val="20"/>
              </w:rPr>
              <w:t>ci Sayısı:</w:t>
            </w:r>
            <w:r w:rsidR="00AC1FD9">
              <w:rPr>
                <w:sz w:val="20"/>
              </w:rPr>
              <w:t xml:space="preserve"> 54</w:t>
            </w:r>
          </w:p>
          <w:p w:rsidR="00AC1FD9" w:rsidRDefault="00AC1FD9" w:rsidP="00826EDD">
            <w:pPr>
              <w:pStyle w:val="TableParagraph"/>
              <w:ind w:left="105" w:right="87"/>
              <w:jc w:val="both"/>
              <w:rPr>
                <w:sz w:val="20"/>
              </w:rPr>
            </w:pPr>
            <w:r>
              <w:rPr>
                <w:sz w:val="20"/>
              </w:rPr>
              <w:t>Özel Eğitim Sınıfı Öğrencisi: 1</w:t>
            </w:r>
          </w:p>
          <w:p w:rsidR="00AC1FD9" w:rsidRDefault="00AC1FD9" w:rsidP="00826EDD">
            <w:pPr>
              <w:pStyle w:val="TableParagraph"/>
              <w:ind w:left="105" w:right="87"/>
              <w:jc w:val="both"/>
              <w:rPr>
                <w:sz w:val="20"/>
              </w:rPr>
            </w:pPr>
          </w:p>
          <w:p w:rsidR="00826EDD" w:rsidRDefault="00826EDD" w:rsidP="005B53B8">
            <w:pPr>
              <w:pStyle w:val="TableParagraph"/>
              <w:ind w:right="87"/>
              <w:jc w:val="both"/>
              <w:rPr>
                <w:sz w:val="20"/>
              </w:rPr>
            </w:pPr>
          </w:p>
        </w:tc>
      </w:tr>
      <w:tr w:rsidR="00E75D4A" w:rsidTr="003F0066">
        <w:trPr>
          <w:trHeight w:val="301"/>
        </w:trPr>
        <w:tc>
          <w:tcPr>
            <w:tcW w:w="2870" w:type="dxa"/>
            <w:shd w:val="clear" w:color="auto" w:fill="E2EFD9" w:themeFill="accent6" w:themeFillTint="33"/>
          </w:tcPr>
          <w:p w:rsidR="001918F7" w:rsidRPr="001918F7" w:rsidRDefault="001918F7" w:rsidP="00E75D4A">
            <w:pPr>
              <w:pStyle w:val="TableParagraph"/>
              <w:spacing w:line="234" w:lineRule="exact"/>
              <w:ind w:left="107"/>
              <w:rPr>
                <w:b/>
                <w:sz w:val="20"/>
              </w:rPr>
            </w:pPr>
          </w:p>
          <w:p w:rsidR="001918F7" w:rsidRPr="001918F7" w:rsidRDefault="001918F7" w:rsidP="00E75D4A">
            <w:pPr>
              <w:pStyle w:val="TableParagraph"/>
              <w:spacing w:line="234" w:lineRule="exact"/>
              <w:ind w:left="107"/>
              <w:rPr>
                <w:b/>
                <w:sz w:val="20"/>
              </w:rPr>
            </w:pPr>
          </w:p>
          <w:p w:rsidR="001918F7" w:rsidRPr="001918F7" w:rsidRDefault="001918F7" w:rsidP="00E75D4A">
            <w:pPr>
              <w:pStyle w:val="TableParagraph"/>
              <w:spacing w:line="234" w:lineRule="exact"/>
              <w:ind w:left="107"/>
              <w:rPr>
                <w:b/>
                <w:sz w:val="20"/>
              </w:rPr>
            </w:pPr>
          </w:p>
          <w:p w:rsidR="001918F7" w:rsidRPr="001918F7" w:rsidRDefault="001918F7" w:rsidP="00E75D4A">
            <w:pPr>
              <w:pStyle w:val="TableParagraph"/>
              <w:spacing w:line="234" w:lineRule="exact"/>
              <w:ind w:left="107"/>
              <w:rPr>
                <w:b/>
                <w:sz w:val="20"/>
              </w:rPr>
            </w:pPr>
          </w:p>
          <w:p w:rsidR="001918F7" w:rsidRPr="001918F7" w:rsidRDefault="001918F7" w:rsidP="00E75D4A">
            <w:pPr>
              <w:pStyle w:val="TableParagraph"/>
              <w:spacing w:line="234" w:lineRule="exact"/>
              <w:ind w:left="107"/>
              <w:rPr>
                <w:b/>
                <w:sz w:val="20"/>
              </w:rPr>
            </w:pPr>
          </w:p>
          <w:p w:rsidR="001918F7" w:rsidRPr="001918F7" w:rsidRDefault="001918F7" w:rsidP="00E75D4A">
            <w:pPr>
              <w:pStyle w:val="TableParagraph"/>
              <w:spacing w:line="234" w:lineRule="exact"/>
              <w:ind w:left="107"/>
              <w:rPr>
                <w:b/>
                <w:sz w:val="20"/>
              </w:rPr>
            </w:pPr>
          </w:p>
          <w:p w:rsidR="001918F7" w:rsidRPr="001918F7" w:rsidRDefault="001918F7" w:rsidP="00E75D4A">
            <w:pPr>
              <w:pStyle w:val="TableParagraph"/>
              <w:spacing w:line="234" w:lineRule="exact"/>
              <w:ind w:left="107"/>
              <w:rPr>
                <w:b/>
                <w:sz w:val="20"/>
              </w:rPr>
            </w:pPr>
          </w:p>
          <w:p w:rsidR="00E75D4A" w:rsidRPr="001918F7" w:rsidRDefault="00E75D4A" w:rsidP="00E75D4A">
            <w:pPr>
              <w:pStyle w:val="TableParagraph"/>
              <w:spacing w:line="234" w:lineRule="exact"/>
              <w:ind w:left="107"/>
              <w:rPr>
                <w:b/>
                <w:sz w:val="20"/>
              </w:rPr>
            </w:pPr>
            <w:r w:rsidRPr="001918F7">
              <w:rPr>
                <w:b/>
                <w:sz w:val="20"/>
              </w:rPr>
              <w:t>Akademik</w:t>
            </w:r>
            <w:r w:rsidRPr="001918F7">
              <w:rPr>
                <w:b/>
                <w:spacing w:val="-4"/>
                <w:sz w:val="20"/>
              </w:rPr>
              <w:t xml:space="preserve"> </w:t>
            </w:r>
            <w:r w:rsidRPr="001918F7">
              <w:rPr>
                <w:b/>
                <w:sz w:val="20"/>
              </w:rPr>
              <w:t>başarı</w:t>
            </w:r>
            <w:r w:rsidRPr="001918F7">
              <w:rPr>
                <w:b/>
                <w:spacing w:val="-2"/>
                <w:sz w:val="20"/>
              </w:rPr>
              <w:t xml:space="preserve"> </w:t>
            </w:r>
            <w:r w:rsidRPr="001918F7">
              <w:rPr>
                <w:b/>
                <w:sz w:val="20"/>
              </w:rPr>
              <w:t>verileri</w:t>
            </w:r>
          </w:p>
        </w:tc>
        <w:tc>
          <w:tcPr>
            <w:tcW w:w="8035" w:type="dxa"/>
            <w:shd w:val="clear" w:color="auto" w:fill="auto"/>
          </w:tcPr>
          <w:tbl>
            <w:tblPr>
              <w:tblpPr w:leftFromText="141" w:rightFromText="141" w:horzAnchor="margin" w:tblpY="204"/>
              <w:tblOverlap w:val="never"/>
              <w:tblW w:w="7224" w:type="dxa"/>
              <w:tblLayout w:type="fixed"/>
              <w:tblCellMar>
                <w:left w:w="70" w:type="dxa"/>
                <w:right w:w="70" w:type="dxa"/>
              </w:tblCellMar>
              <w:tblLook w:val="00A0" w:firstRow="1" w:lastRow="0" w:firstColumn="1" w:lastColumn="0" w:noHBand="0" w:noVBand="0"/>
            </w:tblPr>
            <w:tblGrid>
              <w:gridCol w:w="672"/>
              <w:gridCol w:w="1763"/>
              <w:gridCol w:w="2238"/>
              <w:gridCol w:w="708"/>
              <w:gridCol w:w="993"/>
              <w:gridCol w:w="850"/>
            </w:tblGrid>
            <w:tr w:rsidR="00257945" w:rsidRPr="001C112E" w:rsidTr="00257945">
              <w:trPr>
                <w:trHeight w:val="317"/>
              </w:trPr>
              <w:tc>
                <w:tcPr>
                  <w:tcW w:w="672"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257945" w:rsidRPr="0093170F" w:rsidRDefault="00257945" w:rsidP="001918F7">
                  <w:pPr>
                    <w:spacing w:after="0" w:line="240" w:lineRule="auto"/>
                    <w:jc w:val="center"/>
                    <w:rPr>
                      <w:rFonts w:ascii="Times New Roman" w:hAnsi="Times New Roman"/>
                      <w:b/>
                      <w:sz w:val="20"/>
                      <w:szCs w:val="20"/>
                    </w:rPr>
                  </w:pPr>
                </w:p>
              </w:tc>
              <w:tc>
                <w:tcPr>
                  <w:tcW w:w="4001" w:type="dxa"/>
                  <w:gridSpan w:val="2"/>
                  <w:tcBorders>
                    <w:top w:val="single" w:sz="4" w:space="0" w:color="auto"/>
                    <w:left w:val="nil"/>
                    <w:bottom w:val="single" w:sz="4" w:space="0" w:color="auto"/>
                    <w:right w:val="single" w:sz="4" w:space="0" w:color="auto"/>
                  </w:tcBorders>
                  <w:shd w:val="clear" w:color="auto" w:fill="FFFFFF"/>
                  <w:noWrap/>
                  <w:vAlign w:val="center"/>
                </w:tcPr>
                <w:p w:rsidR="00257945" w:rsidRPr="0093170F" w:rsidRDefault="00257945" w:rsidP="001918F7">
                  <w:pPr>
                    <w:spacing w:after="0" w:line="240" w:lineRule="auto"/>
                    <w:jc w:val="center"/>
                    <w:rPr>
                      <w:rFonts w:ascii="Times New Roman" w:hAnsi="Times New Roman"/>
                      <w:b/>
                      <w:sz w:val="20"/>
                      <w:szCs w:val="20"/>
                    </w:rPr>
                  </w:pPr>
                </w:p>
              </w:tc>
              <w:tc>
                <w:tcPr>
                  <w:tcW w:w="708" w:type="dxa"/>
                  <w:tcBorders>
                    <w:top w:val="single" w:sz="4" w:space="0" w:color="auto"/>
                    <w:left w:val="nil"/>
                    <w:bottom w:val="single" w:sz="4" w:space="0" w:color="auto"/>
                    <w:right w:val="single" w:sz="4" w:space="0" w:color="auto"/>
                  </w:tcBorders>
                  <w:shd w:val="clear" w:color="auto" w:fill="FFFFFF"/>
                  <w:noWrap/>
                  <w:vAlign w:val="center"/>
                </w:tcPr>
                <w:p w:rsidR="00257945" w:rsidRPr="0093170F" w:rsidRDefault="00257945" w:rsidP="001918F7">
                  <w:pPr>
                    <w:spacing w:after="0" w:line="240" w:lineRule="auto"/>
                    <w:jc w:val="center"/>
                    <w:rPr>
                      <w:rFonts w:ascii="Times New Roman" w:hAnsi="Times New Roman"/>
                      <w:b/>
                      <w:sz w:val="20"/>
                      <w:szCs w:val="20"/>
                    </w:rPr>
                  </w:pPr>
                  <w:r>
                    <w:rPr>
                      <w:rFonts w:ascii="Times New Roman" w:hAnsi="Times New Roman"/>
                      <w:b/>
                      <w:sz w:val="20"/>
                      <w:szCs w:val="20"/>
                    </w:rPr>
                    <w:t>2021</w:t>
                  </w:r>
                </w:p>
              </w:tc>
              <w:tc>
                <w:tcPr>
                  <w:tcW w:w="993" w:type="dxa"/>
                  <w:tcBorders>
                    <w:top w:val="single" w:sz="4" w:space="0" w:color="auto"/>
                    <w:left w:val="nil"/>
                    <w:bottom w:val="single" w:sz="4" w:space="0" w:color="auto"/>
                    <w:right w:val="single" w:sz="4" w:space="0" w:color="auto"/>
                  </w:tcBorders>
                  <w:shd w:val="clear" w:color="auto" w:fill="FFFFFF"/>
                  <w:vAlign w:val="center"/>
                </w:tcPr>
                <w:p w:rsidR="00257945" w:rsidRPr="0093170F" w:rsidRDefault="00257945" w:rsidP="001918F7">
                  <w:pPr>
                    <w:spacing w:after="0" w:line="240" w:lineRule="auto"/>
                    <w:jc w:val="center"/>
                    <w:rPr>
                      <w:rFonts w:ascii="Times New Roman" w:hAnsi="Times New Roman"/>
                      <w:b/>
                      <w:sz w:val="20"/>
                      <w:szCs w:val="20"/>
                    </w:rPr>
                  </w:pPr>
                  <w:r>
                    <w:rPr>
                      <w:rFonts w:ascii="Times New Roman" w:hAnsi="Times New Roman"/>
                      <w:b/>
                      <w:sz w:val="20"/>
                      <w:szCs w:val="20"/>
                    </w:rPr>
                    <w:t>2022</w:t>
                  </w:r>
                </w:p>
              </w:tc>
              <w:tc>
                <w:tcPr>
                  <w:tcW w:w="850" w:type="dxa"/>
                  <w:tcBorders>
                    <w:top w:val="single" w:sz="4" w:space="0" w:color="auto"/>
                    <w:left w:val="nil"/>
                    <w:bottom w:val="single" w:sz="4" w:space="0" w:color="auto"/>
                    <w:right w:val="single" w:sz="4" w:space="0" w:color="auto"/>
                  </w:tcBorders>
                  <w:shd w:val="clear" w:color="auto" w:fill="FFFFFF"/>
                </w:tcPr>
                <w:p w:rsidR="00257945" w:rsidRDefault="00257945" w:rsidP="001918F7">
                  <w:pPr>
                    <w:spacing w:after="0" w:line="240" w:lineRule="auto"/>
                    <w:jc w:val="center"/>
                    <w:rPr>
                      <w:rFonts w:ascii="Times New Roman" w:hAnsi="Times New Roman"/>
                      <w:b/>
                      <w:sz w:val="20"/>
                      <w:szCs w:val="20"/>
                    </w:rPr>
                  </w:pPr>
                  <w:r>
                    <w:rPr>
                      <w:rFonts w:ascii="Times New Roman" w:hAnsi="Times New Roman"/>
                      <w:b/>
                      <w:sz w:val="20"/>
                      <w:szCs w:val="20"/>
                    </w:rPr>
                    <w:t>2023</w:t>
                  </w:r>
                </w:p>
              </w:tc>
            </w:tr>
            <w:tr w:rsidR="00257945" w:rsidRPr="004A127D" w:rsidTr="00257945">
              <w:trPr>
                <w:trHeight w:val="317"/>
              </w:trPr>
              <w:tc>
                <w:tcPr>
                  <w:tcW w:w="672" w:type="dxa"/>
                  <w:vMerge w:val="restart"/>
                  <w:tcBorders>
                    <w:top w:val="nil"/>
                    <w:left w:val="single" w:sz="4" w:space="0" w:color="auto"/>
                    <w:bottom w:val="nil"/>
                    <w:right w:val="single" w:sz="4" w:space="0" w:color="auto"/>
                  </w:tcBorders>
                  <w:noWrap/>
                  <w:vAlign w:val="center"/>
                </w:tcPr>
                <w:p w:rsidR="00257945" w:rsidRPr="008357B1" w:rsidRDefault="00257945" w:rsidP="001918F7">
                  <w:pPr>
                    <w:spacing w:after="0" w:line="240" w:lineRule="auto"/>
                    <w:jc w:val="center"/>
                    <w:rPr>
                      <w:rFonts w:ascii="Times New Roman" w:hAnsi="Times New Roman"/>
                      <w:b/>
                      <w:sz w:val="20"/>
                      <w:szCs w:val="20"/>
                    </w:rPr>
                  </w:pPr>
                  <w:r w:rsidRPr="008357B1">
                    <w:rPr>
                      <w:rFonts w:ascii="Times New Roman" w:hAnsi="Times New Roman"/>
                      <w:b/>
                      <w:sz w:val="20"/>
                      <w:szCs w:val="20"/>
                    </w:rPr>
                    <w:t>1</w:t>
                  </w:r>
                </w:p>
              </w:tc>
              <w:tc>
                <w:tcPr>
                  <w:tcW w:w="1763" w:type="dxa"/>
                  <w:vMerge w:val="restart"/>
                  <w:tcBorders>
                    <w:top w:val="nil"/>
                    <w:left w:val="single" w:sz="4" w:space="0" w:color="auto"/>
                    <w:bottom w:val="nil"/>
                    <w:right w:val="single" w:sz="4" w:space="0" w:color="auto"/>
                  </w:tcBorders>
                  <w:noWrap/>
                  <w:vAlign w:val="center"/>
                </w:tcPr>
                <w:p w:rsidR="00257945" w:rsidRPr="00DC433B" w:rsidRDefault="00257945" w:rsidP="001918F7">
                  <w:pPr>
                    <w:spacing w:after="0" w:line="240" w:lineRule="auto"/>
                    <w:jc w:val="center"/>
                    <w:rPr>
                      <w:rFonts w:ascii="Times New Roman" w:hAnsi="Times New Roman"/>
                      <w:sz w:val="20"/>
                      <w:szCs w:val="20"/>
                    </w:rPr>
                  </w:pPr>
                  <w:r>
                    <w:rPr>
                      <w:rFonts w:ascii="Times New Roman" w:hAnsi="Times New Roman"/>
                      <w:sz w:val="20"/>
                      <w:szCs w:val="20"/>
                    </w:rPr>
                    <w:t>LGS</w:t>
                  </w:r>
                  <w:r w:rsidRPr="00DC433B">
                    <w:rPr>
                      <w:rFonts w:ascii="Times New Roman" w:hAnsi="Times New Roman"/>
                      <w:sz w:val="20"/>
                      <w:szCs w:val="20"/>
                    </w:rPr>
                    <w:t xml:space="preserve"> N</w:t>
                  </w:r>
                  <w:r w:rsidRPr="00C34E5C">
                    <w:rPr>
                      <w:rFonts w:ascii="Times New Roman" w:hAnsi="Times New Roman"/>
                      <w:sz w:val="20"/>
                      <w:szCs w:val="20"/>
                    </w:rPr>
                    <w:t>et</w:t>
                  </w:r>
                  <w:r w:rsidRPr="00DC433B">
                    <w:rPr>
                      <w:rFonts w:ascii="Times New Roman" w:hAnsi="Times New Roman"/>
                      <w:sz w:val="20"/>
                      <w:szCs w:val="20"/>
                    </w:rPr>
                    <w:t xml:space="preserve"> Ortalamaları</w:t>
                  </w:r>
                </w:p>
              </w:tc>
              <w:tc>
                <w:tcPr>
                  <w:tcW w:w="2238" w:type="dxa"/>
                  <w:tcBorders>
                    <w:top w:val="nil"/>
                    <w:left w:val="nil"/>
                    <w:bottom w:val="single" w:sz="4" w:space="0" w:color="auto"/>
                    <w:right w:val="single" w:sz="4" w:space="0" w:color="auto"/>
                  </w:tcBorders>
                  <w:noWrap/>
                  <w:vAlign w:val="center"/>
                </w:tcPr>
                <w:p w:rsidR="00257945" w:rsidRPr="00DC433B" w:rsidRDefault="00257945" w:rsidP="001918F7">
                  <w:pPr>
                    <w:spacing w:after="0" w:line="240" w:lineRule="auto"/>
                    <w:jc w:val="center"/>
                    <w:rPr>
                      <w:rFonts w:ascii="Times New Roman" w:hAnsi="Times New Roman"/>
                      <w:sz w:val="20"/>
                      <w:szCs w:val="20"/>
                    </w:rPr>
                  </w:pPr>
                  <w:r w:rsidRPr="00DC433B">
                    <w:rPr>
                      <w:rFonts w:ascii="Times New Roman" w:hAnsi="Times New Roman"/>
                      <w:sz w:val="20"/>
                      <w:szCs w:val="20"/>
                    </w:rPr>
                    <w:t>TÜRKÇE</w:t>
                  </w:r>
                </w:p>
              </w:tc>
              <w:tc>
                <w:tcPr>
                  <w:tcW w:w="708" w:type="dxa"/>
                  <w:tcBorders>
                    <w:top w:val="nil"/>
                    <w:left w:val="nil"/>
                    <w:bottom w:val="single" w:sz="4" w:space="0" w:color="auto"/>
                    <w:right w:val="single" w:sz="4" w:space="0" w:color="auto"/>
                  </w:tcBorders>
                  <w:noWrap/>
                  <w:vAlign w:val="center"/>
                </w:tcPr>
                <w:p w:rsidR="00257945" w:rsidRPr="00DC433B" w:rsidRDefault="00257945" w:rsidP="001918F7">
                  <w:pPr>
                    <w:spacing w:after="0" w:line="240" w:lineRule="auto"/>
                    <w:jc w:val="center"/>
                    <w:rPr>
                      <w:rFonts w:ascii="Times New Roman" w:hAnsi="Times New Roman"/>
                      <w:sz w:val="20"/>
                      <w:szCs w:val="20"/>
                    </w:rPr>
                  </w:pPr>
                  <w:r>
                    <w:rPr>
                      <w:rFonts w:ascii="Times New Roman" w:hAnsi="Times New Roman"/>
                      <w:sz w:val="20"/>
                      <w:szCs w:val="20"/>
                    </w:rPr>
                    <w:t>5,82</w:t>
                  </w:r>
                </w:p>
              </w:tc>
              <w:tc>
                <w:tcPr>
                  <w:tcW w:w="993" w:type="dxa"/>
                  <w:tcBorders>
                    <w:top w:val="nil"/>
                    <w:left w:val="nil"/>
                    <w:bottom w:val="single" w:sz="4" w:space="0" w:color="auto"/>
                    <w:right w:val="single" w:sz="4" w:space="0" w:color="auto"/>
                  </w:tcBorders>
                  <w:vAlign w:val="center"/>
                </w:tcPr>
                <w:p w:rsidR="00257945" w:rsidRPr="00DC433B" w:rsidRDefault="00257945" w:rsidP="001918F7">
                  <w:pPr>
                    <w:spacing w:after="0" w:line="240" w:lineRule="auto"/>
                    <w:jc w:val="center"/>
                    <w:rPr>
                      <w:rFonts w:ascii="Times New Roman" w:hAnsi="Times New Roman"/>
                      <w:sz w:val="20"/>
                      <w:szCs w:val="20"/>
                    </w:rPr>
                  </w:pPr>
                  <w:r>
                    <w:rPr>
                      <w:rFonts w:ascii="Times New Roman" w:hAnsi="Times New Roman"/>
                      <w:sz w:val="20"/>
                      <w:szCs w:val="20"/>
                    </w:rPr>
                    <w:t>4,8</w:t>
                  </w:r>
                </w:p>
              </w:tc>
              <w:tc>
                <w:tcPr>
                  <w:tcW w:w="850" w:type="dxa"/>
                  <w:tcBorders>
                    <w:top w:val="nil"/>
                    <w:left w:val="nil"/>
                    <w:bottom w:val="single" w:sz="4" w:space="0" w:color="auto"/>
                    <w:right w:val="single" w:sz="4" w:space="0" w:color="auto"/>
                  </w:tcBorders>
                </w:tcPr>
                <w:p w:rsidR="00257945" w:rsidRPr="00C34E5C" w:rsidRDefault="00257945" w:rsidP="001918F7">
                  <w:pPr>
                    <w:spacing w:after="0" w:line="240" w:lineRule="auto"/>
                    <w:jc w:val="center"/>
                    <w:rPr>
                      <w:rFonts w:ascii="Times New Roman" w:hAnsi="Times New Roman"/>
                      <w:sz w:val="20"/>
                      <w:szCs w:val="20"/>
                    </w:rPr>
                  </w:pPr>
                  <w:r>
                    <w:rPr>
                      <w:rFonts w:ascii="Times New Roman" w:hAnsi="Times New Roman"/>
                      <w:sz w:val="20"/>
                      <w:szCs w:val="20"/>
                    </w:rPr>
                    <w:t>6,64</w:t>
                  </w:r>
                </w:p>
              </w:tc>
            </w:tr>
            <w:tr w:rsidR="00257945" w:rsidRPr="004A127D" w:rsidTr="00257945">
              <w:trPr>
                <w:trHeight w:val="317"/>
              </w:trPr>
              <w:tc>
                <w:tcPr>
                  <w:tcW w:w="672" w:type="dxa"/>
                  <w:vMerge/>
                  <w:tcBorders>
                    <w:top w:val="nil"/>
                    <w:left w:val="single" w:sz="4" w:space="0" w:color="auto"/>
                    <w:bottom w:val="nil"/>
                    <w:right w:val="single" w:sz="4" w:space="0" w:color="auto"/>
                  </w:tcBorders>
                  <w:vAlign w:val="center"/>
                </w:tcPr>
                <w:p w:rsidR="00257945" w:rsidRPr="00DC433B" w:rsidRDefault="00257945" w:rsidP="001918F7">
                  <w:pPr>
                    <w:spacing w:after="0" w:line="240" w:lineRule="auto"/>
                    <w:rPr>
                      <w:rFonts w:ascii="Times New Roman" w:hAnsi="Times New Roman"/>
                      <w:sz w:val="20"/>
                      <w:szCs w:val="20"/>
                    </w:rPr>
                  </w:pPr>
                </w:p>
              </w:tc>
              <w:tc>
                <w:tcPr>
                  <w:tcW w:w="1763" w:type="dxa"/>
                  <w:vMerge/>
                  <w:tcBorders>
                    <w:top w:val="nil"/>
                    <w:left w:val="single" w:sz="4" w:space="0" w:color="auto"/>
                    <w:bottom w:val="nil"/>
                    <w:right w:val="single" w:sz="4" w:space="0" w:color="auto"/>
                  </w:tcBorders>
                  <w:vAlign w:val="center"/>
                </w:tcPr>
                <w:p w:rsidR="00257945" w:rsidRPr="00DC433B" w:rsidRDefault="00257945" w:rsidP="001918F7">
                  <w:pPr>
                    <w:spacing w:after="0" w:line="240" w:lineRule="auto"/>
                    <w:rPr>
                      <w:rFonts w:ascii="Times New Roman" w:hAnsi="Times New Roman"/>
                      <w:sz w:val="20"/>
                      <w:szCs w:val="20"/>
                    </w:rPr>
                  </w:pPr>
                </w:p>
              </w:tc>
              <w:tc>
                <w:tcPr>
                  <w:tcW w:w="2238" w:type="dxa"/>
                  <w:tcBorders>
                    <w:top w:val="nil"/>
                    <w:left w:val="nil"/>
                    <w:bottom w:val="single" w:sz="4" w:space="0" w:color="auto"/>
                    <w:right w:val="single" w:sz="4" w:space="0" w:color="auto"/>
                  </w:tcBorders>
                  <w:noWrap/>
                  <w:vAlign w:val="center"/>
                </w:tcPr>
                <w:p w:rsidR="00257945" w:rsidRPr="00DC433B" w:rsidRDefault="00257945" w:rsidP="001918F7">
                  <w:pPr>
                    <w:spacing w:after="0" w:line="240" w:lineRule="auto"/>
                    <w:jc w:val="center"/>
                    <w:rPr>
                      <w:rFonts w:ascii="Times New Roman" w:hAnsi="Times New Roman"/>
                      <w:sz w:val="20"/>
                      <w:szCs w:val="20"/>
                    </w:rPr>
                  </w:pPr>
                  <w:r w:rsidRPr="00DC433B">
                    <w:rPr>
                      <w:rFonts w:ascii="Times New Roman" w:hAnsi="Times New Roman"/>
                      <w:sz w:val="20"/>
                      <w:szCs w:val="20"/>
                    </w:rPr>
                    <w:t>MATEMATİK</w:t>
                  </w:r>
                </w:p>
              </w:tc>
              <w:tc>
                <w:tcPr>
                  <w:tcW w:w="708" w:type="dxa"/>
                  <w:tcBorders>
                    <w:top w:val="nil"/>
                    <w:left w:val="nil"/>
                    <w:bottom w:val="single" w:sz="4" w:space="0" w:color="auto"/>
                    <w:right w:val="single" w:sz="4" w:space="0" w:color="auto"/>
                  </w:tcBorders>
                  <w:noWrap/>
                  <w:vAlign w:val="center"/>
                </w:tcPr>
                <w:p w:rsidR="00257945" w:rsidRPr="00DC433B" w:rsidRDefault="00257945" w:rsidP="001918F7">
                  <w:pPr>
                    <w:spacing w:after="0" w:line="240" w:lineRule="auto"/>
                    <w:jc w:val="center"/>
                    <w:rPr>
                      <w:rFonts w:ascii="Times New Roman" w:hAnsi="Times New Roman"/>
                      <w:sz w:val="20"/>
                      <w:szCs w:val="20"/>
                    </w:rPr>
                  </w:pPr>
                  <w:r>
                    <w:rPr>
                      <w:rFonts w:ascii="Times New Roman" w:hAnsi="Times New Roman"/>
                      <w:sz w:val="20"/>
                      <w:szCs w:val="20"/>
                    </w:rPr>
                    <w:t>1,33</w:t>
                  </w:r>
                </w:p>
              </w:tc>
              <w:tc>
                <w:tcPr>
                  <w:tcW w:w="993" w:type="dxa"/>
                  <w:tcBorders>
                    <w:top w:val="nil"/>
                    <w:left w:val="nil"/>
                    <w:bottom w:val="single" w:sz="4" w:space="0" w:color="auto"/>
                    <w:right w:val="single" w:sz="4" w:space="0" w:color="auto"/>
                  </w:tcBorders>
                  <w:vAlign w:val="center"/>
                </w:tcPr>
                <w:p w:rsidR="00257945" w:rsidRPr="00DC433B" w:rsidRDefault="00257945" w:rsidP="001918F7">
                  <w:pPr>
                    <w:spacing w:after="0" w:line="240" w:lineRule="auto"/>
                    <w:jc w:val="center"/>
                    <w:rPr>
                      <w:rFonts w:ascii="Times New Roman" w:hAnsi="Times New Roman"/>
                      <w:sz w:val="20"/>
                      <w:szCs w:val="20"/>
                    </w:rPr>
                  </w:pPr>
                  <w:r>
                    <w:rPr>
                      <w:rFonts w:ascii="Times New Roman" w:hAnsi="Times New Roman"/>
                      <w:sz w:val="20"/>
                      <w:szCs w:val="20"/>
                    </w:rPr>
                    <w:t>0,8</w:t>
                  </w:r>
                </w:p>
              </w:tc>
              <w:tc>
                <w:tcPr>
                  <w:tcW w:w="850" w:type="dxa"/>
                  <w:tcBorders>
                    <w:top w:val="nil"/>
                    <w:left w:val="nil"/>
                    <w:bottom w:val="single" w:sz="4" w:space="0" w:color="auto"/>
                    <w:right w:val="single" w:sz="4" w:space="0" w:color="auto"/>
                  </w:tcBorders>
                </w:tcPr>
                <w:p w:rsidR="00257945" w:rsidRPr="00C34E5C" w:rsidRDefault="00257945" w:rsidP="001918F7">
                  <w:pPr>
                    <w:spacing w:after="0" w:line="240" w:lineRule="auto"/>
                    <w:jc w:val="center"/>
                    <w:rPr>
                      <w:rFonts w:ascii="Times New Roman" w:hAnsi="Times New Roman"/>
                      <w:sz w:val="20"/>
                      <w:szCs w:val="20"/>
                    </w:rPr>
                  </w:pPr>
                  <w:r>
                    <w:rPr>
                      <w:rFonts w:ascii="Times New Roman" w:hAnsi="Times New Roman"/>
                      <w:sz w:val="20"/>
                      <w:szCs w:val="20"/>
                    </w:rPr>
                    <w:t>2,87</w:t>
                  </w:r>
                </w:p>
              </w:tc>
            </w:tr>
            <w:tr w:rsidR="00257945" w:rsidRPr="004A127D" w:rsidTr="00257945">
              <w:trPr>
                <w:trHeight w:val="317"/>
              </w:trPr>
              <w:tc>
                <w:tcPr>
                  <w:tcW w:w="672" w:type="dxa"/>
                  <w:vMerge/>
                  <w:tcBorders>
                    <w:top w:val="nil"/>
                    <w:left w:val="single" w:sz="4" w:space="0" w:color="auto"/>
                    <w:bottom w:val="nil"/>
                    <w:right w:val="single" w:sz="4" w:space="0" w:color="auto"/>
                  </w:tcBorders>
                  <w:vAlign w:val="center"/>
                </w:tcPr>
                <w:p w:rsidR="00257945" w:rsidRPr="00DC433B" w:rsidRDefault="00257945" w:rsidP="001918F7">
                  <w:pPr>
                    <w:spacing w:after="0" w:line="240" w:lineRule="auto"/>
                    <w:rPr>
                      <w:rFonts w:ascii="Times New Roman" w:hAnsi="Times New Roman"/>
                      <w:sz w:val="20"/>
                      <w:szCs w:val="20"/>
                    </w:rPr>
                  </w:pPr>
                </w:p>
              </w:tc>
              <w:tc>
                <w:tcPr>
                  <w:tcW w:w="1763" w:type="dxa"/>
                  <w:vMerge/>
                  <w:tcBorders>
                    <w:top w:val="nil"/>
                    <w:left w:val="single" w:sz="4" w:space="0" w:color="auto"/>
                    <w:bottom w:val="nil"/>
                    <w:right w:val="single" w:sz="4" w:space="0" w:color="auto"/>
                  </w:tcBorders>
                  <w:vAlign w:val="center"/>
                </w:tcPr>
                <w:p w:rsidR="00257945" w:rsidRPr="00DC433B" w:rsidRDefault="00257945" w:rsidP="001918F7">
                  <w:pPr>
                    <w:spacing w:after="0" w:line="240" w:lineRule="auto"/>
                    <w:rPr>
                      <w:rFonts w:ascii="Times New Roman" w:hAnsi="Times New Roman"/>
                      <w:sz w:val="20"/>
                      <w:szCs w:val="20"/>
                    </w:rPr>
                  </w:pPr>
                </w:p>
              </w:tc>
              <w:tc>
                <w:tcPr>
                  <w:tcW w:w="2238" w:type="dxa"/>
                  <w:tcBorders>
                    <w:top w:val="nil"/>
                    <w:left w:val="nil"/>
                    <w:bottom w:val="single" w:sz="4" w:space="0" w:color="auto"/>
                    <w:right w:val="single" w:sz="4" w:space="0" w:color="auto"/>
                  </w:tcBorders>
                  <w:noWrap/>
                  <w:vAlign w:val="center"/>
                </w:tcPr>
                <w:p w:rsidR="00257945" w:rsidRPr="00DC433B" w:rsidRDefault="00257945" w:rsidP="001918F7">
                  <w:pPr>
                    <w:spacing w:after="0" w:line="240" w:lineRule="auto"/>
                    <w:jc w:val="center"/>
                    <w:rPr>
                      <w:rFonts w:ascii="Times New Roman" w:hAnsi="Times New Roman"/>
                      <w:sz w:val="20"/>
                      <w:szCs w:val="20"/>
                    </w:rPr>
                  </w:pPr>
                  <w:r w:rsidRPr="00DC433B">
                    <w:rPr>
                      <w:rFonts w:ascii="Times New Roman" w:hAnsi="Times New Roman"/>
                      <w:sz w:val="20"/>
                      <w:szCs w:val="20"/>
                    </w:rPr>
                    <w:t>FEN VE TEKNOLOJİ</w:t>
                  </w:r>
                </w:p>
              </w:tc>
              <w:tc>
                <w:tcPr>
                  <w:tcW w:w="708" w:type="dxa"/>
                  <w:tcBorders>
                    <w:top w:val="nil"/>
                    <w:left w:val="nil"/>
                    <w:bottom w:val="single" w:sz="4" w:space="0" w:color="auto"/>
                    <w:right w:val="single" w:sz="4" w:space="0" w:color="auto"/>
                  </w:tcBorders>
                  <w:noWrap/>
                  <w:vAlign w:val="center"/>
                </w:tcPr>
                <w:p w:rsidR="00257945" w:rsidRPr="00DC433B" w:rsidRDefault="00257945" w:rsidP="001918F7">
                  <w:pPr>
                    <w:spacing w:after="0" w:line="240" w:lineRule="auto"/>
                    <w:jc w:val="center"/>
                    <w:rPr>
                      <w:rFonts w:ascii="Times New Roman" w:hAnsi="Times New Roman"/>
                      <w:sz w:val="20"/>
                      <w:szCs w:val="20"/>
                    </w:rPr>
                  </w:pPr>
                  <w:r>
                    <w:rPr>
                      <w:rFonts w:ascii="Times New Roman" w:hAnsi="Times New Roman"/>
                      <w:sz w:val="20"/>
                      <w:szCs w:val="20"/>
                    </w:rPr>
                    <w:t>4,7</w:t>
                  </w:r>
                </w:p>
              </w:tc>
              <w:tc>
                <w:tcPr>
                  <w:tcW w:w="993" w:type="dxa"/>
                  <w:tcBorders>
                    <w:top w:val="nil"/>
                    <w:left w:val="nil"/>
                    <w:bottom w:val="single" w:sz="4" w:space="0" w:color="auto"/>
                    <w:right w:val="single" w:sz="4" w:space="0" w:color="auto"/>
                  </w:tcBorders>
                  <w:vAlign w:val="center"/>
                </w:tcPr>
                <w:p w:rsidR="00257945" w:rsidRPr="00DC433B" w:rsidRDefault="00257945" w:rsidP="001918F7">
                  <w:pPr>
                    <w:spacing w:after="0" w:line="240" w:lineRule="auto"/>
                    <w:jc w:val="center"/>
                    <w:rPr>
                      <w:rFonts w:ascii="Times New Roman" w:hAnsi="Times New Roman"/>
                      <w:sz w:val="20"/>
                      <w:szCs w:val="20"/>
                    </w:rPr>
                  </w:pPr>
                  <w:r>
                    <w:rPr>
                      <w:rFonts w:ascii="Times New Roman" w:hAnsi="Times New Roman"/>
                      <w:sz w:val="20"/>
                      <w:szCs w:val="20"/>
                    </w:rPr>
                    <w:t>5,4</w:t>
                  </w:r>
                </w:p>
              </w:tc>
              <w:tc>
                <w:tcPr>
                  <w:tcW w:w="850" w:type="dxa"/>
                  <w:tcBorders>
                    <w:top w:val="nil"/>
                    <w:left w:val="nil"/>
                    <w:bottom w:val="single" w:sz="4" w:space="0" w:color="auto"/>
                    <w:right w:val="single" w:sz="4" w:space="0" w:color="auto"/>
                  </w:tcBorders>
                </w:tcPr>
                <w:p w:rsidR="00257945" w:rsidRPr="00C34E5C" w:rsidRDefault="00257945" w:rsidP="001918F7">
                  <w:pPr>
                    <w:spacing w:after="0" w:line="240" w:lineRule="auto"/>
                    <w:jc w:val="center"/>
                    <w:rPr>
                      <w:rFonts w:ascii="Times New Roman" w:hAnsi="Times New Roman"/>
                      <w:sz w:val="20"/>
                      <w:szCs w:val="20"/>
                    </w:rPr>
                  </w:pPr>
                  <w:r>
                    <w:rPr>
                      <w:rFonts w:ascii="Times New Roman" w:hAnsi="Times New Roman"/>
                      <w:sz w:val="20"/>
                      <w:szCs w:val="20"/>
                    </w:rPr>
                    <w:t>4,81</w:t>
                  </w:r>
                </w:p>
              </w:tc>
            </w:tr>
            <w:tr w:rsidR="00257945" w:rsidRPr="004A127D" w:rsidTr="00257945">
              <w:trPr>
                <w:trHeight w:val="381"/>
              </w:trPr>
              <w:tc>
                <w:tcPr>
                  <w:tcW w:w="672" w:type="dxa"/>
                  <w:vMerge/>
                  <w:tcBorders>
                    <w:top w:val="nil"/>
                    <w:left w:val="single" w:sz="4" w:space="0" w:color="auto"/>
                    <w:bottom w:val="nil"/>
                    <w:right w:val="single" w:sz="4" w:space="0" w:color="auto"/>
                  </w:tcBorders>
                  <w:vAlign w:val="center"/>
                </w:tcPr>
                <w:p w:rsidR="00257945" w:rsidRPr="00DC433B" w:rsidRDefault="00257945" w:rsidP="001918F7">
                  <w:pPr>
                    <w:spacing w:after="0" w:line="240" w:lineRule="auto"/>
                    <w:rPr>
                      <w:rFonts w:ascii="Times New Roman" w:hAnsi="Times New Roman"/>
                      <w:sz w:val="20"/>
                      <w:szCs w:val="20"/>
                    </w:rPr>
                  </w:pPr>
                </w:p>
              </w:tc>
              <w:tc>
                <w:tcPr>
                  <w:tcW w:w="1763" w:type="dxa"/>
                  <w:vMerge/>
                  <w:tcBorders>
                    <w:top w:val="nil"/>
                    <w:left w:val="single" w:sz="4" w:space="0" w:color="auto"/>
                    <w:bottom w:val="nil"/>
                    <w:right w:val="single" w:sz="4" w:space="0" w:color="auto"/>
                  </w:tcBorders>
                  <w:vAlign w:val="center"/>
                </w:tcPr>
                <w:p w:rsidR="00257945" w:rsidRPr="00DC433B" w:rsidRDefault="00257945" w:rsidP="001918F7">
                  <w:pPr>
                    <w:spacing w:after="0" w:line="240" w:lineRule="auto"/>
                    <w:rPr>
                      <w:rFonts w:ascii="Times New Roman" w:hAnsi="Times New Roman"/>
                      <w:sz w:val="20"/>
                      <w:szCs w:val="20"/>
                    </w:rPr>
                  </w:pPr>
                </w:p>
              </w:tc>
              <w:tc>
                <w:tcPr>
                  <w:tcW w:w="2238" w:type="dxa"/>
                  <w:tcBorders>
                    <w:top w:val="nil"/>
                    <w:left w:val="nil"/>
                    <w:bottom w:val="single" w:sz="4" w:space="0" w:color="auto"/>
                    <w:right w:val="single" w:sz="4" w:space="0" w:color="auto"/>
                  </w:tcBorders>
                  <w:vAlign w:val="center"/>
                </w:tcPr>
                <w:p w:rsidR="00257945" w:rsidRPr="00DC433B" w:rsidRDefault="00257945" w:rsidP="001918F7">
                  <w:pPr>
                    <w:spacing w:after="0" w:line="240" w:lineRule="auto"/>
                    <w:jc w:val="center"/>
                    <w:rPr>
                      <w:rFonts w:ascii="Times New Roman" w:hAnsi="Times New Roman"/>
                      <w:sz w:val="20"/>
                      <w:szCs w:val="20"/>
                    </w:rPr>
                  </w:pPr>
                  <w:r w:rsidRPr="00DC433B">
                    <w:rPr>
                      <w:rFonts w:ascii="Times New Roman" w:hAnsi="Times New Roman"/>
                      <w:sz w:val="20"/>
                      <w:szCs w:val="20"/>
                    </w:rPr>
                    <w:t xml:space="preserve">T.C. İNKILAP TARİHİ </w:t>
                  </w:r>
                  <w:r w:rsidRPr="00DC433B">
                    <w:rPr>
                      <w:rFonts w:ascii="Times New Roman" w:hAnsi="Times New Roman"/>
                      <w:sz w:val="20"/>
                      <w:szCs w:val="20"/>
                    </w:rPr>
                    <w:br/>
                    <w:t>VE ATATÜRKÇÜLÜK</w:t>
                  </w:r>
                </w:p>
              </w:tc>
              <w:tc>
                <w:tcPr>
                  <w:tcW w:w="708" w:type="dxa"/>
                  <w:tcBorders>
                    <w:top w:val="nil"/>
                    <w:left w:val="nil"/>
                    <w:bottom w:val="single" w:sz="4" w:space="0" w:color="auto"/>
                    <w:right w:val="single" w:sz="4" w:space="0" w:color="auto"/>
                  </w:tcBorders>
                  <w:noWrap/>
                  <w:vAlign w:val="center"/>
                </w:tcPr>
                <w:p w:rsidR="00257945" w:rsidRPr="00DC433B" w:rsidRDefault="00257945" w:rsidP="001918F7">
                  <w:pPr>
                    <w:spacing w:after="0" w:line="240" w:lineRule="auto"/>
                    <w:jc w:val="center"/>
                    <w:rPr>
                      <w:rFonts w:ascii="Times New Roman" w:hAnsi="Times New Roman"/>
                      <w:sz w:val="20"/>
                      <w:szCs w:val="20"/>
                    </w:rPr>
                  </w:pPr>
                  <w:r>
                    <w:rPr>
                      <w:rFonts w:ascii="Times New Roman" w:hAnsi="Times New Roman"/>
                      <w:sz w:val="20"/>
                      <w:szCs w:val="20"/>
                    </w:rPr>
                    <w:t>3,51</w:t>
                  </w:r>
                </w:p>
              </w:tc>
              <w:tc>
                <w:tcPr>
                  <w:tcW w:w="993" w:type="dxa"/>
                  <w:tcBorders>
                    <w:top w:val="nil"/>
                    <w:left w:val="nil"/>
                    <w:bottom w:val="single" w:sz="4" w:space="0" w:color="auto"/>
                    <w:right w:val="single" w:sz="4" w:space="0" w:color="auto"/>
                  </w:tcBorders>
                  <w:vAlign w:val="center"/>
                </w:tcPr>
                <w:p w:rsidR="00257945" w:rsidRPr="00DC433B" w:rsidRDefault="00257945" w:rsidP="001918F7">
                  <w:pPr>
                    <w:spacing w:after="0" w:line="240" w:lineRule="auto"/>
                    <w:jc w:val="center"/>
                    <w:rPr>
                      <w:rFonts w:ascii="Times New Roman" w:hAnsi="Times New Roman"/>
                      <w:sz w:val="20"/>
                      <w:szCs w:val="20"/>
                    </w:rPr>
                  </w:pPr>
                  <w:r>
                    <w:rPr>
                      <w:rFonts w:ascii="Times New Roman" w:hAnsi="Times New Roman"/>
                      <w:sz w:val="20"/>
                      <w:szCs w:val="20"/>
                    </w:rPr>
                    <w:t>3,3</w:t>
                  </w:r>
                </w:p>
              </w:tc>
              <w:tc>
                <w:tcPr>
                  <w:tcW w:w="850" w:type="dxa"/>
                  <w:tcBorders>
                    <w:top w:val="nil"/>
                    <w:left w:val="nil"/>
                    <w:bottom w:val="single" w:sz="4" w:space="0" w:color="auto"/>
                    <w:right w:val="single" w:sz="4" w:space="0" w:color="auto"/>
                  </w:tcBorders>
                </w:tcPr>
                <w:p w:rsidR="00257945" w:rsidRPr="00C34E5C" w:rsidRDefault="00257945" w:rsidP="001918F7">
                  <w:pPr>
                    <w:spacing w:after="0" w:line="240" w:lineRule="auto"/>
                    <w:jc w:val="center"/>
                    <w:rPr>
                      <w:rFonts w:ascii="Times New Roman" w:hAnsi="Times New Roman"/>
                      <w:sz w:val="20"/>
                      <w:szCs w:val="20"/>
                    </w:rPr>
                  </w:pPr>
                  <w:r>
                    <w:rPr>
                      <w:rFonts w:ascii="Times New Roman" w:hAnsi="Times New Roman"/>
                      <w:sz w:val="20"/>
                      <w:szCs w:val="20"/>
                    </w:rPr>
                    <w:t>4,62</w:t>
                  </w:r>
                </w:p>
              </w:tc>
            </w:tr>
            <w:tr w:rsidR="00257945" w:rsidRPr="004A127D" w:rsidTr="00257945">
              <w:trPr>
                <w:trHeight w:val="363"/>
              </w:trPr>
              <w:tc>
                <w:tcPr>
                  <w:tcW w:w="672" w:type="dxa"/>
                  <w:vMerge/>
                  <w:tcBorders>
                    <w:top w:val="nil"/>
                    <w:left w:val="single" w:sz="4" w:space="0" w:color="auto"/>
                    <w:bottom w:val="nil"/>
                    <w:right w:val="single" w:sz="4" w:space="0" w:color="auto"/>
                  </w:tcBorders>
                  <w:vAlign w:val="center"/>
                </w:tcPr>
                <w:p w:rsidR="00257945" w:rsidRPr="00DC433B" w:rsidRDefault="00257945" w:rsidP="001918F7">
                  <w:pPr>
                    <w:spacing w:after="0" w:line="240" w:lineRule="auto"/>
                    <w:rPr>
                      <w:rFonts w:ascii="Times New Roman" w:hAnsi="Times New Roman"/>
                      <w:sz w:val="20"/>
                      <w:szCs w:val="20"/>
                    </w:rPr>
                  </w:pPr>
                </w:p>
              </w:tc>
              <w:tc>
                <w:tcPr>
                  <w:tcW w:w="1763" w:type="dxa"/>
                  <w:vMerge/>
                  <w:tcBorders>
                    <w:top w:val="nil"/>
                    <w:left w:val="single" w:sz="4" w:space="0" w:color="auto"/>
                    <w:bottom w:val="nil"/>
                    <w:right w:val="single" w:sz="4" w:space="0" w:color="auto"/>
                  </w:tcBorders>
                  <w:vAlign w:val="center"/>
                </w:tcPr>
                <w:p w:rsidR="00257945" w:rsidRPr="00DC433B" w:rsidRDefault="00257945" w:rsidP="001918F7">
                  <w:pPr>
                    <w:spacing w:after="0" w:line="240" w:lineRule="auto"/>
                    <w:rPr>
                      <w:rFonts w:ascii="Times New Roman" w:hAnsi="Times New Roman"/>
                      <w:sz w:val="20"/>
                      <w:szCs w:val="20"/>
                    </w:rPr>
                  </w:pPr>
                </w:p>
              </w:tc>
              <w:tc>
                <w:tcPr>
                  <w:tcW w:w="2238" w:type="dxa"/>
                  <w:tcBorders>
                    <w:top w:val="nil"/>
                    <w:left w:val="nil"/>
                    <w:bottom w:val="single" w:sz="4" w:space="0" w:color="auto"/>
                    <w:right w:val="single" w:sz="4" w:space="0" w:color="auto"/>
                  </w:tcBorders>
                  <w:vAlign w:val="center"/>
                </w:tcPr>
                <w:p w:rsidR="00257945" w:rsidRPr="00DC433B" w:rsidRDefault="00257945" w:rsidP="001918F7">
                  <w:pPr>
                    <w:spacing w:after="0" w:line="240" w:lineRule="auto"/>
                    <w:jc w:val="center"/>
                    <w:rPr>
                      <w:rFonts w:ascii="Times New Roman" w:hAnsi="Times New Roman"/>
                      <w:sz w:val="20"/>
                      <w:szCs w:val="20"/>
                    </w:rPr>
                  </w:pPr>
                  <w:r w:rsidRPr="00DC433B">
                    <w:rPr>
                      <w:rFonts w:ascii="Times New Roman" w:hAnsi="Times New Roman"/>
                      <w:sz w:val="20"/>
                      <w:szCs w:val="20"/>
                    </w:rPr>
                    <w:t xml:space="preserve">DİN KÜLTÜRÜ VE </w:t>
                  </w:r>
                  <w:r w:rsidRPr="00DC433B">
                    <w:rPr>
                      <w:rFonts w:ascii="Times New Roman" w:hAnsi="Times New Roman"/>
                      <w:sz w:val="20"/>
                      <w:szCs w:val="20"/>
                    </w:rPr>
                    <w:br/>
                    <w:t>AHLAK BİLGİSİ</w:t>
                  </w:r>
                </w:p>
              </w:tc>
              <w:tc>
                <w:tcPr>
                  <w:tcW w:w="708" w:type="dxa"/>
                  <w:tcBorders>
                    <w:top w:val="nil"/>
                    <w:left w:val="nil"/>
                    <w:bottom w:val="single" w:sz="4" w:space="0" w:color="auto"/>
                    <w:right w:val="single" w:sz="4" w:space="0" w:color="auto"/>
                  </w:tcBorders>
                  <w:noWrap/>
                  <w:vAlign w:val="center"/>
                </w:tcPr>
                <w:p w:rsidR="00257945" w:rsidRPr="00DC433B" w:rsidRDefault="00257945" w:rsidP="001918F7">
                  <w:pPr>
                    <w:spacing w:after="0" w:line="240" w:lineRule="auto"/>
                    <w:jc w:val="center"/>
                    <w:rPr>
                      <w:rFonts w:ascii="Times New Roman" w:hAnsi="Times New Roman"/>
                      <w:sz w:val="20"/>
                      <w:szCs w:val="20"/>
                    </w:rPr>
                  </w:pPr>
                  <w:r>
                    <w:rPr>
                      <w:rFonts w:ascii="Times New Roman" w:hAnsi="Times New Roman"/>
                      <w:sz w:val="20"/>
                      <w:szCs w:val="20"/>
                    </w:rPr>
                    <w:t>4,64</w:t>
                  </w:r>
                </w:p>
              </w:tc>
              <w:tc>
                <w:tcPr>
                  <w:tcW w:w="993" w:type="dxa"/>
                  <w:tcBorders>
                    <w:top w:val="nil"/>
                    <w:left w:val="nil"/>
                    <w:bottom w:val="single" w:sz="4" w:space="0" w:color="auto"/>
                    <w:right w:val="single" w:sz="4" w:space="0" w:color="auto"/>
                  </w:tcBorders>
                  <w:vAlign w:val="center"/>
                </w:tcPr>
                <w:p w:rsidR="00257945" w:rsidRPr="00DC433B" w:rsidRDefault="00257945" w:rsidP="001918F7">
                  <w:pPr>
                    <w:spacing w:after="0" w:line="240" w:lineRule="auto"/>
                    <w:jc w:val="center"/>
                    <w:rPr>
                      <w:rFonts w:ascii="Times New Roman" w:hAnsi="Times New Roman"/>
                      <w:sz w:val="20"/>
                      <w:szCs w:val="20"/>
                    </w:rPr>
                  </w:pPr>
                  <w:r>
                    <w:rPr>
                      <w:rFonts w:ascii="Times New Roman" w:hAnsi="Times New Roman"/>
                      <w:sz w:val="20"/>
                      <w:szCs w:val="20"/>
                    </w:rPr>
                    <w:t>4,3</w:t>
                  </w:r>
                </w:p>
              </w:tc>
              <w:tc>
                <w:tcPr>
                  <w:tcW w:w="850" w:type="dxa"/>
                  <w:tcBorders>
                    <w:top w:val="nil"/>
                    <w:left w:val="nil"/>
                    <w:bottom w:val="single" w:sz="4" w:space="0" w:color="auto"/>
                    <w:right w:val="single" w:sz="4" w:space="0" w:color="auto"/>
                  </w:tcBorders>
                </w:tcPr>
                <w:p w:rsidR="00257945" w:rsidRPr="00C34E5C" w:rsidRDefault="00257945" w:rsidP="001918F7">
                  <w:pPr>
                    <w:spacing w:after="0" w:line="240" w:lineRule="auto"/>
                    <w:jc w:val="center"/>
                    <w:rPr>
                      <w:rFonts w:ascii="Times New Roman" w:hAnsi="Times New Roman"/>
                      <w:sz w:val="20"/>
                      <w:szCs w:val="20"/>
                    </w:rPr>
                  </w:pPr>
                  <w:r>
                    <w:rPr>
                      <w:rFonts w:ascii="Times New Roman" w:hAnsi="Times New Roman"/>
                      <w:sz w:val="20"/>
                      <w:szCs w:val="20"/>
                    </w:rPr>
                    <w:t>4,55</w:t>
                  </w:r>
                </w:p>
              </w:tc>
            </w:tr>
            <w:tr w:rsidR="00257945" w:rsidRPr="004A127D" w:rsidTr="00257945">
              <w:trPr>
                <w:trHeight w:val="317"/>
              </w:trPr>
              <w:tc>
                <w:tcPr>
                  <w:tcW w:w="672" w:type="dxa"/>
                  <w:vMerge/>
                  <w:tcBorders>
                    <w:top w:val="nil"/>
                    <w:left w:val="single" w:sz="4" w:space="0" w:color="auto"/>
                    <w:bottom w:val="nil"/>
                    <w:right w:val="single" w:sz="4" w:space="0" w:color="auto"/>
                  </w:tcBorders>
                  <w:vAlign w:val="center"/>
                </w:tcPr>
                <w:p w:rsidR="00257945" w:rsidRPr="00DC433B" w:rsidRDefault="00257945" w:rsidP="001918F7">
                  <w:pPr>
                    <w:spacing w:after="0" w:line="240" w:lineRule="auto"/>
                    <w:rPr>
                      <w:rFonts w:ascii="Times New Roman" w:hAnsi="Times New Roman"/>
                      <w:sz w:val="20"/>
                      <w:szCs w:val="20"/>
                    </w:rPr>
                  </w:pPr>
                </w:p>
              </w:tc>
              <w:tc>
                <w:tcPr>
                  <w:tcW w:w="1763" w:type="dxa"/>
                  <w:vMerge/>
                  <w:tcBorders>
                    <w:top w:val="nil"/>
                    <w:left w:val="single" w:sz="4" w:space="0" w:color="auto"/>
                    <w:bottom w:val="nil"/>
                    <w:right w:val="single" w:sz="4" w:space="0" w:color="auto"/>
                  </w:tcBorders>
                  <w:vAlign w:val="center"/>
                </w:tcPr>
                <w:p w:rsidR="00257945" w:rsidRPr="00DC433B" w:rsidRDefault="00257945" w:rsidP="001918F7">
                  <w:pPr>
                    <w:spacing w:after="0" w:line="240" w:lineRule="auto"/>
                    <w:rPr>
                      <w:rFonts w:ascii="Times New Roman" w:hAnsi="Times New Roman"/>
                      <w:sz w:val="20"/>
                      <w:szCs w:val="20"/>
                    </w:rPr>
                  </w:pPr>
                </w:p>
              </w:tc>
              <w:tc>
                <w:tcPr>
                  <w:tcW w:w="2238" w:type="dxa"/>
                  <w:tcBorders>
                    <w:top w:val="nil"/>
                    <w:left w:val="nil"/>
                    <w:bottom w:val="single" w:sz="4" w:space="0" w:color="auto"/>
                    <w:right w:val="single" w:sz="4" w:space="0" w:color="auto"/>
                  </w:tcBorders>
                  <w:noWrap/>
                  <w:vAlign w:val="center"/>
                </w:tcPr>
                <w:p w:rsidR="00257945" w:rsidRPr="00DC433B" w:rsidRDefault="00257945" w:rsidP="001918F7">
                  <w:pPr>
                    <w:spacing w:after="0" w:line="240" w:lineRule="auto"/>
                    <w:jc w:val="center"/>
                    <w:rPr>
                      <w:rFonts w:ascii="Times New Roman" w:hAnsi="Times New Roman"/>
                      <w:sz w:val="20"/>
                      <w:szCs w:val="20"/>
                    </w:rPr>
                  </w:pPr>
                  <w:r w:rsidRPr="00DC433B">
                    <w:rPr>
                      <w:rFonts w:ascii="Times New Roman" w:hAnsi="Times New Roman"/>
                      <w:sz w:val="20"/>
                      <w:szCs w:val="20"/>
                    </w:rPr>
                    <w:t>YABANCI DİL</w:t>
                  </w:r>
                </w:p>
              </w:tc>
              <w:tc>
                <w:tcPr>
                  <w:tcW w:w="708" w:type="dxa"/>
                  <w:tcBorders>
                    <w:top w:val="nil"/>
                    <w:left w:val="nil"/>
                    <w:bottom w:val="single" w:sz="4" w:space="0" w:color="auto"/>
                    <w:right w:val="single" w:sz="4" w:space="0" w:color="auto"/>
                  </w:tcBorders>
                  <w:noWrap/>
                  <w:vAlign w:val="center"/>
                </w:tcPr>
                <w:p w:rsidR="00257945" w:rsidRPr="00DC433B" w:rsidRDefault="00257945" w:rsidP="001918F7">
                  <w:pPr>
                    <w:spacing w:after="0" w:line="240" w:lineRule="auto"/>
                    <w:jc w:val="center"/>
                    <w:rPr>
                      <w:rFonts w:ascii="Times New Roman" w:hAnsi="Times New Roman"/>
                      <w:sz w:val="20"/>
                      <w:szCs w:val="20"/>
                    </w:rPr>
                  </w:pPr>
                  <w:r>
                    <w:rPr>
                      <w:rFonts w:ascii="Times New Roman" w:hAnsi="Times New Roman"/>
                      <w:sz w:val="20"/>
                      <w:szCs w:val="20"/>
                    </w:rPr>
                    <w:t>2,44</w:t>
                  </w:r>
                </w:p>
              </w:tc>
              <w:tc>
                <w:tcPr>
                  <w:tcW w:w="993" w:type="dxa"/>
                  <w:tcBorders>
                    <w:top w:val="nil"/>
                    <w:left w:val="nil"/>
                    <w:bottom w:val="single" w:sz="4" w:space="0" w:color="auto"/>
                    <w:right w:val="single" w:sz="4" w:space="0" w:color="auto"/>
                  </w:tcBorders>
                  <w:vAlign w:val="center"/>
                </w:tcPr>
                <w:p w:rsidR="00257945" w:rsidRPr="00DC433B" w:rsidRDefault="00257945" w:rsidP="001918F7">
                  <w:pPr>
                    <w:spacing w:after="0" w:line="240" w:lineRule="auto"/>
                    <w:jc w:val="center"/>
                    <w:rPr>
                      <w:rFonts w:ascii="Times New Roman" w:hAnsi="Times New Roman"/>
                      <w:sz w:val="20"/>
                      <w:szCs w:val="20"/>
                    </w:rPr>
                  </w:pPr>
                  <w:r>
                    <w:rPr>
                      <w:rFonts w:ascii="Times New Roman" w:hAnsi="Times New Roman"/>
                      <w:sz w:val="20"/>
                      <w:szCs w:val="20"/>
                    </w:rPr>
                    <w:t>2</w:t>
                  </w:r>
                </w:p>
              </w:tc>
              <w:tc>
                <w:tcPr>
                  <w:tcW w:w="850" w:type="dxa"/>
                  <w:tcBorders>
                    <w:top w:val="nil"/>
                    <w:left w:val="nil"/>
                    <w:bottom w:val="single" w:sz="4" w:space="0" w:color="auto"/>
                    <w:right w:val="single" w:sz="4" w:space="0" w:color="auto"/>
                  </w:tcBorders>
                </w:tcPr>
                <w:p w:rsidR="00257945" w:rsidRPr="00C34E5C" w:rsidRDefault="00257945" w:rsidP="001918F7">
                  <w:pPr>
                    <w:spacing w:after="0" w:line="240" w:lineRule="auto"/>
                    <w:jc w:val="center"/>
                    <w:rPr>
                      <w:rFonts w:ascii="Times New Roman" w:hAnsi="Times New Roman"/>
                      <w:sz w:val="20"/>
                      <w:szCs w:val="20"/>
                    </w:rPr>
                  </w:pPr>
                  <w:r>
                    <w:rPr>
                      <w:rFonts w:ascii="Times New Roman" w:hAnsi="Times New Roman"/>
                      <w:sz w:val="20"/>
                      <w:szCs w:val="20"/>
                    </w:rPr>
                    <w:t>2,81</w:t>
                  </w:r>
                </w:p>
              </w:tc>
            </w:tr>
            <w:tr w:rsidR="00257945" w:rsidRPr="004A127D" w:rsidTr="00257945">
              <w:trPr>
                <w:trHeight w:val="317"/>
              </w:trPr>
              <w:tc>
                <w:tcPr>
                  <w:tcW w:w="672" w:type="dxa"/>
                  <w:vMerge w:val="restart"/>
                  <w:tcBorders>
                    <w:top w:val="single" w:sz="4" w:space="0" w:color="auto"/>
                    <w:left w:val="single" w:sz="4" w:space="0" w:color="auto"/>
                    <w:bottom w:val="single" w:sz="4" w:space="0" w:color="auto"/>
                    <w:right w:val="single" w:sz="4" w:space="0" w:color="auto"/>
                  </w:tcBorders>
                  <w:noWrap/>
                  <w:vAlign w:val="center"/>
                </w:tcPr>
                <w:p w:rsidR="00257945" w:rsidRPr="008357B1" w:rsidRDefault="00257945" w:rsidP="001918F7">
                  <w:pPr>
                    <w:spacing w:after="0" w:line="240" w:lineRule="auto"/>
                    <w:jc w:val="center"/>
                    <w:rPr>
                      <w:rFonts w:ascii="Times New Roman" w:hAnsi="Times New Roman"/>
                      <w:b/>
                      <w:sz w:val="20"/>
                      <w:szCs w:val="20"/>
                    </w:rPr>
                  </w:pPr>
                  <w:r w:rsidRPr="008357B1">
                    <w:rPr>
                      <w:rFonts w:ascii="Times New Roman" w:hAnsi="Times New Roman"/>
                      <w:b/>
                      <w:sz w:val="20"/>
                      <w:szCs w:val="20"/>
                    </w:rPr>
                    <w:t>2</w:t>
                  </w:r>
                </w:p>
              </w:tc>
              <w:tc>
                <w:tcPr>
                  <w:tcW w:w="1763" w:type="dxa"/>
                  <w:vMerge w:val="restart"/>
                  <w:tcBorders>
                    <w:top w:val="single" w:sz="4" w:space="0" w:color="auto"/>
                    <w:left w:val="single" w:sz="4" w:space="0" w:color="auto"/>
                    <w:bottom w:val="single" w:sz="4" w:space="0" w:color="auto"/>
                    <w:right w:val="single" w:sz="4" w:space="0" w:color="auto"/>
                  </w:tcBorders>
                  <w:vAlign w:val="center"/>
                </w:tcPr>
                <w:p w:rsidR="00257945" w:rsidRPr="00DC433B" w:rsidRDefault="00257945" w:rsidP="001918F7">
                  <w:pPr>
                    <w:spacing w:after="0" w:line="240" w:lineRule="auto"/>
                    <w:jc w:val="center"/>
                    <w:rPr>
                      <w:rFonts w:ascii="Times New Roman" w:hAnsi="Times New Roman"/>
                      <w:sz w:val="20"/>
                      <w:szCs w:val="20"/>
                    </w:rPr>
                  </w:pPr>
                  <w:r w:rsidRPr="00DC433B">
                    <w:rPr>
                      <w:rFonts w:ascii="Times New Roman" w:hAnsi="Times New Roman"/>
                      <w:sz w:val="20"/>
                      <w:szCs w:val="20"/>
                    </w:rPr>
                    <w:t xml:space="preserve">Sınıflara Göre Yıl Sonu </w:t>
                  </w:r>
                  <w:r w:rsidRPr="00DC433B">
                    <w:rPr>
                      <w:rFonts w:ascii="Times New Roman" w:hAnsi="Times New Roman"/>
                      <w:sz w:val="20"/>
                      <w:szCs w:val="20"/>
                    </w:rPr>
                    <w:br/>
                    <w:t>Başarı Ortalamaları</w:t>
                  </w:r>
                </w:p>
              </w:tc>
              <w:tc>
                <w:tcPr>
                  <w:tcW w:w="2238" w:type="dxa"/>
                  <w:tcBorders>
                    <w:top w:val="nil"/>
                    <w:left w:val="nil"/>
                    <w:bottom w:val="single" w:sz="4" w:space="0" w:color="auto"/>
                    <w:right w:val="single" w:sz="4" w:space="0" w:color="auto"/>
                  </w:tcBorders>
                  <w:noWrap/>
                  <w:vAlign w:val="center"/>
                </w:tcPr>
                <w:p w:rsidR="00257945" w:rsidRPr="00DC433B" w:rsidRDefault="00257945" w:rsidP="001918F7">
                  <w:pPr>
                    <w:spacing w:after="0" w:line="240" w:lineRule="auto"/>
                    <w:jc w:val="center"/>
                    <w:rPr>
                      <w:rFonts w:ascii="Times New Roman" w:hAnsi="Times New Roman"/>
                      <w:sz w:val="20"/>
                      <w:szCs w:val="20"/>
                    </w:rPr>
                  </w:pPr>
                  <w:r w:rsidRPr="00DC433B">
                    <w:rPr>
                      <w:rFonts w:ascii="Times New Roman" w:hAnsi="Times New Roman"/>
                      <w:sz w:val="20"/>
                      <w:szCs w:val="20"/>
                    </w:rPr>
                    <w:t>5. Sınıflar</w:t>
                  </w:r>
                </w:p>
              </w:tc>
              <w:tc>
                <w:tcPr>
                  <w:tcW w:w="708" w:type="dxa"/>
                  <w:tcBorders>
                    <w:top w:val="nil"/>
                    <w:left w:val="nil"/>
                    <w:bottom w:val="single" w:sz="4" w:space="0" w:color="auto"/>
                    <w:right w:val="single" w:sz="4" w:space="0" w:color="auto"/>
                  </w:tcBorders>
                  <w:noWrap/>
                  <w:vAlign w:val="center"/>
                </w:tcPr>
                <w:p w:rsidR="00257945" w:rsidRPr="00DC433B" w:rsidRDefault="001C68A4" w:rsidP="001918F7">
                  <w:pPr>
                    <w:spacing w:after="0" w:line="240" w:lineRule="auto"/>
                    <w:jc w:val="center"/>
                    <w:rPr>
                      <w:rFonts w:ascii="Times New Roman" w:hAnsi="Times New Roman"/>
                      <w:sz w:val="20"/>
                      <w:szCs w:val="20"/>
                    </w:rPr>
                  </w:pPr>
                  <w:r>
                    <w:rPr>
                      <w:rFonts w:ascii="Times New Roman" w:hAnsi="Times New Roman"/>
                      <w:sz w:val="20"/>
                      <w:szCs w:val="20"/>
                    </w:rPr>
                    <w:t>91,2</w:t>
                  </w:r>
                </w:p>
              </w:tc>
              <w:tc>
                <w:tcPr>
                  <w:tcW w:w="993" w:type="dxa"/>
                  <w:tcBorders>
                    <w:top w:val="nil"/>
                    <w:left w:val="nil"/>
                    <w:bottom w:val="single" w:sz="4" w:space="0" w:color="auto"/>
                    <w:right w:val="single" w:sz="4" w:space="0" w:color="auto"/>
                  </w:tcBorders>
                  <w:vAlign w:val="center"/>
                </w:tcPr>
                <w:p w:rsidR="00257945" w:rsidRPr="00DC433B" w:rsidRDefault="001C68A4" w:rsidP="001918F7">
                  <w:pPr>
                    <w:spacing w:after="0" w:line="240" w:lineRule="auto"/>
                    <w:jc w:val="center"/>
                    <w:rPr>
                      <w:rFonts w:ascii="Times New Roman" w:hAnsi="Times New Roman"/>
                      <w:sz w:val="20"/>
                      <w:szCs w:val="20"/>
                    </w:rPr>
                  </w:pPr>
                  <w:r>
                    <w:rPr>
                      <w:rFonts w:ascii="Times New Roman" w:hAnsi="Times New Roman"/>
                      <w:sz w:val="20"/>
                      <w:szCs w:val="20"/>
                    </w:rPr>
                    <w:t>83,5</w:t>
                  </w:r>
                </w:p>
              </w:tc>
              <w:tc>
                <w:tcPr>
                  <w:tcW w:w="850" w:type="dxa"/>
                  <w:tcBorders>
                    <w:top w:val="nil"/>
                    <w:left w:val="nil"/>
                    <w:bottom w:val="single" w:sz="4" w:space="0" w:color="auto"/>
                    <w:right w:val="single" w:sz="4" w:space="0" w:color="auto"/>
                  </w:tcBorders>
                </w:tcPr>
                <w:p w:rsidR="00257945" w:rsidRPr="00DC433B" w:rsidRDefault="00751095" w:rsidP="001918F7">
                  <w:pPr>
                    <w:spacing w:after="0" w:line="240" w:lineRule="auto"/>
                    <w:jc w:val="center"/>
                    <w:rPr>
                      <w:rFonts w:ascii="Times New Roman" w:hAnsi="Times New Roman"/>
                      <w:sz w:val="20"/>
                      <w:szCs w:val="20"/>
                    </w:rPr>
                  </w:pPr>
                  <w:r>
                    <w:rPr>
                      <w:rFonts w:ascii="Times New Roman" w:hAnsi="Times New Roman"/>
                      <w:sz w:val="20"/>
                      <w:szCs w:val="20"/>
                    </w:rPr>
                    <w:t>85,8</w:t>
                  </w:r>
                </w:p>
              </w:tc>
            </w:tr>
            <w:tr w:rsidR="00257945" w:rsidRPr="004A127D" w:rsidTr="00257945">
              <w:trPr>
                <w:trHeight w:val="317"/>
              </w:trPr>
              <w:tc>
                <w:tcPr>
                  <w:tcW w:w="672" w:type="dxa"/>
                  <w:vMerge/>
                  <w:tcBorders>
                    <w:top w:val="single" w:sz="4" w:space="0" w:color="auto"/>
                    <w:left w:val="single" w:sz="4" w:space="0" w:color="auto"/>
                    <w:bottom w:val="single" w:sz="4" w:space="0" w:color="auto"/>
                    <w:right w:val="single" w:sz="4" w:space="0" w:color="auto"/>
                  </w:tcBorders>
                  <w:vAlign w:val="center"/>
                </w:tcPr>
                <w:p w:rsidR="00257945" w:rsidRPr="008357B1" w:rsidRDefault="00257945" w:rsidP="001918F7">
                  <w:pPr>
                    <w:spacing w:after="0" w:line="240" w:lineRule="auto"/>
                    <w:rPr>
                      <w:rFonts w:ascii="Times New Roman" w:hAnsi="Times New Roman"/>
                      <w:b/>
                      <w:sz w:val="20"/>
                      <w:szCs w:val="20"/>
                    </w:rPr>
                  </w:pPr>
                </w:p>
              </w:tc>
              <w:tc>
                <w:tcPr>
                  <w:tcW w:w="1763" w:type="dxa"/>
                  <w:vMerge/>
                  <w:tcBorders>
                    <w:top w:val="single" w:sz="4" w:space="0" w:color="auto"/>
                    <w:left w:val="single" w:sz="4" w:space="0" w:color="auto"/>
                    <w:bottom w:val="single" w:sz="4" w:space="0" w:color="auto"/>
                    <w:right w:val="single" w:sz="4" w:space="0" w:color="auto"/>
                  </w:tcBorders>
                  <w:vAlign w:val="center"/>
                </w:tcPr>
                <w:p w:rsidR="00257945" w:rsidRPr="00DC433B" w:rsidRDefault="00257945" w:rsidP="001918F7">
                  <w:pPr>
                    <w:spacing w:after="0" w:line="240" w:lineRule="auto"/>
                    <w:rPr>
                      <w:rFonts w:ascii="Times New Roman" w:hAnsi="Times New Roman"/>
                      <w:sz w:val="20"/>
                      <w:szCs w:val="20"/>
                    </w:rPr>
                  </w:pPr>
                </w:p>
              </w:tc>
              <w:tc>
                <w:tcPr>
                  <w:tcW w:w="2238" w:type="dxa"/>
                  <w:tcBorders>
                    <w:top w:val="nil"/>
                    <w:left w:val="nil"/>
                    <w:bottom w:val="single" w:sz="4" w:space="0" w:color="auto"/>
                    <w:right w:val="single" w:sz="4" w:space="0" w:color="auto"/>
                  </w:tcBorders>
                  <w:noWrap/>
                  <w:vAlign w:val="center"/>
                </w:tcPr>
                <w:p w:rsidR="00257945" w:rsidRPr="00DC433B" w:rsidRDefault="00257945" w:rsidP="001918F7">
                  <w:pPr>
                    <w:spacing w:after="0" w:line="240" w:lineRule="auto"/>
                    <w:jc w:val="center"/>
                    <w:rPr>
                      <w:rFonts w:ascii="Times New Roman" w:hAnsi="Times New Roman"/>
                      <w:sz w:val="20"/>
                      <w:szCs w:val="20"/>
                    </w:rPr>
                  </w:pPr>
                  <w:r w:rsidRPr="00DC433B">
                    <w:rPr>
                      <w:rFonts w:ascii="Times New Roman" w:hAnsi="Times New Roman"/>
                      <w:sz w:val="20"/>
                      <w:szCs w:val="20"/>
                    </w:rPr>
                    <w:t>6. Sınıflar</w:t>
                  </w:r>
                </w:p>
              </w:tc>
              <w:tc>
                <w:tcPr>
                  <w:tcW w:w="708" w:type="dxa"/>
                  <w:tcBorders>
                    <w:top w:val="nil"/>
                    <w:left w:val="nil"/>
                    <w:bottom w:val="single" w:sz="4" w:space="0" w:color="auto"/>
                    <w:right w:val="single" w:sz="4" w:space="0" w:color="auto"/>
                  </w:tcBorders>
                  <w:noWrap/>
                  <w:vAlign w:val="center"/>
                </w:tcPr>
                <w:p w:rsidR="00257945" w:rsidRPr="00DC433B" w:rsidRDefault="001C68A4" w:rsidP="001918F7">
                  <w:pPr>
                    <w:spacing w:after="0" w:line="240" w:lineRule="auto"/>
                    <w:jc w:val="center"/>
                    <w:rPr>
                      <w:rFonts w:ascii="Times New Roman" w:hAnsi="Times New Roman"/>
                      <w:sz w:val="20"/>
                      <w:szCs w:val="20"/>
                    </w:rPr>
                  </w:pPr>
                  <w:r>
                    <w:rPr>
                      <w:rFonts w:ascii="Times New Roman" w:hAnsi="Times New Roman"/>
                      <w:sz w:val="20"/>
                      <w:szCs w:val="20"/>
                    </w:rPr>
                    <w:t>90,2</w:t>
                  </w:r>
                </w:p>
              </w:tc>
              <w:tc>
                <w:tcPr>
                  <w:tcW w:w="993" w:type="dxa"/>
                  <w:tcBorders>
                    <w:top w:val="nil"/>
                    <w:left w:val="nil"/>
                    <w:bottom w:val="single" w:sz="4" w:space="0" w:color="auto"/>
                    <w:right w:val="single" w:sz="4" w:space="0" w:color="auto"/>
                  </w:tcBorders>
                  <w:vAlign w:val="center"/>
                </w:tcPr>
                <w:p w:rsidR="00257945" w:rsidRPr="00DC433B" w:rsidRDefault="001C68A4" w:rsidP="001918F7">
                  <w:pPr>
                    <w:spacing w:after="0" w:line="240" w:lineRule="auto"/>
                    <w:jc w:val="center"/>
                    <w:rPr>
                      <w:rFonts w:ascii="Times New Roman" w:hAnsi="Times New Roman"/>
                      <w:sz w:val="20"/>
                      <w:szCs w:val="20"/>
                    </w:rPr>
                  </w:pPr>
                  <w:r>
                    <w:rPr>
                      <w:rFonts w:ascii="Times New Roman" w:hAnsi="Times New Roman"/>
                      <w:sz w:val="20"/>
                      <w:szCs w:val="20"/>
                    </w:rPr>
                    <w:t>79,6</w:t>
                  </w:r>
                </w:p>
              </w:tc>
              <w:tc>
                <w:tcPr>
                  <w:tcW w:w="850" w:type="dxa"/>
                  <w:tcBorders>
                    <w:top w:val="nil"/>
                    <w:left w:val="nil"/>
                    <w:bottom w:val="single" w:sz="4" w:space="0" w:color="auto"/>
                    <w:right w:val="single" w:sz="4" w:space="0" w:color="auto"/>
                  </w:tcBorders>
                </w:tcPr>
                <w:p w:rsidR="00257945" w:rsidRPr="00DC433B" w:rsidRDefault="00F959BD" w:rsidP="001918F7">
                  <w:pPr>
                    <w:spacing w:after="0" w:line="240" w:lineRule="auto"/>
                    <w:jc w:val="center"/>
                    <w:rPr>
                      <w:rFonts w:ascii="Times New Roman" w:hAnsi="Times New Roman"/>
                      <w:sz w:val="20"/>
                      <w:szCs w:val="20"/>
                    </w:rPr>
                  </w:pPr>
                  <w:r>
                    <w:rPr>
                      <w:rFonts w:ascii="Times New Roman" w:hAnsi="Times New Roman"/>
                      <w:sz w:val="20"/>
                      <w:szCs w:val="20"/>
                    </w:rPr>
                    <w:t>81,8</w:t>
                  </w:r>
                </w:p>
              </w:tc>
            </w:tr>
            <w:tr w:rsidR="00257945" w:rsidRPr="004A127D" w:rsidTr="00257945">
              <w:trPr>
                <w:trHeight w:val="317"/>
              </w:trPr>
              <w:tc>
                <w:tcPr>
                  <w:tcW w:w="672" w:type="dxa"/>
                  <w:vMerge/>
                  <w:tcBorders>
                    <w:top w:val="single" w:sz="4" w:space="0" w:color="auto"/>
                    <w:left w:val="single" w:sz="4" w:space="0" w:color="auto"/>
                    <w:bottom w:val="single" w:sz="4" w:space="0" w:color="auto"/>
                    <w:right w:val="single" w:sz="4" w:space="0" w:color="auto"/>
                  </w:tcBorders>
                  <w:vAlign w:val="center"/>
                </w:tcPr>
                <w:p w:rsidR="00257945" w:rsidRPr="008357B1" w:rsidRDefault="00257945" w:rsidP="001918F7">
                  <w:pPr>
                    <w:spacing w:after="0" w:line="240" w:lineRule="auto"/>
                    <w:rPr>
                      <w:rFonts w:ascii="Times New Roman" w:hAnsi="Times New Roman"/>
                      <w:b/>
                      <w:sz w:val="20"/>
                      <w:szCs w:val="20"/>
                    </w:rPr>
                  </w:pPr>
                </w:p>
              </w:tc>
              <w:tc>
                <w:tcPr>
                  <w:tcW w:w="1763" w:type="dxa"/>
                  <w:vMerge/>
                  <w:tcBorders>
                    <w:top w:val="single" w:sz="4" w:space="0" w:color="auto"/>
                    <w:left w:val="single" w:sz="4" w:space="0" w:color="auto"/>
                    <w:bottom w:val="single" w:sz="4" w:space="0" w:color="auto"/>
                    <w:right w:val="single" w:sz="4" w:space="0" w:color="auto"/>
                  </w:tcBorders>
                  <w:vAlign w:val="center"/>
                </w:tcPr>
                <w:p w:rsidR="00257945" w:rsidRPr="00DC433B" w:rsidRDefault="00257945" w:rsidP="001918F7">
                  <w:pPr>
                    <w:spacing w:after="0" w:line="240" w:lineRule="auto"/>
                    <w:rPr>
                      <w:rFonts w:ascii="Times New Roman" w:hAnsi="Times New Roman"/>
                      <w:sz w:val="20"/>
                      <w:szCs w:val="20"/>
                    </w:rPr>
                  </w:pPr>
                </w:p>
              </w:tc>
              <w:tc>
                <w:tcPr>
                  <w:tcW w:w="2238" w:type="dxa"/>
                  <w:tcBorders>
                    <w:top w:val="nil"/>
                    <w:left w:val="nil"/>
                    <w:bottom w:val="single" w:sz="4" w:space="0" w:color="auto"/>
                    <w:right w:val="single" w:sz="4" w:space="0" w:color="auto"/>
                  </w:tcBorders>
                  <w:noWrap/>
                  <w:vAlign w:val="center"/>
                </w:tcPr>
                <w:p w:rsidR="00257945" w:rsidRPr="00DC433B" w:rsidRDefault="00257945" w:rsidP="001918F7">
                  <w:pPr>
                    <w:spacing w:after="0" w:line="240" w:lineRule="auto"/>
                    <w:jc w:val="center"/>
                    <w:rPr>
                      <w:rFonts w:ascii="Times New Roman" w:hAnsi="Times New Roman"/>
                      <w:sz w:val="20"/>
                      <w:szCs w:val="20"/>
                    </w:rPr>
                  </w:pPr>
                  <w:r w:rsidRPr="00DC433B">
                    <w:rPr>
                      <w:rFonts w:ascii="Times New Roman" w:hAnsi="Times New Roman"/>
                      <w:sz w:val="20"/>
                      <w:szCs w:val="20"/>
                    </w:rPr>
                    <w:t>7. Sınıflar</w:t>
                  </w:r>
                </w:p>
              </w:tc>
              <w:tc>
                <w:tcPr>
                  <w:tcW w:w="708" w:type="dxa"/>
                  <w:tcBorders>
                    <w:top w:val="nil"/>
                    <w:left w:val="nil"/>
                    <w:bottom w:val="single" w:sz="4" w:space="0" w:color="auto"/>
                    <w:right w:val="single" w:sz="4" w:space="0" w:color="auto"/>
                  </w:tcBorders>
                  <w:noWrap/>
                  <w:vAlign w:val="center"/>
                </w:tcPr>
                <w:p w:rsidR="00257945" w:rsidRPr="00DC433B" w:rsidRDefault="001C68A4" w:rsidP="001918F7">
                  <w:pPr>
                    <w:spacing w:after="0" w:line="240" w:lineRule="auto"/>
                    <w:jc w:val="center"/>
                    <w:rPr>
                      <w:rFonts w:ascii="Times New Roman" w:hAnsi="Times New Roman"/>
                      <w:sz w:val="20"/>
                      <w:szCs w:val="20"/>
                    </w:rPr>
                  </w:pPr>
                  <w:r>
                    <w:rPr>
                      <w:rFonts w:ascii="Times New Roman" w:hAnsi="Times New Roman"/>
                      <w:sz w:val="20"/>
                      <w:szCs w:val="20"/>
                    </w:rPr>
                    <w:t>87,3</w:t>
                  </w:r>
                </w:p>
              </w:tc>
              <w:tc>
                <w:tcPr>
                  <w:tcW w:w="993" w:type="dxa"/>
                  <w:tcBorders>
                    <w:top w:val="nil"/>
                    <w:left w:val="nil"/>
                    <w:bottom w:val="single" w:sz="4" w:space="0" w:color="auto"/>
                    <w:right w:val="single" w:sz="4" w:space="0" w:color="auto"/>
                  </w:tcBorders>
                  <w:vAlign w:val="center"/>
                </w:tcPr>
                <w:p w:rsidR="00257945" w:rsidRPr="00DC433B" w:rsidRDefault="001C68A4" w:rsidP="001918F7">
                  <w:pPr>
                    <w:spacing w:after="0" w:line="240" w:lineRule="auto"/>
                    <w:jc w:val="center"/>
                    <w:rPr>
                      <w:rFonts w:ascii="Times New Roman" w:hAnsi="Times New Roman"/>
                      <w:sz w:val="20"/>
                      <w:szCs w:val="20"/>
                    </w:rPr>
                  </w:pPr>
                  <w:r>
                    <w:rPr>
                      <w:rFonts w:ascii="Times New Roman" w:hAnsi="Times New Roman"/>
                      <w:sz w:val="20"/>
                      <w:szCs w:val="20"/>
                    </w:rPr>
                    <w:t>76,4</w:t>
                  </w:r>
                </w:p>
              </w:tc>
              <w:tc>
                <w:tcPr>
                  <w:tcW w:w="850" w:type="dxa"/>
                  <w:tcBorders>
                    <w:top w:val="nil"/>
                    <w:left w:val="nil"/>
                    <w:bottom w:val="single" w:sz="4" w:space="0" w:color="auto"/>
                    <w:right w:val="single" w:sz="4" w:space="0" w:color="auto"/>
                  </w:tcBorders>
                </w:tcPr>
                <w:p w:rsidR="00257945" w:rsidRPr="00DC433B" w:rsidRDefault="00F959BD" w:rsidP="001918F7">
                  <w:pPr>
                    <w:spacing w:after="0" w:line="240" w:lineRule="auto"/>
                    <w:jc w:val="center"/>
                    <w:rPr>
                      <w:rFonts w:ascii="Times New Roman" w:hAnsi="Times New Roman"/>
                      <w:sz w:val="20"/>
                      <w:szCs w:val="20"/>
                    </w:rPr>
                  </w:pPr>
                  <w:r>
                    <w:rPr>
                      <w:rFonts w:ascii="Times New Roman" w:hAnsi="Times New Roman"/>
                      <w:sz w:val="20"/>
                      <w:szCs w:val="20"/>
                    </w:rPr>
                    <w:t>79,1</w:t>
                  </w:r>
                </w:p>
              </w:tc>
            </w:tr>
            <w:tr w:rsidR="00257945" w:rsidRPr="004A127D" w:rsidTr="00257945">
              <w:trPr>
                <w:trHeight w:val="317"/>
              </w:trPr>
              <w:tc>
                <w:tcPr>
                  <w:tcW w:w="672" w:type="dxa"/>
                  <w:vMerge/>
                  <w:tcBorders>
                    <w:top w:val="single" w:sz="4" w:space="0" w:color="auto"/>
                    <w:left w:val="single" w:sz="4" w:space="0" w:color="auto"/>
                    <w:bottom w:val="single" w:sz="4" w:space="0" w:color="auto"/>
                    <w:right w:val="single" w:sz="4" w:space="0" w:color="auto"/>
                  </w:tcBorders>
                  <w:vAlign w:val="center"/>
                </w:tcPr>
                <w:p w:rsidR="00257945" w:rsidRPr="008357B1" w:rsidRDefault="00257945" w:rsidP="001918F7">
                  <w:pPr>
                    <w:spacing w:after="0" w:line="240" w:lineRule="auto"/>
                    <w:rPr>
                      <w:rFonts w:ascii="Times New Roman" w:hAnsi="Times New Roman"/>
                      <w:b/>
                      <w:sz w:val="20"/>
                      <w:szCs w:val="20"/>
                    </w:rPr>
                  </w:pPr>
                </w:p>
              </w:tc>
              <w:tc>
                <w:tcPr>
                  <w:tcW w:w="1763" w:type="dxa"/>
                  <w:vMerge/>
                  <w:tcBorders>
                    <w:top w:val="single" w:sz="4" w:space="0" w:color="auto"/>
                    <w:left w:val="single" w:sz="4" w:space="0" w:color="auto"/>
                    <w:bottom w:val="single" w:sz="4" w:space="0" w:color="auto"/>
                    <w:right w:val="single" w:sz="4" w:space="0" w:color="auto"/>
                  </w:tcBorders>
                  <w:vAlign w:val="center"/>
                </w:tcPr>
                <w:p w:rsidR="00257945" w:rsidRPr="00DC433B" w:rsidRDefault="00257945" w:rsidP="001918F7">
                  <w:pPr>
                    <w:spacing w:after="0" w:line="240" w:lineRule="auto"/>
                    <w:rPr>
                      <w:rFonts w:ascii="Times New Roman" w:hAnsi="Times New Roman"/>
                      <w:sz w:val="20"/>
                      <w:szCs w:val="20"/>
                    </w:rPr>
                  </w:pPr>
                </w:p>
              </w:tc>
              <w:tc>
                <w:tcPr>
                  <w:tcW w:w="2238" w:type="dxa"/>
                  <w:tcBorders>
                    <w:top w:val="nil"/>
                    <w:left w:val="nil"/>
                    <w:bottom w:val="single" w:sz="4" w:space="0" w:color="auto"/>
                    <w:right w:val="single" w:sz="4" w:space="0" w:color="auto"/>
                  </w:tcBorders>
                  <w:noWrap/>
                  <w:vAlign w:val="center"/>
                </w:tcPr>
                <w:p w:rsidR="00257945" w:rsidRPr="00DC433B" w:rsidRDefault="00257945" w:rsidP="001918F7">
                  <w:pPr>
                    <w:spacing w:after="0" w:line="240" w:lineRule="auto"/>
                    <w:jc w:val="center"/>
                    <w:rPr>
                      <w:rFonts w:ascii="Times New Roman" w:hAnsi="Times New Roman"/>
                      <w:sz w:val="20"/>
                      <w:szCs w:val="20"/>
                    </w:rPr>
                  </w:pPr>
                  <w:r w:rsidRPr="00DC433B">
                    <w:rPr>
                      <w:rFonts w:ascii="Times New Roman" w:hAnsi="Times New Roman"/>
                      <w:sz w:val="20"/>
                      <w:szCs w:val="20"/>
                    </w:rPr>
                    <w:t>8. Sınıflar</w:t>
                  </w:r>
                </w:p>
              </w:tc>
              <w:tc>
                <w:tcPr>
                  <w:tcW w:w="708" w:type="dxa"/>
                  <w:tcBorders>
                    <w:top w:val="nil"/>
                    <w:left w:val="nil"/>
                    <w:bottom w:val="single" w:sz="4" w:space="0" w:color="auto"/>
                    <w:right w:val="single" w:sz="4" w:space="0" w:color="auto"/>
                  </w:tcBorders>
                  <w:noWrap/>
                  <w:vAlign w:val="center"/>
                </w:tcPr>
                <w:p w:rsidR="00257945" w:rsidRPr="00DC433B" w:rsidRDefault="001C68A4" w:rsidP="001918F7">
                  <w:pPr>
                    <w:spacing w:after="0" w:line="240" w:lineRule="auto"/>
                    <w:jc w:val="center"/>
                    <w:rPr>
                      <w:rFonts w:ascii="Times New Roman" w:hAnsi="Times New Roman"/>
                      <w:sz w:val="20"/>
                      <w:szCs w:val="20"/>
                    </w:rPr>
                  </w:pPr>
                  <w:r>
                    <w:rPr>
                      <w:rFonts w:ascii="Times New Roman" w:hAnsi="Times New Roman"/>
                      <w:sz w:val="20"/>
                      <w:szCs w:val="20"/>
                    </w:rPr>
                    <w:t>89,3</w:t>
                  </w:r>
                </w:p>
              </w:tc>
              <w:tc>
                <w:tcPr>
                  <w:tcW w:w="993" w:type="dxa"/>
                  <w:tcBorders>
                    <w:top w:val="nil"/>
                    <w:left w:val="nil"/>
                    <w:bottom w:val="single" w:sz="4" w:space="0" w:color="auto"/>
                    <w:right w:val="single" w:sz="4" w:space="0" w:color="auto"/>
                  </w:tcBorders>
                  <w:vAlign w:val="center"/>
                </w:tcPr>
                <w:p w:rsidR="00257945" w:rsidRPr="00DC433B" w:rsidRDefault="001C68A4" w:rsidP="001918F7">
                  <w:pPr>
                    <w:spacing w:after="0" w:line="240" w:lineRule="auto"/>
                    <w:jc w:val="center"/>
                    <w:rPr>
                      <w:rFonts w:ascii="Times New Roman" w:hAnsi="Times New Roman"/>
                      <w:sz w:val="20"/>
                      <w:szCs w:val="20"/>
                    </w:rPr>
                  </w:pPr>
                  <w:r>
                    <w:rPr>
                      <w:rFonts w:ascii="Times New Roman" w:hAnsi="Times New Roman"/>
                      <w:sz w:val="20"/>
                      <w:szCs w:val="20"/>
                    </w:rPr>
                    <w:t>75,6</w:t>
                  </w:r>
                </w:p>
              </w:tc>
              <w:tc>
                <w:tcPr>
                  <w:tcW w:w="850" w:type="dxa"/>
                  <w:tcBorders>
                    <w:top w:val="nil"/>
                    <w:left w:val="nil"/>
                    <w:bottom w:val="single" w:sz="4" w:space="0" w:color="auto"/>
                    <w:right w:val="single" w:sz="4" w:space="0" w:color="auto"/>
                  </w:tcBorders>
                </w:tcPr>
                <w:p w:rsidR="00257945" w:rsidRPr="00DC433B" w:rsidRDefault="00F959BD" w:rsidP="001918F7">
                  <w:pPr>
                    <w:spacing w:after="0" w:line="240" w:lineRule="auto"/>
                    <w:jc w:val="center"/>
                    <w:rPr>
                      <w:rFonts w:ascii="Times New Roman" w:hAnsi="Times New Roman"/>
                      <w:sz w:val="20"/>
                      <w:szCs w:val="20"/>
                    </w:rPr>
                  </w:pPr>
                  <w:r>
                    <w:rPr>
                      <w:rFonts w:ascii="Times New Roman" w:hAnsi="Times New Roman"/>
                      <w:sz w:val="20"/>
                      <w:szCs w:val="20"/>
                    </w:rPr>
                    <w:t>76,9</w:t>
                  </w:r>
                </w:p>
              </w:tc>
            </w:tr>
          </w:tbl>
          <w:p w:rsidR="00E75D4A" w:rsidRDefault="00E75D4A" w:rsidP="00E75D4A">
            <w:pPr>
              <w:pStyle w:val="TableParagraph"/>
              <w:spacing w:line="234" w:lineRule="exact"/>
              <w:ind w:left="105"/>
              <w:rPr>
                <w:sz w:val="20"/>
              </w:rPr>
            </w:pPr>
          </w:p>
        </w:tc>
      </w:tr>
      <w:tr w:rsidR="00E75D4A" w:rsidTr="001918F7">
        <w:trPr>
          <w:trHeight w:val="584"/>
        </w:trPr>
        <w:tc>
          <w:tcPr>
            <w:tcW w:w="2870" w:type="dxa"/>
            <w:shd w:val="clear" w:color="auto" w:fill="E2EFD9"/>
          </w:tcPr>
          <w:p w:rsidR="001918F7" w:rsidRDefault="001918F7" w:rsidP="00E75D4A">
            <w:pPr>
              <w:pStyle w:val="TableParagraph"/>
              <w:ind w:left="107" w:right="453"/>
              <w:rPr>
                <w:b/>
                <w:sz w:val="20"/>
              </w:rPr>
            </w:pPr>
          </w:p>
          <w:p w:rsidR="00AB5077" w:rsidRDefault="00AB5077" w:rsidP="00E75D4A">
            <w:pPr>
              <w:pStyle w:val="TableParagraph"/>
              <w:ind w:left="107" w:right="453"/>
              <w:rPr>
                <w:b/>
                <w:sz w:val="20"/>
              </w:rPr>
            </w:pPr>
          </w:p>
          <w:p w:rsidR="00AB5077" w:rsidRDefault="00AB5077" w:rsidP="00E75D4A">
            <w:pPr>
              <w:pStyle w:val="TableParagraph"/>
              <w:ind w:left="107" w:right="453"/>
              <w:rPr>
                <w:b/>
                <w:sz w:val="20"/>
              </w:rPr>
            </w:pPr>
          </w:p>
          <w:p w:rsidR="00AB5077" w:rsidRDefault="00AB5077" w:rsidP="00E75D4A">
            <w:pPr>
              <w:pStyle w:val="TableParagraph"/>
              <w:ind w:left="107" w:right="453"/>
              <w:rPr>
                <w:b/>
                <w:sz w:val="20"/>
              </w:rPr>
            </w:pPr>
          </w:p>
          <w:p w:rsidR="00E75D4A" w:rsidRDefault="00E75D4A" w:rsidP="00E75D4A">
            <w:pPr>
              <w:pStyle w:val="TableParagraph"/>
              <w:ind w:left="107" w:right="453"/>
              <w:rPr>
                <w:b/>
                <w:sz w:val="20"/>
              </w:rPr>
            </w:pPr>
            <w:r w:rsidRPr="001918F7">
              <w:rPr>
                <w:b/>
                <w:sz w:val="20"/>
              </w:rPr>
              <w:t>Sosyal-kültürel-bilimsel</w:t>
            </w:r>
            <w:r w:rsidRPr="001918F7">
              <w:rPr>
                <w:b/>
                <w:spacing w:val="-11"/>
                <w:sz w:val="20"/>
              </w:rPr>
              <w:t xml:space="preserve"> </w:t>
            </w:r>
            <w:r w:rsidRPr="001918F7">
              <w:rPr>
                <w:b/>
                <w:sz w:val="20"/>
              </w:rPr>
              <w:t>ve</w:t>
            </w:r>
            <w:r w:rsidR="00AB5077">
              <w:rPr>
                <w:b/>
                <w:sz w:val="20"/>
              </w:rPr>
              <w:t xml:space="preserve"> </w:t>
            </w:r>
            <w:r w:rsidRPr="001918F7">
              <w:rPr>
                <w:b/>
                <w:spacing w:val="-41"/>
                <w:sz w:val="20"/>
              </w:rPr>
              <w:t xml:space="preserve"> </w:t>
            </w:r>
            <w:r w:rsidRPr="001918F7">
              <w:rPr>
                <w:b/>
                <w:sz w:val="20"/>
              </w:rPr>
              <w:t>sportif</w:t>
            </w:r>
            <w:r w:rsidRPr="001918F7">
              <w:rPr>
                <w:b/>
                <w:spacing w:val="-1"/>
                <w:sz w:val="20"/>
              </w:rPr>
              <w:t xml:space="preserve"> </w:t>
            </w:r>
            <w:r w:rsidRPr="001918F7">
              <w:rPr>
                <w:b/>
                <w:sz w:val="20"/>
              </w:rPr>
              <w:t>başarı verileri</w:t>
            </w:r>
          </w:p>
          <w:p w:rsidR="001918F7" w:rsidRPr="001918F7" w:rsidRDefault="001918F7" w:rsidP="00E75D4A">
            <w:pPr>
              <w:pStyle w:val="TableParagraph"/>
              <w:ind w:left="107" w:right="453"/>
              <w:rPr>
                <w:b/>
                <w:sz w:val="20"/>
              </w:rPr>
            </w:pPr>
          </w:p>
        </w:tc>
        <w:tc>
          <w:tcPr>
            <w:tcW w:w="8035" w:type="dxa"/>
            <w:shd w:val="clear" w:color="auto" w:fill="auto"/>
          </w:tcPr>
          <w:p w:rsidR="00E75D4A" w:rsidRPr="00C51815" w:rsidRDefault="00E75D4A" w:rsidP="00772A4F">
            <w:pPr>
              <w:pStyle w:val="TableParagraph"/>
              <w:ind w:right="76"/>
              <w:rPr>
                <w:sz w:val="20"/>
                <w:szCs w:val="20"/>
              </w:rPr>
            </w:pPr>
          </w:p>
          <w:p w:rsidR="00AB5077" w:rsidRPr="00C51815" w:rsidRDefault="00AB5077" w:rsidP="000F49E8">
            <w:pPr>
              <w:pStyle w:val="TableParagraph"/>
              <w:ind w:left="105" w:right="76"/>
              <w:rPr>
                <w:sz w:val="20"/>
                <w:szCs w:val="20"/>
              </w:rPr>
            </w:pPr>
            <w:r w:rsidRPr="00C51815">
              <w:rPr>
                <w:b/>
                <w:sz w:val="20"/>
                <w:szCs w:val="20"/>
              </w:rPr>
              <w:t>Sportif alanda</w:t>
            </w:r>
            <w:r w:rsidRPr="00C51815">
              <w:rPr>
                <w:sz w:val="20"/>
                <w:szCs w:val="20"/>
              </w:rPr>
              <w:t xml:space="preserve">; Karete 1 sporcumuz, Tekvando 7 Sporcumuz, Judo 15 Sporcumuz, Satranç 8 </w:t>
            </w:r>
            <w:r w:rsidR="005839A4" w:rsidRPr="00C51815">
              <w:rPr>
                <w:sz w:val="20"/>
                <w:szCs w:val="20"/>
              </w:rPr>
              <w:t>Sporcumuz,</w:t>
            </w:r>
            <w:r w:rsidRPr="00C51815">
              <w:rPr>
                <w:sz w:val="20"/>
                <w:szCs w:val="20"/>
              </w:rPr>
              <w:t xml:space="preserve"> Halk Oyunları 18 Sporcumuz, Voleybol 22 </w:t>
            </w:r>
            <w:r w:rsidR="005839A4" w:rsidRPr="00C51815">
              <w:rPr>
                <w:sz w:val="20"/>
                <w:szCs w:val="20"/>
              </w:rPr>
              <w:t>Sporcumuz, Oryantiring</w:t>
            </w:r>
            <w:r w:rsidRPr="00C51815">
              <w:rPr>
                <w:sz w:val="20"/>
                <w:szCs w:val="20"/>
              </w:rPr>
              <w:t xml:space="preserve"> alanında 5 Sporcumuz </w:t>
            </w:r>
            <w:r w:rsidR="005839A4" w:rsidRPr="00C51815">
              <w:rPr>
                <w:sz w:val="20"/>
                <w:szCs w:val="20"/>
              </w:rPr>
              <w:t>ve Futsal</w:t>
            </w:r>
            <w:r w:rsidRPr="00C51815">
              <w:rPr>
                <w:sz w:val="20"/>
                <w:szCs w:val="20"/>
              </w:rPr>
              <w:t xml:space="preserve"> alanında 12 Sporcumuz bulunmaktadır. Ayrıca Halk oyunları dalında Ankara </w:t>
            </w:r>
            <w:r w:rsidR="005839A4" w:rsidRPr="00C51815">
              <w:rPr>
                <w:sz w:val="20"/>
                <w:szCs w:val="20"/>
              </w:rPr>
              <w:t>2. liği</w:t>
            </w:r>
            <w:r w:rsidRPr="00C51815">
              <w:rPr>
                <w:sz w:val="20"/>
                <w:szCs w:val="20"/>
              </w:rPr>
              <w:t xml:space="preserve">, Oryantring alanında Ankara </w:t>
            </w:r>
            <w:r w:rsidR="005839A4" w:rsidRPr="00C51815">
              <w:rPr>
                <w:sz w:val="20"/>
                <w:szCs w:val="20"/>
              </w:rPr>
              <w:t>4. lüğü</w:t>
            </w:r>
            <w:r w:rsidRPr="00C51815">
              <w:rPr>
                <w:sz w:val="20"/>
                <w:szCs w:val="20"/>
              </w:rPr>
              <w:t>, Judo bireysel ve Takım kategorilerinde il, bölge, Türkiye 1., 2</w:t>
            </w:r>
            <w:r w:rsidR="005839A4" w:rsidRPr="00C51815">
              <w:rPr>
                <w:sz w:val="20"/>
                <w:szCs w:val="20"/>
              </w:rPr>
              <w:t>.,</w:t>
            </w:r>
            <w:r w:rsidRPr="00C51815">
              <w:rPr>
                <w:sz w:val="20"/>
                <w:szCs w:val="20"/>
              </w:rPr>
              <w:t xml:space="preserve"> 3. Ve </w:t>
            </w:r>
            <w:r w:rsidR="005839A4" w:rsidRPr="00C51815">
              <w:rPr>
                <w:sz w:val="20"/>
                <w:szCs w:val="20"/>
              </w:rPr>
              <w:t>4. lükleri</w:t>
            </w:r>
            <w:r w:rsidRPr="00C51815">
              <w:rPr>
                <w:sz w:val="20"/>
                <w:szCs w:val="20"/>
              </w:rPr>
              <w:t xml:space="preserve"> karete il ve bölge dereceleri, tekvando il ve b</w:t>
            </w:r>
            <w:r w:rsidR="000F49E8" w:rsidRPr="00C51815">
              <w:rPr>
                <w:sz w:val="20"/>
                <w:szCs w:val="20"/>
              </w:rPr>
              <w:t xml:space="preserve">ölge dereceleri bulunmaktadır. </w:t>
            </w:r>
          </w:p>
          <w:p w:rsidR="00AB5077" w:rsidRPr="00C51815" w:rsidRDefault="00AB5077" w:rsidP="00AB5077">
            <w:pPr>
              <w:pStyle w:val="TableParagraph"/>
              <w:ind w:left="105" w:right="76"/>
              <w:rPr>
                <w:sz w:val="20"/>
                <w:szCs w:val="20"/>
              </w:rPr>
            </w:pPr>
            <w:r w:rsidRPr="00C51815">
              <w:rPr>
                <w:b/>
                <w:sz w:val="20"/>
                <w:szCs w:val="20"/>
              </w:rPr>
              <w:t>Bilimsel alanda</w:t>
            </w:r>
            <w:r w:rsidRPr="00C51815">
              <w:rPr>
                <w:sz w:val="20"/>
                <w:szCs w:val="20"/>
              </w:rPr>
              <w:t>; e-Twinning projeleri ulusal ve uluslar arası kalite etiketi ödülü alınmıştır.</w:t>
            </w:r>
          </w:p>
          <w:p w:rsidR="000F49E8" w:rsidRPr="00C51815" w:rsidRDefault="000F49E8" w:rsidP="00AB5077">
            <w:pPr>
              <w:pStyle w:val="TableParagraph"/>
              <w:ind w:left="105" w:right="76"/>
              <w:rPr>
                <w:sz w:val="20"/>
                <w:szCs w:val="20"/>
              </w:rPr>
            </w:pPr>
            <w:r w:rsidRPr="00C51815">
              <w:rPr>
                <w:b/>
                <w:sz w:val="20"/>
                <w:szCs w:val="20"/>
              </w:rPr>
              <w:t>Kültürel alanda</w:t>
            </w:r>
            <w:r w:rsidRPr="00C51815">
              <w:rPr>
                <w:sz w:val="20"/>
                <w:szCs w:val="20"/>
              </w:rPr>
              <w:t>;</w:t>
            </w:r>
            <w:r w:rsidR="005839A4">
              <w:rPr>
                <w:sz w:val="20"/>
                <w:szCs w:val="20"/>
              </w:rPr>
              <w:t xml:space="preserve"> </w:t>
            </w:r>
            <w:r w:rsidR="00772DC4">
              <w:rPr>
                <w:sz w:val="20"/>
                <w:szCs w:val="20"/>
              </w:rPr>
              <w:t xml:space="preserve">Enerji Verimliliği Öykü Yarışmasında İlçe 1.liği ve Dede Korkut Hikayelerinden Esinlenerek Hikaye Yazma Yarışmasında İlçe 1.liği ödülümüz vardır. </w:t>
            </w:r>
          </w:p>
          <w:p w:rsidR="00AB5077" w:rsidRPr="00C51815" w:rsidRDefault="00AB5077" w:rsidP="00504BE9">
            <w:pPr>
              <w:pStyle w:val="TableParagraph"/>
              <w:ind w:right="76"/>
              <w:rPr>
                <w:sz w:val="20"/>
                <w:szCs w:val="20"/>
              </w:rPr>
            </w:pPr>
          </w:p>
        </w:tc>
      </w:tr>
      <w:tr w:rsidR="00E75D4A" w:rsidTr="003F0066">
        <w:trPr>
          <w:trHeight w:val="301"/>
        </w:trPr>
        <w:tc>
          <w:tcPr>
            <w:tcW w:w="2870" w:type="dxa"/>
            <w:shd w:val="clear" w:color="auto" w:fill="E2EFD9" w:themeFill="accent6" w:themeFillTint="33"/>
          </w:tcPr>
          <w:p w:rsidR="001918F7" w:rsidRDefault="001918F7" w:rsidP="00E75D4A">
            <w:pPr>
              <w:pStyle w:val="TableParagraph"/>
              <w:spacing w:line="234" w:lineRule="exact"/>
              <w:ind w:left="107"/>
              <w:rPr>
                <w:b/>
                <w:sz w:val="20"/>
              </w:rPr>
            </w:pPr>
          </w:p>
          <w:p w:rsidR="00E75D4A" w:rsidRDefault="00E75D4A" w:rsidP="00E75D4A">
            <w:pPr>
              <w:pStyle w:val="TableParagraph"/>
              <w:spacing w:line="234" w:lineRule="exact"/>
              <w:ind w:left="107"/>
              <w:rPr>
                <w:b/>
                <w:sz w:val="20"/>
              </w:rPr>
            </w:pPr>
            <w:r w:rsidRPr="001918F7">
              <w:rPr>
                <w:b/>
                <w:sz w:val="20"/>
              </w:rPr>
              <w:t>Öğrenme</w:t>
            </w:r>
            <w:r w:rsidRPr="001918F7">
              <w:rPr>
                <w:b/>
                <w:spacing w:val="-5"/>
                <w:sz w:val="20"/>
              </w:rPr>
              <w:t xml:space="preserve"> </w:t>
            </w:r>
            <w:r w:rsidRPr="001918F7">
              <w:rPr>
                <w:b/>
                <w:sz w:val="20"/>
              </w:rPr>
              <w:t>stilleri</w:t>
            </w:r>
            <w:r w:rsidRPr="001918F7">
              <w:rPr>
                <w:b/>
                <w:spacing w:val="-3"/>
                <w:sz w:val="20"/>
              </w:rPr>
              <w:t xml:space="preserve"> </w:t>
            </w:r>
            <w:r w:rsidRPr="001918F7">
              <w:rPr>
                <w:b/>
                <w:sz w:val="20"/>
              </w:rPr>
              <w:t>envanteri</w:t>
            </w:r>
          </w:p>
          <w:p w:rsidR="001918F7" w:rsidRPr="001918F7" w:rsidRDefault="001918F7" w:rsidP="00E75D4A">
            <w:pPr>
              <w:pStyle w:val="TableParagraph"/>
              <w:spacing w:line="234" w:lineRule="exact"/>
              <w:ind w:left="107"/>
              <w:rPr>
                <w:b/>
                <w:sz w:val="20"/>
              </w:rPr>
            </w:pPr>
          </w:p>
        </w:tc>
        <w:tc>
          <w:tcPr>
            <w:tcW w:w="8035" w:type="dxa"/>
            <w:shd w:val="clear" w:color="auto" w:fill="auto"/>
          </w:tcPr>
          <w:p w:rsidR="00E75D4A" w:rsidRPr="00C51815" w:rsidRDefault="00C51815" w:rsidP="00C51815">
            <w:pPr>
              <w:rPr>
                <w:rFonts w:ascii="Cambria" w:hAnsi="Cambria" w:cs="Arial"/>
                <w:sz w:val="20"/>
                <w:szCs w:val="20"/>
              </w:rPr>
            </w:pPr>
            <w:r w:rsidRPr="00C51815">
              <w:rPr>
                <w:rFonts w:ascii="Cambria" w:hAnsi="Cambria" w:cs="Arial"/>
                <w:sz w:val="20"/>
                <w:szCs w:val="20"/>
              </w:rPr>
              <w:t xml:space="preserve">Okulumuzda uygulanan öğrenme stilleri envanteri ile, öğrencilerimizin herhangi bir konuyu öğrenirken farklı yolları kullanabileceklerini fark etmeleri sağlanmıştır. Ayrıca uygulanan envanter sonunda öğrenme süreçlerinde kendilerine uygun stil ( görsel, işitsel, dokunsal) hangisi ise buna dair yol gösterici bilgilendirmeler gerçekleştirilmiştir. Öğrencilerin öğrenme stilleri konusunda veliler ve sınıf öğretmenleri ile bilgilendirme görüşmeleri yapılmıştır. </w:t>
            </w:r>
          </w:p>
        </w:tc>
      </w:tr>
      <w:tr w:rsidR="00E75D4A" w:rsidTr="003F0066">
        <w:trPr>
          <w:trHeight w:val="963"/>
        </w:trPr>
        <w:tc>
          <w:tcPr>
            <w:tcW w:w="2870" w:type="dxa"/>
            <w:shd w:val="clear" w:color="auto" w:fill="E2EFD9" w:themeFill="accent6" w:themeFillTint="33"/>
          </w:tcPr>
          <w:p w:rsidR="001918F7" w:rsidRDefault="001918F7" w:rsidP="00E75D4A">
            <w:pPr>
              <w:pStyle w:val="TableParagraph"/>
              <w:spacing w:line="234" w:lineRule="exact"/>
              <w:ind w:left="107"/>
              <w:rPr>
                <w:b/>
                <w:sz w:val="20"/>
              </w:rPr>
            </w:pPr>
          </w:p>
          <w:p w:rsidR="00E75D4A" w:rsidRPr="001918F7" w:rsidRDefault="00E75D4A" w:rsidP="00E75D4A">
            <w:pPr>
              <w:pStyle w:val="TableParagraph"/>
              <w:spacing w:line="234" w:lineRule="exact"/>
              <w:ind w:left="107"/>
              <w:rPr>
                <w:b/>
                <w:sz w:val="20"/>
              </w:rPr>
            </w:pPr>
            <w:r w:rsidRPr="001918F7">
              <w:rPr>
                <w:b/>
                <w:sz w:val="20"/>
              </w:rPr>
              <w:t>Devam-devamsızlık</w:t>
            </w:r>
            <w:r w:rsidRPr="001918F7">
              <w:rPr>
                <w:b/>
                <w:spacing w:val="-7"/>
                <w:sz w:val="20"/>
              </w:rPr>
              <w:t xml:space="preserve"> </w:t>
            </w:r>
            <w:r w:rsidRPr="001918F7">
              <w:rPr>
                <w:b/>
                <w:sz w:val="20"/>
              </w:rPr>
              <w:t>verileri</w:t>
            </w:r>
          </w:p>
        </w:tc>
        <w:tc>
          <w:tcPr>
            <w:tcW w:w="8035" w:type="dxa"/>
            <w:shd w:val="clear" w:color="auto" w:fill="auto"/>
          </w:tcPr>
          <w:p w:rsidR="00AB5077" w:rsidRDefault="00AB5077" w:rsidP="00E75D4A">
            <w:pPr>
              <w:pStyle w:val="TableParagraph"/>
              <w:ind w:left="105" w:right="88"/>
              <w:jc w:val="both"/>
              <w:rPr>
                <w:sz w:val="20"/>
              </w:rPr>
            </w:pPr>
          </w:p>
          <w:p w:rsidR="00E75D4A" w:rsidRPr="00C51815" w:rsidRDefault="001918F7" w:rsidP="00E75D4A">
            <w:pPr>
              <w:pStyle w:val="TableParagraph"/>
              <w:ind w:left="105" w:right="88"/>
              <w:jc w:val="both"/>
              <w:rPr>
                <w:sz w:val="20"/>
                <w:szCs w:val="20"/>
              </w:rPr>
            </w:pPr>
            <w:r w:rsidRPr="00C51815">
              <w:rPr>
                <w:sz w:val="20"/>
                <w:szCs w:val="20"/>
              </w:rPr>
              <w:t>90 Öğrenci 10 gün ve üzeri devamsızlık yapmıştır. Bu öğrencilere rehberlik servisi anket uygulayarak bu öğrencilerin devamsızlık nedenlerini belirlemiştir. Buna göre;</w:t>
            </w:r>
            <w:r w:rsidR="00C51815" w:rsidRPr="00C51815">
              <w:rPr>
                <w:rFonts w:cs="Arial"/>
                <w:sz w:val="20"/>
                <w:szCs w:val="20"/>
              </w:rPr>
              <w:t xml:space="preserve"> Okulumuzda uygulanan devamsızlık nedenleri anketi sonucunda, devamsızlık nedenlerinin daha çok aile ortamında yaşanan sorunlardan kaynaklı olduğu ortaya çıkmıştır. Örneğin, uyanamama, evde kendisini uyandırıp-uyaracak birinin olmaması, kahvaltı yapamama, temiz ve ütülü kıyafet sorunu gibi. Bu gibi sorunlardan kaynaklı devamsızlık yapan öğrencilerimizin velileri rehberlik servisi ve okul idaresi tarafından bilgilendirilmiştir. Ayrıca yaşanan problemin giderilmesine yönelik olarak veli eğitimleri planlamıştır.</w:t>
            </w:r>
          </w:p>
        </w:tc>
      </w:tr>
      <w:tr w:rsidR="00E75D4A" w:rsidTr="003F0066">
        <w:trPr>
          <w:trHeight w:val="584"/>
        </w:trPr>
        <w:tc>
          <w:tcPr>
            <w:tcW w:w="2870" w:type="dxa"/>
            <w:shd w:val="clear" w:color="auto" w:fill="E2EFD9" w:themeFill="accent6" w:themeFillTint="33"/>
          </w:tcPr>
          <w:p w:rsidR="001918F7" w:rsidRDefault="001918F7" w:rsidP="00E75D4A">
            <w:pPr>
              <w:pStyle w:val="TableParagraph"/>
              <w:tabs>
                <w:tab w:val="left" w:pos="808"/>
                <w:tab w:val="left" w:pos="1972"/>
              </w:tabs>
              <w:ind w:left="107" w:right="89"/>
              <w:rPr>
                <w:b/>
                <w:sz w:val="20"/>
              </w:rPr>
            </w:pPr>
          </w:p>
          <w:p w:rsidR="00E75D4A" w:rsidRDefault="001918F7" w:rsidP="00E75D4A">
            <w:pPr>
              <w:pStyle w:val="TableParagraph"/>
              <w:tabs>
                <w:tab w:val="left" w:pos="808"/>
                <w:tab w:val="left" w:pos="1972"/>
              </w:tabs>
              <w:ind w:left="107" w:right="89"/>
              <w:rPr>
                <w:b/>
                <w:sz w:val="20"/>
              </w:rPr>
            </w:pPr>
            <w:r>
              <w:rPr>
                <w:b/>
                <w:sz w:val="20"/>
              </w:rPr>
              <w:t>Okul</w:t>
            </w:r>
            <w:r>
              <w:rPr>
                <w:b/>
                <w:sz w:val="20"/>
              </w:rPr>
              <w:tab/>
              <w:t xml:space="preserve">disiplinini </w:t>
            </w:r>
            <w:r w:rsidR="00E75D4A" w:rsidRPr="001918F7">
              <w:rPr>
                <w:b/>
                <w:spacing w:val="-1"/>
                <w:sz w:val="20"/>
              </w:rPr>
              <w:t>etkileyen</w:t>
            </w:r>
            <w:r>
              <w:rPr>
                <w:b/>
                <w:spacing w:val="-1"/>
                <w:sz w:val="20"/>
              </w:rPr>
              <w:t xml:space="preserve"> </w:t>
            </w:r>
            <w:r w:rsidR="00E75D4A" w:rsidRPr="001918F7">
              <w:rPr>
                <w:b/>
                <w:spacing w:val="-42"/>
                <w:sz w:val="20"/>
              </w:rPr>
              <w:t xml:space="preserve"> </w:t>
            </w:r>
            <w:r w:rsidR="00E75D4A" w:rsidRPr="001918F7">
              <w:rPr>
                <w:b/>
                <w:sz w:val="20"/>
              </w:rPr>
              <w:t>faktörler</w:t>
            </w:r>
            <w:r w:rsidR="00E75D4A" w:rsidRPr="001918F7">
              <w:rPr>
                <w:b/>
                <w:spacing w:val="-1"/>
                <w:sz w:val="20"/>
              </w:rPr>
              <w:t xml:space="preserve"> </w:t>
            </w:r>
            <w:r w:rsidR="00E75D4A" w:rsidRPr="001918F7">
              <w:rPr>
                <w:b/>
                <w:sz w:val="20"/>
              </w:rPr>
              <w:t>anketi</w:t>
            </w:r>
          </w:p>
          <w:p w:rsidR="001918F7" w:rsidRPr="001918F7" w:rsidRDefault="001918F7" w:rsidP="00E75D4A">
            <w:pPr>
              <w:pStyle w:val="TableParagraph"/>
              <w:tabs>
                <w:tab w:val="left" w:pos="808"/>
                <w:tab w:val="left" w:pos="1972"/>
              </w:tabs>
              <w:ind w:left="107" w:right="89"/>
              <w:rPr>
                <w:b/>
                <w:sz w:val="20"/>
              </w:rPr>
            </w:pPr>
          </w:p>
        </w:tc>
        <w:tc>
          <w:tcPr>
            <w:tcW w:w="8035" w:type="dxa"/>
            <w:shd w:val="clear" w:color="auto" w:fill="auto"/>
          </w:tcPr>
          <w:p w:rsidR="00E75D4A" w:rsidRPr="00C51815" w:rsidRDefault="00C51815" w:rsidP="00E75D4A">
            <w:pPr>
              <w:pStyle w:val="TableParagraph"/>
              <w:spacing w:line="234" w:lineRule="exact"/>
              <w:ind w:left="105"/>
              <w:rPr>
                <w:sz w:val="20"/>
                <w:szCs w:val="20"/>
              </w:rPr>
            </w:pPr>
            <w:r w:rsidRPr="00C51815">
              <w:rPr>
                <w:rFonts w:cs="Arial"/>
                <w:sz w:val="20"/>
                <w:szCs w:val="20"/>
              </w:rPr>
              <w:t>Okul disiplinini etkileyen faktörlerin belirlenmesinde okul genelinde kullanılan anketin sonuçlarına göre; “ akran zorbalığı”, “çatışma çözme becerileri” , “öğretmenin yöntem farklılıkları” ile ilgili konu başlıkları belirlenmiş olup; aile, öğretmen ve okul idaresini işbirliği içinde çalışmalar yapılmış, ayrıca gelecek dönemler için çalışmalar planlanmıştır.</w:t>
            </w:r>
          </w:p>
        </w:tc>
      </w:tr>
      <w:tr w:rsidR="00E75D4A" w:rsidTr="003F0066">
        <w:trPr>
          <w:trHeight w:val="603"/>
        </w:trPr>
        <w:tc>
          <w:tcPr>
            <w:tcW w:w="2870" w:type="dxa"/>
            <w:shd w:val="clear" w:color="auto" w:fill="E2EFD9" w:themeFill="accent6" w:themeFillTint="33"/>
          </w:tcPr>
          <w:p w:rsidR="00E75D4A" w:rsidRPr="001918F7" w:rsidRDefault="00E75D4A" w:rsidP="00E75D4A">
            <w:pPr>
              <w:pStyle w:val="TableParagraph"/>
              <w:spacing w:line="234" w:lineRule="exact"/>
              <w:ind w:left="107"/>
              <w:rPr>
                <w:b/>
                <w:sz w:val="20"/>
              </w:rPr>
            </w:pPr>
            <w:r w:rsidRPr="001918F7">
              <w:rPr>
                <w:b/>
                <w:sz w:val="20"/>
              </w:rPr>
              <w:t>İnsan</w:t>
            </w:r>
            <w:r w:rsidRPr="001918F7">
              <w:rPr>
                <w:b/>
                <w:spacing w:val="-4"/>
                <w:sz w:val="20"/>
              </w:rPr>
              <w:t xml:space="preserve"> </w:t>
            </w:r>
            <w:r w:rsidRPr="001918F7">
              <w:rPr>
                <w:b/>
                <w:sz w:val="20"/>
              </w:rPr>
              <w:t>kaynakları</w:t>
            </w:r>
            <w:r w:rsidRPr="001918F7">
              <w:rPr>
                <w:b/>
                <w:spacing w:val="-2"/>
                <w:sz w:val="20"/>
              </w:rPr>
              <w:t xml:space="preserve"> </w:t>
            </w:r>
            <w:r w:rsidRPr="001918F7">
              <w:rPr>
                <w:b/>
                <w:sz w:val="20"/>
              </w:rPr>
              <w:t>verileri</w:t>
            </w:r>
          </w:p>
        </w:tc>
        <w:tc>
          <w:tcPr>
            <w:tcW w:w="8035" w:type="dxa"/>
            <w:shd w:val="clear" w:color="auto" w:fill="auto"/>
          </w:tcPr>
          <w:p w:rsidR="00071A2C" w:rsidRDefault="00071A2C" w:rsidP="00E75D4A">
            <w:pPr>
              <w:pStyle w:val="TableParagraph"/>
              <w:ind w:left="105"/>
              <w:rPr>
                <w:sz w:val="20"/>
              </w:rPr>
            </w:pPr>
            <w:r>
              <w:rPr>
                <w:sz w:val="20"/>
              </w:rPr>
              <w:t>Müdür Sayısı      : 1 ( Yüksek Lisans mezunu)</w:t>
            </w:r>
          </w:p>
          <w:p w:rsidR="00277097" w:rsidRDefault="00277097" w:rsidP="00E75D4A">
            <w:pPr>
              <w:pStyle w:val="TableParagraph"/>
              <w:ind w:left="105"/>
              <w:rPr>
                <w:sz w:val="20"/>
              </w:rPr>
            </w:pPr>
            <w:r>
              <w:rPr>
                <w:sz w:val="20"/>
              </w:rPr>
              <w:t>Müdür Yardımcısı Sayısı: 2  (Lisans)</w:t>
            </w:r>
          </w:p>
          <w:p w:rsidR="00071A2C" w:rsidRDefault="00071A2C" w:rsidP="00E75D4A">
            <w:pPr>
              <w:pStyle w:val="TableParagraph"/>
              <w:ind w:left="105"/>
              <w:rPr>
                <w:sz w:val="20"/>
              </w:rPr>
            </w:pPr>
            <w:r>
              <w:rPr>
                <w:sz w:val="20"/>
              </w:rPr>
              <w:t>Öğretmen Sayısı:</w:t>
            </w:r>
            <w:r w:rsidR="00277097">
              <w:rPr>
                <w:sz w:val="20"/>
              </w:rPr>
              <w:t xml:space="preserve"> 52</w:t>
            </w:r>
            <w:r>
              <w:rPr>
                <w:sz w:val="20"/>
              </w:rPr>
              <w:t xml:space="preserve"> (</w:t>
            </w:r>
            <w:r w:rsidR="00277097">
              <w:rPr>
                <w:sz w:val="20"/>
              </w:rPr>
              <w:t xml:space="preserve"> Lisans:42 Yüksek Lisans:10 )</w:t>
            </w:r>
          </w:p>
          <w:p w:rsidR="00071A2C" w:rsidRDefault="00071A2C" w:rsidP="00E75D4A">
            <w:pPr>
              <w:pStyle w:val="TableParagraph"/>
              <w:ind w:left="105"/>
              <w:rPr>
                <w:sz w:val="20"/>
              </w:rPr>
            </w:pPr>
            <w:r>
              <w:rPr>
                <w:sz w:val="20"/>
              </w:rPr>
              <w:t>Memur Sayısı:</w:t>
            </w:r>
            <w:r w:rsidR="00277097">
              <w:rPr>
                <w:sz w:val="20"/>
              </w:rPr>
              <w:t xml:space="preserve"> 1  (Lisans)</w:t>
            </w:r>
          </w:p>
          <w:p w:rsidR="00071A2C" w:rsidRDefault="00071A2C" w:rsidP="00E75D4A">
            <w:pPr>
              <w:pStyle w:val="TableParagraph"/>
              <w:ind w:left="105"/>
              <w:rPr>
                <w:sz w:val="20"/>
              </w:rPr>
            </w:pPr>
            <w:r w:rsidRPr="0037535E">
              <w:rPr>
                <w:sz w:val="20"/>
              </w:rPr>
              <w:t>Destek Personel Sayısı:</w:t>
            </w:r>
            <w:r w:rsidR="00277097" w:rsidRPr="0037535E">
              <w:rPr>
                <w:sz w:val="20"/>
              </w:rPr>
              <w:t xml:space="preserve"> 5 (Lise)</w:t>
            </w:r>
          </w:p>
          <w:p w:rsidR="00E75D4A" w:rsidRDefault="00E75D4A" w:rsidP="00E75D4A">
            <w:pPr>
              <w:pStyle w:val="TableParagraph"/>
              <w:ind w:left="105"/>
              <w:rPr>
                <w:sz w:val="20"/>
              </w:rPr>
            </w:pPr>
          </w:p>
        </w:tc>
      </w:tr>
      <w:tr w:rsidR="00E75D4A" w:rsidTr="003F0066">
        <w:trPr>
          <w:trHeight w:val="584"/>
        </w:trPr>
        <w:tc>
          <w:tcPr>
            <w:tcW w:w="2870" w:type="dxa"/>
            <w:shd w:val="clear" w:color="auto" w:fill="E2EFD9" w:themeFill="accent6" w:themeFillTint="33"/>
          </w:tcPr>
          <w:p w:rsidR="001918F7" w:rsidRDefault="001918F7" w:rsidP="00E75D4A">
            <w:pPr>
              <w:pStyle w:val="TableParagraph"/>
              <w:tabs>
                <w:tab w:val="left" w:pos="1664"/>
                <w:tab w:val="left" w:pos="2559"/>
              </w:tabs>
              <w:ind w:left="107" w:right="88"/>
              <w:rPr>
                <w:b/>
                <w:sz w:val="20"/>
              </w:rPr>
            </w:pPr>
          </w:p>
          <w:p w:rsidR="00E75D4A" w:rsidRDefault="001918F7" w:rsidP="00E75D4A">
            <w:pPr>
              <w:pStyle w:val="TableParagraph"/>
              <w:tabs>
                <w:tab w:val="left" w:pos="1664"/>
                <w:tab w:val="left" w:pos="2559"/>
              </w:tabs>
              <w:ind w:left="107" w:right="88"/>
              <w:rPr>
                <w:b/>
                <w:sz w:val="20"/>
              </w:rPr>
            </w:pPr>
            <w:r>
              <w:rPr>
                <w:b/>
                <w:sz w:val="20"/>
              </w:rPr>
              <w:t>Öğretmenlerin</w:t>
            </w:r>
            <w:r>
              <w:rPr>
                <w:b/>
                <w:sz w:val="20"/>
              </w:rPr>
              <w:tab/>
              <w:t xml:space="preserve">hizmet </w:t>
            </w:r>
            <w:r w:rsidR="00E75D4A" w:rsidRPr="001918F7">
              <w:rPr>
                <w:b/>
                <w:spacing w:val="-1"/>
                <w:sz w:val="20"/>
              </w:rPr>
              <w:t>içi</w:t>
            </w:r>
            <w:r w:rsidR="00E75D4A" w:rsidRPr="001918F7">
              <w:rPr>
                <w:b/>
                <w:spacing w:val="-42"/>
                <w:sz w:val="20"/>
              </w:rPr>
              <w:t xml:space="preserve"> </w:t>
            </w:r>
            <w:r w:rsidR="00E75D4A" w:rsidRPr="001918F7">
              <w:rPr>
                <w:b/>
                <w:sz w:val="20"/>
              </w:rPr>
              <w:t>eğitime</w:t>
            </w:r>
            <w:r w:rsidR="00E75D4A" w:rsidRPr="001918F7">
              <w:rPr>
                <w:b/>
                <w:spacing w:val="-1"/>
                <w:sz w:val="20"/>
              </w:rPr>
              <w:t xml:space="preserve"> </w:t>
            </w:r>
            <w:r w:rsidR="00E75D4A" w:rsidRPr="001918F7">
              <w:rPr>
                <w:b/>
                <w:sz w:val="20"/>
              </w:rPr>
              <w:t>katılma</w:t>
            </w:r>
            <w:r w:rsidR="00E75D4A" w:rsidRPr="001918F7">
              <w:rPr>
                <w:b/>
                <w:spacing w:val="-1"/>
                <w:sz w:val="20"/>
              </w:rPr>
              <w:t xml:space="preserve"> </w:t>
            </w:r>
            <w:r w:rsidR="00E75D4A" w:rsidRPr="001918F7">
              <w:rPr>
                <w:b/>
                <w:sz w:val="20"/>
              </w:rPr>
              <w:t>oranları</w:t>
            </w:r>
          </w:p>
          <w:p w:rsidR="001918F7" w:rsidRPr="001918F7" w:rsidRDefault="001918F7" w:rsidP="00E75D4A">
            <w:pPr>
              <w:pStyle w:val="TableParagraph"/>
              <w:tabs>
                <w:tab w:val="left" w:pos="1664"/>
                <w:tab w:val="left" w:pos="2559"/>
              </w:tabs>
              <w:ind w:left="107" w:right="88"/>
              <w:rPr>
                <w:b/>
                <w:sz w:val="20"/>
              </w:rPr>
            </w:pPr>
          </w:p>
        </w:tc>
        <w:tc>
          <w:tcPr>
            <w:tcW w:w="8035" w:type="dxa"/>
            <w:shd w:val="clear" w:color="auto" w:fill="auto"/>
          </w:tcPr>
          <w:p w:rsidR="00E75D4A" w:rsidRPr="00513F7E" w:rsidRDefault="00513F7E" w:rsidP="00552C10">
            <w:pPr>
              <w:tabs>
                <w:tab w:val="left" w:pos="2513"/>
              </w:tabs>
              <w:rPr>
                <w:rFonts w:ascii="Cambria" w:hAnsi="Cambria"/>
                <w:sz w:val="20"/>
                <w:szCs w:val="20"/>
                <w:lang w:eastAsia="en-US"/>
              </w:rPr>
            </w:pPr>
            <w:r>
              <w:rPr>
                <w:rFonts w:ascii="Cambria" w:hAnsi="Cambria"/>
                <w:sz w:val="20"/>
                <w:szCs w:val="20"/>
                <w:lang w:eastAsia="en-US"/>
              </w:rPr>
              <w:t xml:space="preserve">Öğretmenlere anket uygulanarak katılmış olduğu hizmet içi eğitimler belirlenmiş olup, </w:t>
            </w:r>
            <w:r w:rsidR="005839A4">
              <w:rPr>
                <w:rFonts w:ascii="Cambria" w:hAnsi="Cambria"/>
                <w:sz w:val="20"/>
                <w:szCs w:val="20"/>
                <w:lang w:eastAsia="en-US"/>
              </w:rPr>
              <w:t xml:space="preserve">tablo.11’de belirtilmiştir. Hizmet içi eğitime katılım oranı yaklaşık %98 dir. </w:t>
            </w:r>
          </w:p>
        </w:tc>
      </w:tr>
      <w:tr w:rsidR="00E75D4A" w:rsidTr="00552C10">
        <w:trPr>
          <w:trHeight w:val="906"/>
        </w:trPr>
        <w:tc>
          <w:tcPr>
            <w:tcW w:w="2870" w:type="dxa"/>
            <w:shd w:val="clear" w:color="auto" w:fill="E2EFD9"/>
          </w:tcPr>
          <w:p w:rsidR="00E75D4A" w:rsidRPr="001918F7" w:rsidRDefault="00E75D4A" w:rsidP="00E75D4A">
            <w:pPr>
              <w:pStyle w:val="TableParagraph"/>
              <w:spacing w:line="234" w:lineRule="exact"/>
              <w:ind w:left="107"/>
              <w:rPr>
                <w:b/>
                <w:sz w:val="20"/>
              </w:rPr>
            </w:pPr>
            <w:r w:rsidRPr="001918F7">
              <w:rPr>
                <w:b/>
                <w:sz w:val="20"/>
              </w:rPr>
              <w:lastRenderedPageBreak/>
              <w:t>Öğrenme</w:t>
            </w:r>
            <w:r w:rsidRPr="001918F7">
              <w:rPr>
                <w:b/>
                <w:spacing w:val="-5"/>
                <w:sz w:val="20"/>
              </w:rPr>
              <w:t xml:space="preserve"> </w:t>
            </w:r>
            <w:r w:rsidRPr="001918F7">
              <w:rPr>
                <w:b/>
                <w:sz w:val="20"/>
              </w:rPr>
              <w:t>ortamı</w:t>
            </w:r>
            <w:r w:rsidRPr="001918F7">
              <w:rPr>
                <w:b/>
                <w:spacing w:val="-5"/>
                <w:sz w:val="20"/>
              </w:rPr>
              <w:t xml:space="preserve"> </w:t>
            </w:r>
            <w:r w:rsidRPr="001918F7">
              <w:rPr>
                <w:b/>
                <w:sz w:val="20"/>
              </w:rPr>
              <w:t>verileri</w:t>
            </w:r>
          </w:p>
        </w:tc>
        <w:tc>
          <w:tcPr>
            <w:tcW w:w="8035" w:type="dxa"/>
            <w:shd w:val="clear" w:color="auto" w:fill="auto"/>
          </w:tcPr>
          <w:p w:rsidR="00552C10" w:rsidRPr="00552C10" w:rsidRDefault="005839A4" w:rsidP="00552C10">
            <w:pPr>
              <w:spacing w:line="360" w:lineRule="auto"/>
              <w:jc w:val="both"/>
              <w:rPr>
                <w:rFonts w:ascii="Cambria" w:hAnsi="Cambria"/>
                <w:sz w:val="20"/>
                <w:szCs w:val="20"/>
              </w:rPr>
            </w:pPr>
            <w:r>
              <w:rPr>
                <w:rFonts w:ascii="Cambria" w:hAnsi="Cambria"/>
                <w:sz w:val="20"/>
                <w:szCs w:val="20"/>
              </w:rPr>
              <w:t>Okulumuz 1062</w:t>
            </w:r>
            <w:r w:rsidR="00AC1FD9">
              <w:rPr>
                <w:rFonts w:ascii="Cambria" w:hAnsi="Cambria"/>
                <w:sz w:val="20"/>
                <w:szCs w:val="20"/>
              </w:rPr>
              <w:t xml:space="preserve"> </w:t>
            </w:r>
            <w:r w:rsidR="00552C10">
              <w:rPr>
                <w:rFonts w:ascii="Cambria" w:hAnsi="Cambria"/>
                <w:sz w:val="20"/>
                <w:szCs w:val="20"/>
              </w:rPr>
              <w:t xml:space="preserve">m²’lik bölümü bina, </w:t>
            </w:r>
            <w:r w:rsidR="003B340C">
              <w:rPr>
                <w:rFonts w:ascii="Cambria" w:hAnsi="Cambria"/>
                <w:sz w:val="20"/>
                <w:szCs w:val="20"/>
              </w:rPr>
              <w:t>11175</w:t>
            </w:r>
            <w:r w:rsidR="00552C10" w:rsidRPr="00552C10">
              <w:rPr>
                <w:rFonts w:ascii="Cambria" w:hAnsi="Cambria"/>
                <w:sz w:val="20"/>
                <w:szCs w:val="20"/>
              </w:rPr>
              <w:t xml:space="preserve"> m²’lik bölümü bahç</w:t>
            </w:r>
            <w:r w:rsidR="00552C10">
              <w:rPr>
                <w:rFonts w:ascii="Cambria" w:hAnsi="Cambria"/>
                <w:sz w:val="20"/>
                <w:szCs w:val="20"/>
              </w:rPr>
              <w:t xml:space="preserve">e olmak </w:t>
            </w:r>
            <w:r>
              <w:rPr>
                <w:rFonts w:ascii="Cambria" w:hAnsi="Cambria"/>
                <w:sz w:val="20"/>
                <w:szCs w:val="20"/>
              </w:rPr>
              <w:t>üzere 12237</w:t>
            </w:r>
            <w:r w:rsidR="00552C10" w:rsidRPr="00552C10">
              <w:rPr>
                <w:rFonts w:ascii="Cambria" w:hAnsi="Cambria"/>
                <w:sz w:val="20"/>
                <w:szCs w:val="20"/>
              </w:rPr>
              <w:t xml:space="preserve"> m² toplam alana sahip bulunmaktadır.</w:t>
            </w:r>
            <w:r w:rsidR="00552C10">
              <w:rPr>
                <w:rFonts w:ascii="Cambria" w:hAnsi="Cambria"/>
                <w:sz w:val="20"/>
                <w:szCs w:val="20"/>
              </w:rPr>
              <w:t xml:space="preserve"> Okulumuz, 1</w:t>
            </w:r>
            <w:r w:rsidR="00552C10" w:rsidRPr="00552C10">
              <w:rPr>
                <w:rFonts w:ascii="Cambria" w:hAnsi="Cambria"/>
                <w:sz w:val="20"/>
                <w:szCs w:val="20"/>
              </w:rPr>
              <w:t xml:space="preserve"> tanesi anasınıfı</w:t>
            </w:r>
            <w:r w:rsidR="00552C10">
              <w:rPr>
                <w:rFonts w:ascii="Cambria" w:hAnsi="Cambria"/>
                <w:sz w:val="20"/>
                <w:szCs w:val="20"/>
              </w:rPr>
              <w:t xml:space="preserve">, 1 tanesi özel eğitim sınıfı, 32 tane sınıf  </w:t>
            </w:r>
            <w:r w:rsidR="00685545">
              <w:rPr>
                <w:rFonts w:ascii="Cambria" w:hAnsi="Cambria"/>
                <w:sz w:val="20"/>
                <w:szCs w:val="20"/>
              </w:rPr>
              <w:t xml:space="preserve"> olmak üzere toplam 34</w:t>
            </w:r>
            <w:r w:rsidR="00552C10" w:rsidRPr="00552C10">
              <w:rPr>
                <w:rFonts w:ascii="Cambria" w:hAnsi="Cambria"/>
                <w:sz w:val="20"/>
                <w:szCs w:val="20"/>
              </w:rPr>
              <w:t xml:space="preserve"> dersli</w:t>
            </w:r>
            <w:r w:rsidR="00685545">
              <w:rPr>
                <w:rFonts w:ascii="Cambria" w:hAnsi="Cambria"/>
                <w:sz w:val="20"/>
                <w:szCs w:val="20"/>
              </w:rPr>
              <w:t>ğe sahiptir. 1 adet kütüphane, 2</w:t>
            </w:r>
            <w:r w:rsidR="00552C10" w:rsidRPr="00552C10">
              <w:rPr>
                <w:rFonts w:ascii="Cambria" w:hAnsi="Cambria"/>
                <w:sz w:val="20"/>
                <w:szCs w:val="20"/>
              </w:rPr>
              <w:t xml:space="preserve"> adet fen laboratuvarı, 1 adet bilişim teknolojileri sınıfı, 1 adet teknoloji ve tasarım atölyesi, 1 adet resim atölyesi, </w:t>
            </w:r>
            <w:r w:rsidR="00685545">
              <w:rPr>
                <w:rFonts w:ascii="Cambria" w:hAnsi="Cambria"/>
                <w:sz w:val="20"/>
                <w:szCs w:val="20"/>
              </w:rPr>
              <w:t xml:space="preserve">1 adet müzik sınıfı, </w:t>
            </w:r>
            <w:r w:rsidR="00552C10" w:rsidRPr="00552C10">
              <w:rPr>
                <w:rFonts w:ascii="Cambria" w:hAnsi="Cambria"/>
                <w:sz w:val="20"/>
                <w:szCs w:val="20"/>
              </w:rPr>
              <w:t>2 a</w:t>
            </w:r>
            <w:r w:rsidR="00685545">
              <w:rPr>
                <w:rFonts w:ascii="Cambria" w:hAnsi="Cambria"/>
                <w:sz w:val="20"/>
                <w:szCs w:val="20"/>
              </w:rPr>
              <w:t xml:space="preserve">det rehberlik hizmetleri odası </w:t>
            </w:r>
            <w:r w:rsidR="00552C10" w:rsidRPr="00552C10">
              <w:rPr>
                <w:rFonts w:ascii="Cambria" w:hAnsi="Cambria"/>
                <w:sz w:val="20"/>
                <w:szCs w:val="20"/>
              </w:rPr>
              <w:t>ve 1 adet çok amaçlı salon ile hizmet verilmektedir. Okulumuzun yabancı dil laboratuvarı ihtiyacı bulunmaktadır.</w:t>
            </w:r>
          </w:p>
          <w:p w:rsidR="00E75D4A" w:rsidRDefault="00685545" w:rsidP="00747F42">
            <w:pPr>
              <w:spacing w:line="360" w:lineRule="auto"/>
              <w:jc w:val="both"/>
              <w:rPr>
                <w:sz w:val="20"/>
              </w:rPr>
            </w:pPr>
            <w:r>
              <w:rPr>
                <w:rFonts w:ascii="Cambria" w:hAnsi="Cambria"/>
                <w:sz w:val="20"/>
                <w:szCs w:val="20"/>
              </w:rPr>
              <w:t>O</w:t>
            </w:r>
            <w:r w:rsidR="00747F42">
              <w:rPr>
                <w:rFonts w:ascii="Cambria" w:hAnsi="Cambria"/>
                <w:sz w:val="20"/>
                <w:szCs w:val="20"/>
              </w:rPr>
              <w:t xml:space="preserve">kulumuzda 28 tane masaüstü </w:t>
            </w:r>
            <w:r w:rsidR="0037535E">
              <w:rPr>
                <w:rFonts w:ascii="Cambria" w:hAnsi="Cambria"/>
                <w:sz w:val="20"/>
                <w:szCs w:val="20"/>
              </w:rPr>
              <w:t>bilgisayar</w:t>
            </w:r>
            <w:r w:rsidR="00747F42">
              <w:rPr>
                <w:rFonts w:ascii="Cambria" w:hAnsi="Cambria"/>
                <w:sz w:val="20"/>
                <w:szCs w:val="20"/>
              </w:rPr>
              <w:t xml:space="preserve"> 3 tane laptop , 2 tane note book  </w:t>
            </w:r>
            <w:r w:rsidR="0037535E">
              <w:rPr>
                <w:rFonts w:ascii="Cambria" w:hAnsi="Cambria"/>
                <w:sz w:val="20"/>
                <w:szCs w:val="20"/>
              </w:rPr>
              <w:t>,  9 adet yazıcı, 3</w:t>
            </w:r>
            <w:r>
              <w:rPr>
                <w:rFonts w:ascii="Cambria" w:hAnsi="Cambria"/>
                <w:sz w:val="20"/>
                <w:szCs w:val="20"/>
              </w:rPr>
              <w:t xml:space="preserve"> adet tarayıcı, </w:t>
            </w:r>
            <w:r w:rsidR="00552C10" w:rsidRPr="00552C10">
              <w:rPr>
                <w:rFonts w:ascii="Cambria" w:hAnsi="Cambria"/>
                <w:sz w:val="20"/>
                <w:szCs w:val="20"/>
              </w:rPr>
              <w:t xml:space="preserve"> </w:t>
            </w:r>
            <w:r w:rsidR="0037535E">
              <w:rPr>
                <w:rFonts w:ascii="Cambria" w:hAnsi="Cambria"/>
                <w:sz w:val="20"/>
                <w:szCs w:val="20"/>
              </w:rPr>
              <w:t>1 adet fotokopi makinesi, 12</w:t>
            </w:r>
            <w:r>
              <w:rPr>
                <w:rFonts w:ascii="Cambria" w:hAnsi="Cambria"/>
                <w:sz w:val="20"/>
                <w:szCs w:val="20"/>
              </w:rPr>
              <w:t xml:space="preserve"> adet projeksiyon mevcuttur. </w:t>
            </w:r>
            <w:r w:rsidR="0037535E">
              <w:rPr>
                <w:rFonts w:ascii="Cambria" w:hAnsi="Cambria"/>
                <w:sz w:val="20"/>
                <w:szCs w:val="20"/>
              </w:rPr>
              <w:t>40</w:t>
            </w:r>
            <w:r w:rsidR="00552C10" w:rsidRPr="00552C10">
              <w:rPr>
                <w:rFonts w:ascii="Cambria" w:hAnsi="Cambria"/>
                <w:sz w:val="20"/>
                <w:szCs w:val="20"/>
              </w:rPr>
              <w:t xml:space="preserve"> adet </w:t>
            </w:r>
            <w:r w:rsidR="0037535E">
              <w:rPr>
                <w:rFonts w:ascii="Cambria" w:hAnsi="Cambria"/>
                <w:sz w:val="20"/>
                <w:szCs w:val="20"/>
              </w:rPr>
              <w:t xml:space="preserve">aktif çalışır durumda olan </w:t>
            </w:r>
            <w:r w:rsidR="00552C10" w:rsidRPr="00552C10">
              <w:rPr>
                <w:rFonts w:ascii="Cambria" w:hAnsi="Cambria"/>
                <w:sz w:val="20"/>
                <w:szCs w:val="20"/>
              </w:rPr>
              <w:t>güvenlik kamerası aracılığıyla katlar ve okul bahçesi izlenebilmektedir. Okulumuzda ses sistem</w:t>
            </w:r>
            <w:r>
              <w:rPr>
                <w:rFonts w:ascii="Cambria" w:hAnsi="Cambria"/>
                <w:sz w:val="20"/>
                <w:szCs w:val="20"/>
              </w:rPr>
              <w:t>i mevcut</w:t>
            </w:r>
            <w:r w:rsidR="00552C10" w:rsidRPr="00552C10">
              <w:rPr>
                <w:rFonts w:ascii="Cambria" w:hAnsi="Cambria"/>
                <w:sz w:val="20"/>
                <w:szCs w:val="20"/>
              </w:rPr>
              <w:t xml:space="preserve"> durumdadır. </w:t>
            </w:r>
          </w:p>
        </w:tc>
      </w:tr>
      <w:tr w:rsidR="00E75D4A" w:rsidTr="004A3B98">
        <w:trPr>
          <w:trHeight w:val="603"/>
        </w:trPr>
        <w:tc>
          <w:tcPr>
            <w:tcW w:w="2870" w:type="dxa"/>
          </w:tcPr>
          <w:p w:rsidR="00E75D4A" w:rsidRPr="001918F7" w:rsidRDefault="00E75D4A" w:rsidP="00E75D4A">
            <w:pPr>
              <w:pStyle w:val="TableParagraph"/>
              <w:ind w:left="107" w:right="872"/>
              <w:rPr>
                <w:b/>
                <w:sz w:val="20"/>
              </w:rPr>
            </w:pPr>
            <w:r w:rsidRPr="001918F7">
              <w:rPr>
                <w:b/>
                <w:sz w:val="20"/>
              </w:rPr>
              <w:t>Okul/kurum</w:t>
            </w:r>
            <w:r w:rsidRPr="001918F7">
              <w:rPr>
                <w:b/>
                <w:spacing w:val="-10"/>
                <w:sz w:val="20"/>
              </w:rPr>
              <w:t xml:space="preserve"> </w:t>
            </w:r>
            <w:r w:rsidRPr="001918F7">
              <w:rPr>
                <w:b/>
                <w:sz w:val="20"/>
              </w:rPr>
              <w:t>ortamını</w:t>
            </w:r>
            <w:r w:rsidRPr="001918F7">
              <w:rPr>
                <w:b/>
                <w:spacing w:val="-41"/>
                <w:sz w:val="20"/>
              </w:rPr>
              <w:t xml:space="preserve"> </w:t>
            </w:r>
            <w:r w:rsidRPr="001918F7">
              <w:rPr>
                <w:b/>
                <w:sz w:val="20"/>
              </w:rPr>
              <w:t>değerlendirme</w:t>
            </w:r>
            <w:r w:rsidRPr="001918F7">
              <w:rPr>
                <w:b/>
                <w:spacing w:val="-7"/>
                <w:sz w:val="20"/>
              </w:rPr>
              <w:t xml:space="preserve"> </w:t>
            </w:r>
            <w:r w:rsidRPr="001918F7">
              <w:rPr>
                <w:b/>
                <w:sz w:val="20"/>
              </w:rPr>
              <w:t>anketi</w:t>
            </w:r>
          </w:p>
        </w:tc>
        <w:tc>
          <w:tcPr>
            <w:tcW w:w="8035" w:type="dxa"/>
            <w:shd w:val="clear" w:color="auto" w:fill="auto"/>
          </w:tcPr>
          <w:p w:rsidR="00E75D4A" w:rsidRPr="00513F7E" w:rsidRDefault="004A3B98" w:rsidP="00E75D4A">
            <w:pPr>
              <w:pStyle w:val="TableParagraph"/>
              <w:spacing w:line="281" w:lineRule="exact"/>
              <w:ind w:left="105"/>
              <w:rPr>
                <w:sz w:val="20"/>
                <w:szCs w:val="20"/>
              </w:rPr>
            </w:pPr>
            <w:r w:rsidRPr="00513F7E">
              <w:rPr>
                <w:sz w:val="20"/>
                <w:szCs w:val="20"/>
              </w:rPr>
              <w:t>Okulumuz orta</w:t>
            </w:r>
            <w:r w:rsidR="00513F7E" w:rsidRPr="00513F7E">
              <w:rPr>
                <w:sz w:val="20"/>
                <w:szCs w:val="20"/>
              </w:rPr>
              <w:t>mını değerlendirmek için öğretmenlere, öğrencilere ve velilere bir anket</w:t>
            </w:r>
            <w:r w:rsidRPr="00513F7E">
              <w:rPr>
                <w:sz w:val="20"/>
                <w:szCs w:val="20"/>
              </w:rPr>
              <w:t xml:space="preserve"> uygulanmıştır</w:t>
            </w:r>
            <w:r w:rsidR="00513F7E" w:rsidRPr="00513F7E">
              <w:rPr>
                <w:sz w:val="20"/>
                <w:szCs w:val="20"/>
              </w:rPr>
              <w:t xml:space="preserve">. Bu anket sonuçlarına göre okuldaki eğitim, yönetim kalitesinin sürekli geliştiği, okulun temiz ve hijyenik olduğu, okulda bulunan öğrenci ve öğretmenlerin kendilerini güvende hissettiği, kendilerini geliştirme fırsatı edindiği belirlenmiştir. </w:t>
            </w:r>
          </w:p>
        </w:tc>
      </w:tr>
    </w:tbl>
    <w:p w:rsidR="00E75D4A" w:rsidRDefault="00E75D4A" w:rsidP="00504BE9">
      <w:pPr>
        <w:ind w:left="958"/>
        <w:jc w:val="both"/>
        <w:rPr>
          <w:b/>
          <w:sz w:val="20"/>
        </w:rPr>
      </w:pPr>
      <w:r>
        <w:rPr>
          <w:b/>
          <w:sz w:val="20"/>
        </w:rPr>
        <w:t>Tablo</w:t>
      </w:r>
      <w:r>
        <w:rPr>
          <w:b/>
          <w:spacing w:val="-4"/>
          <w:sz w:val="20"/>
        </w:rPr>
        <w:t xml:space="preserve"> </w:t>
      </w:r>
      <w:r>
        <w:rPr>
          <w:b/>
          <w:sz w:val="20"/>
        </w:rPr>
        <w:t>4.Okul/Kurum</w:t>
      </w:r>
      <w:r>
        <w:rPr>
          <w:b/>
          <w:spacing w:val="-4"/>
          <w:sz w:val="20"/>
        </w:rPr>
        <w:t xml:space="preserve"> </w:t>
      </w:r>
      <w:r>
        <w:rPr>
          <w:b/>
          <w:sz w:val="20"/>
        </w:rPr>
        <w:t>İçi</w:t>
      </w:r>
      <w:r>
        <w:rPr>
          <w:b/>
          <w:spacing w:val="-2"/>
          <w:sz w:val="20"/>
        </w:rPr>
        <w:t xml:space="preserve"> </w:t>
      </w:r>
      <w:r>
        <w:rPr>
          <w:b/>
          <w:sz w:val="20"/>
        </w:rPr>
        <w:t>Analiz</w:t>
      </w:r>
      <w:r>
        <w:rPr>
          <w:b/>
          <w:spacing w:val="-4"/>
          <w:sz w:val="20"/>
        </w:rPr>
        <w:t xml:space="preserve"> </w:t>
      </w:r>
      <w:r>
        <w:rPr>
          <w:b/>
          <w:sz w:val="20"/>
        </w:rPr>
        <w:t>İçerik</w:t>
      </w:r>
      <w:r>
        <w:rPr>
          <w:b/>
          <w:spacing w:val="-2"/>
          <w:sz w:val="20"/>
        </w:rPr>
        <w:t xml:space="preserve"> </w:t>
      </w:r>
      <w:r w:rsidR="00504BE9">
        <w:rPr>
          <w:b/>
          <w:sz w:val="20"/>
        </w:rPr>
        <w:t>Tablosu</w:t>
      </w:r>
    </w:p>
    <w:p w:rsidR="003F0066" w:rsidRPr="00504BE9" w:rsidRDefault="003F0066" w:rsidP="00504BE9">
      <w:pPr>
        <w:ind w:left="958"/>
        <w:jc w:val="both"/>
        <w:rPr>
          <w:b/>
          <w:sz w:val="20"/>
        </w:rPr>
      </w:pPr>
    </w:p>
    <w:p w:rsidR="00E75D4A" w:rsidRDefault="00E75D4A" w:rsidP="00E75D4A">
      <w:pPr>
        <w:spacing w:line="360" w:lineRule="auto"/>
        <w:jc w:val="both"/>
        <w:rPr>
          <w:rFonts w:ascii="Cambria" w:hAnsi="Cambria"/>
          <w:b/>
          <w:sz w:val="32"/>
          <w:szCs w:val="32"/>
        </w:rPr>
      </w:pPr>
      <w:r>
        <w:rPr>
          <w:rFonts w:ascii="Cambria" w:hAnsi="Cambria"/>
          <w:b/>
          <w:sz w:val="32"/>
          <w:szCs w:val="32"/>
        </w:rPr>
        <w:t>2.7.2.İnsan Kaynakları</w:t>
      </w:r>
    </w:p>
    <w:p w:rsidR="00E75D4A" w:rsidRPr="00E75D4A" w:rsidRDefault="00E75D4A" w:rsidP="00E75D4A">
      <w:pPr>
        <w:spacing w:line="360" w:lineRule="auto"/>
        <w:jc w:val="both"/>
        <w:rPr>
          <w:rFonts w:ascii="Cambria" w:hAnsi="Cambria"/>
          <w:szCs w:val="24"/>
        </w:rPr>
      </w:pPr>
      <w:r w:rsidRPr="00E75D4A">
        <w:rPr>
          <w:rFonts w:ascii="Cambria" w:hAnsi="Cambria"/>
          <w:szCs w:val="24"/>
        </w:rPr>
        <w:t>Okulumuzun insan kaynaklarına ait bilgiler tablolar halinde bu bölümde yer almaktadır.</w:t>
      </w:r>
    </w:p>
    <w:p w:rsidR="00D16A69" w:rsidRDefault="00D16A69" w:rsidP="003F0066">
      <w:pPr>
        <w:rPr>
          <w:b/>
          <w:sz w:val="20"/>
        </w:rPr>
      </w:pPr>
      <w:r>
        <w:rPr>
          <w:b/>
          <w:sz w:val="20"/>
        </w:rPr>
        <w:t>Tablo</w:t>
      </w:r>
      <w:r>
        <w:rPr>
          <w:b/>
          <w:spacing w:val="-3"/>
          <w:sz w:val="20"/>
        </w:rPr>
        <w:t xml:space="preserve"> </w:t>
      </w:r>
      <w:r>
        <w:rPr>
          <w:b/>
          <w:sz w:val="20"/>
        </w:rPr>
        <w:t>5.</w:t>
      </w:r>
      <w:r>
        <w:rPr>
          <w:b/>
          <w:spacing w:val="-3"/>
          <w:sz w:val="20"/>
        </w:rPr>
        <w:t xml:space="preserve"> </w:t>
      </w:r>
      <w:r>
        <w:rPr>
          <w:b/>
          <w:sz w:val="20"/>
        </w:rPr>
        <w:t>Çalışanların</w:t>
      </w:r>
      <w:r>
        <w:rPr>
          <w:b/>
          <w:spacing w:val="-1"/>
          <w:sz w:val="20"/>
        </w:rPr>
        <w:t xml:space="preserve"> </w:t>
      </w:r>
      <w:r>
        <w:rPr>
          <w:b/>
          <w:sz w:val="20"/>
        </w:rPr>
        <w:t>Görev</w:t>
      </w:r>
      <w:r>
        <w:rPr>
          <w:b/>
          <w:spacing w:val="-4"/>
          <w:sz w:val="20"/>
        </w:rPr>
        <w:t xml:space="preserve"> </w:t>
      </w:r>
      <w:r>
        <w:rPr>
          <w:b/>
          <w:sz w:val="20"/>
        </w:rPr>
        <w:t>Dağılımı</w:t>
      </w:r>
    </w:p>
    <w:tbl>
      <w:tblPr>
        <w:tblStyle w:val="TableNormal"/>
        <w:tblW w:w="9356"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848"/>
        <w:gridCol w:w="5508"/>
      </w:tblGrid>
      <w:tr w:rsidR="00D16A69" w:rsidTr="00A55A32">
        <w:trPr>
          <w:trHeight w:val="234"/>
        </w:trPr>
        <w:tc>
          <w:tcPr>
            <w:tcW w:w="3848" w:type="dxa"/>
          </w:tcPr>
          <w:p w:rsidR="00D16A69" w:rsidRDefault="00D16A69" w:rsidP="00FF4A7E">
            <w:pPr>
              <w:pStyle w:val="TableParagraph"/>
              <w:spacing w:line="214" w:lineRule="exact"/>
              <w:ind w:left="107"/>
              <w:rPr>
                <w:b/>
                <w:sz w:val="20"/>
              </w:rPr>
            </w:pPr>
            <w:r>
              <w:rPr>
                <w:b/>
                <w:sz w:val="20"/>
              </w:rPr>
              <w:t>Çalışanın</w:t>
            </w:r>
            <w:r>
              <w:rPr>
                <w:b/>
                <w:spacing w:val="-4"/>
                <w:sz w:val="20"/>
              </w:rPr>
              <w:t xml:space="preserve"> </w:t>
            </w:r>
            <w:r>
              <w:rPr>
                <w:b/>
                <w:sz w:val="20"/>
              </w:rPr>
              <w:t>Ünvanı</w:t>
            </w:r>
          </w:p>
        </w:tc>
        <w:tc>
          <w:tcPr>
            <w:tcW w:w="5508" w:type="dxa"/>
          </w:tcPr>
          <w:p w:rsidR="00D16A69" w:rsidRDefault="00D16A69" w:rsidP="00FF4A7E">
            <w:pPr>
              <w:pStyle w:val="TableParagraph"/>
              <w:spacing w:line="214" w:lineRule="exact"/>
              <w:ind w:left="107"/>
              <w:rPr>
                <w:b/>
                <w:sz w:val="20"/>
              </w:rPr>
            </w:pPr>
            <w:r>
              <w:rPr>
                <w:b/>
                <w:sz w:val="20"/>
              </w:rPr>
              <w:t>Görevleri</w:t>
            </w:r>
          </w:p>
        </w:tc>
      </w:tr>
      <w:tr w:rsidR="00D16A69" w:rsidTr="00A55A32">
        <w:trPr>
          <w:trHeight w:val="234"/>
        </w:trPr>
        <w:tc>
          <w:tcPr>
            <w:tcW w:w="3848" w:type="dxa"/>
            <w:shd w:val="clear" w:color="auto" w:fill="E2EFD9"/>
          </w:tcPr>
          <w:p w:rsidR="00D16A69" w:rsidRPr="00504BE9" w:rsidRDefault="00D16A69" w:rsidP="00FF4A7E">
            <w:pPr>
              <w:pStyle w:val="TableParagraph"/>
              <w:spacing w:line="214" w:lineRule="exact"/>
              <w:ind w:left="107"/>
              <w:rPr>
                <w:b/>
                <w:sz w:val="20"/>
                <w:szCs w:val="20"/>
              </w:rPr>
            </w:pPr>
            <w:r w:rsidRPr="00504BE9">
              <w:rPr>
                <w:b/>
                <w:sz w:val="20"/>
                <w:szCs w:val="20"/>
              </w:rPr>
              <w:t>Okul</w:t>
            </w:r>
            <w:r w:rsidRPr="00504BE9">
              <w:rPr>
                <w:b/>
                <w:spacing w:val="-4"/>
                <w:sz w:val="20"/>
                <w:szCs w:val="20"/>
              </w:rPr>
              <w:t xml:space="preserve"> </w:t>
            </w:r>
            <w:r w:rsidRPr="00504BE9">
              <w:rPr>
                <w:b/>
                <w:sz w:val="20"/>
                <w:szCs w:val="20"/>
              </w:rPr>
              <w:t>/Kurum</w:t>
            </w:r>
            <w:r w:rsidRPr="00504BE9">
              <w:rPr>
                <w:b/>
                <w:spacing w:val="-2"/>
                <w:sz w:val="20"/>
                <w:szCs w:val="20"/>
              </w:rPr>
              <w:t xml:space="preserve"> </w:t>
            </w:r>
            <w:r w:rsidRPr="00504BE9">
              <w:rPr>
                <w:b/>
                <w:sz w:val="20"/>
                <w:szCs w:val="20"/>
              </w:rPr>
              <w:t>Müdürü</w:t>
            </w:r>
          </w:p>
        </w:tc>
        <w:tc>
          <w:tcPr>
            <w:tcW w:w="5508" w:type="dxa"/>
            <w:shd w:val="clear" w:color="auto" w:fill="E2EFD9"/>
          </w:tcPr>
          <w:p w:rsidR="00D16A69" w:rsidRPr="0039055C" w:rsidRDefault="00D16A69" w:rsidP="00FF4A7E">
            <w:pPr>
              <w:pStyle w:val="TableParagraph"/>
              <w:rPr>
                <w:sz w:val="20"/>
                <w:szCs w:val="20"/>
              </w:rPr>
            </w:pPr>
            <w:r w:rsidRPr="0039055C">
              <w:rPr>
                <w:sz w:val="20"/>
                <w:szCs w:val="20"/>
              </w:rPr>
              <w:t>Demokratik eğitim-öğretim ortamında diğer çalışanlarla birlikte müdür tarafından yönetilir. Okul müdürü; ders okutmanın yanında kanun, tüzük, yönetmelik, yönerge, program ve emirlere uygun olarak görevlerini yürütmeye, okulu düzene koymaya ve denetlemeye yetkilidir. Müdür, okulun amaçlarına uygun olarak yönetilmesinden, değerlendirilmesinden ve geliştirmesinden sorumludur. Okul müdürü, görev tanımında belirtilen diğer görevleri de yapar.</w:t>
            </w:r>
          </w:p>
        </w:tc>
      </w:tr>
      <w:tr w:rsidR="00D16A69" w:rsidTr="00A55A32">
        <w:trPr>
          <w:trHeight w:val="234"/>
        </w:trPr>
        <w:tc>
          <w:tcPr>
            <w:tcW w:w="3848" w:type="dxa"/>
            <w:shd w:val="clear" w:color="auto" w:fill="auto"/>
          </w:tcPr>
          <w:p w:rsidR="00D16A69" w:rsidRPr="00504BE9" w:rsidRDefault="00D16A69" w:rsidP="00FF4A7E">
            <w:pPr>
              <w:pStyle w:val="TableParagraph"/>
              <w:spacing w:line="214" w:lineRule="exact"/>
              <w:ind w:left="107"/>
              <w:rPr>
                <w:b/>
                <w:sz w:val="20"/>
                <w:szCs w:val="20"/>
              </w:rPr>
            </w:pPr>
            <w:r w:rsidRPr="00504BE9">
              <w:rPr>
                <w:b/>
                <w:sz w:val="20"/>
                <w:szCs w:val="20"/>
              </w:rPr>
              <w:t>Müdür</w:t>
            </w:r>
            <w:r w:rsidRPr="00504BE9">
              <w:rPr>
                <w:b/>
                <w:spacing w:val="-5"/>
                <w:sz w:val="20"/>
                <w:szCs w:val="20"/>
              </w:rPr>
              <w:t xml:space="preserve"> </w:t>
            </w:r>
            <w:r w:rsidRPr="00504BE9">
              <w:rPr>
                <w:b/>
                <w:sz w:val="20"/>
                <w:szCs w:val="20"/>
              </w:rPr>
              <w:t>Yardımcısı</w:t>
            </w:r>
          </w:p>
        </w:tc>
        <w:tc>
          <w:tcPr>
            <w:tcW w:w="5508" w:type="dxa"/>
            <w:shd w:val="clear" w:color="auto" w:fill="auto"/>
          </w:tcPr>
          <w:p w:rsidR="00D16A69" w:rsidRPr="0039055C" w:rsidRDefault="00D16A69" w:rsidP="00FF4A7E">
            <w:pPr>
              <w:pStyle w:val="TableParagraph"/>
              <w:rPr>
                <w:sz w:val="20"/>
                <w:szCs w:val="20"/>
              </w:rPr>
            </w:pPr>
            <w:r w:rsidRPr="0039055C">
              <w:rPr>
                <w:sz w:val="20"/>
                <w:szCs w:val="20"/>
              </w:rPr>
              <w:t>Müdür yardımcıları, ders okutmanın yanında okulun her türlü eğitim-öğretim, yönetim, öğrenci, personel, tahakkuk, ayniyat, yazışma, eğitici etkinlikler, yatılılık, bursluluk, güvenlik, beslenme, bakım, koruma, temizlik, düzen, halkla ilişkiler gibi işleriyle ilgili olarak okul müdürü tarafından verilen görevleri yapar. Bu görevlerin yapılmasından ve okulun amaçlarına uygun olarak işleyişinden müdüre karşı sorumludurlar. Müdür yardımcıları, görev tanımında belirtilen diğer görevleri de yapar</w:t>
            </w:r>
          </w:p>
        </w:tc>
      </w:tr>
      <w:tr w:rsidR="00D16A69" w:rsidTr="00A55A32">
        <w:trPr>
          <w:trHeight w:val="234"/>
        </w:trPr>
        <w:tc>
          <w:tcPr>
            <w:tcW w:w="3848" w:type="dxa"/>
            <w:shd w:val="clear" w:color="auto" w:fill="E2EFD9"/>
          </w:tcPr>
          <w:p w:rsidR="00D16A69" w:rsidRPr="00504BE9" w:rsidRDefault="00D16A69" w:rsidP="00FF4A7E">
            <w:pPr>
              <w:pStyle w:val="TableParagraph"/>
              <w:spacing w:line="214" w:lineRule="exact"/>
              <w:ind w:left="107"/>
              <w:rPr>
                <w:b/>
                <w:sz w:val="20"/>
                <w:szCs w:val="20"/>
              </w:rPr>
            </w:pPr>
            <w:r w:rsidRPr="00504BE9">
              <w:rPr>
                <w:b/>
                <w:sz w:val="20"/>
                <w:szCs w:val="20"/>
              </w:rPr>
              <w:t>Öğretmenler</w:t>
            </w:r>
          </w:p>
        </w:tc>
        <w:tc>
          <w:tcPr>
            <w:tcW w:w="5508" w:type="dxa"/>
            <w:shd w:val="clear" w:color="auto" w:fill="E2EFD9"/>
          </w:tcPr>
          <w:p w:rsidR="00D16A69" w:rsidRPr="0039055C" w:rsidRDefault="00D16A69" w:rsidP="00FF4A7E">
            <w:pPr>
              <w:pStyle w:val="TableParagraph"/>
              <w:rPr>
                <w:sz w:val="20"/>
                <w:szCs w:val="20"/>
              </w:rPr>
            </w:pPr>
            <w:r w:rsidRPr="0039055C">
              <w:rPr>
                <w:sz w:val="20"/>
                <w:szCs w:val="20"/>
              </w:rPr>
              <w:t>Dersler, sınıf veya branş öğretmenleri tarafından okutulur. Öğretmenler, kendilerine verilen sınıfın veya şubenin derslerini, programda belirtilen esaslara göre plânlamak, okutmak, bunlarla ilgili uygulama ve deneyleri yapmak, ders dışında okulun eğitim-öğretim ve yönetim işlerine etkin bir biçimde katılmak ve bu konularda kanun, yönetmelik ve emirlerde belirtilen görevleri yerine getirmekle yükümlüdürler</w:t>
            </w:r>
          </w:p>
        </w:tc>
      </w:tr>
      <w:tr w:rsidR="00D16A69" w:rsidTr="00A55A32">
        <w:trPr>
          <w:trHeight w:val="2390"/>
        </w:trPr>
        <w:tc>
          <w:tcPr>
            <w:tcW w:w="3848" w:type="dxa"/>
          </w:tcPr>
          <w:p w:rsidR="00D16A69" w:rsidRPr="00504BE9" w:rsidRDefault="00D16A69" w:rsidP="00FF4A7E">
            <w:pPr>
              <w:pStyle w:val="TableParagraph"/>
              <w:spacing w:line="214" w:lineRule="exact"/>
              <w:ind w:left="107"/>
              <w:rPr>
                <w:b/>
                <w:sz w:val="20"/>
                <w:szCs w:val="20"/>
              </w:rPr>
            </w:pPr>
            <w:r w:rsidRPr="00504BE9">
              <w:rPr>
                <w:b/>
                <w:sz w:val="20"/>
                <w:szCs w:val="20"/>
              </w:rPr>
              <w:lastRenderedPageBreak/>
              <w:t>Yönetim</w:t>
            </w:r>
            <w:r w:rsidRPr="00504BE9">
              <w:rPr>
                <w:b/>
                <w:spacing w:val="-4"/>
                <w:sz w:val="20"/>
                <w:szCs w:val="20"/>
              </w:rPr>
              <w:t xml:space="preserve"> </w:t>
            </w:r>
            <w:r w:rsidRPr="00504BE9">
              <w:rPr>
                <w:b/>
                <w:sz w:val="20"/>
                <w:szCs w:val="20"/>
              </w:rPr>
              <w:t>İşleri</w:t>
            </w:r>
            <w:r w:rsidRPr="00504BE9">
              <w:rPr>
                <w:b/>
                <w:spacing w:val="-2"/>
                <w:sz w:val="20"/>
                <w:szCs w:val="20"/>
              </w:rPr>
              <w:t xml:space="preserve"> </w:t>
            </w:r>
            <w:r w:rsidRPr="00504BE9">
              <w:rPr>
                <w:b/>
                <w:sz w:val="20"/>
                <w:szCs w:val="20"/>
              </w:rPr>
              <w:t>ve</w:t>
            </w:r>
            <w:r w:rsidRPr="00504BE9">
              <w:rPr>
                <w:b/>
                <w:spacing w:val="-4"/>
                <w:sz w:val="20"/>
                <w:szCs w:val="20"/>
              </w:rPr>
              <w:t xml:space="preserve"> </w:t>
            </w:r>
            <w:r w:rsidRPr="00504BE9">
              <w:rPr>
                <w:b/>
                <w:sz w:val="20"/>
                <w:szCs w:val="20"/>
              </w:rPr>
              <w:t>Büro</w:t>
            </w:r>
            <w:r w:rsidRPr="00504BE9">
              <w:rPr>
                <w:b/>
                <w:spacing w:val="-2"/>
                <w:sz w:val="20"/>
                <w:szCs w:val="20"/>
              </w:rPr>
              <w:t xml:space="preserve"> </w:t>
            </w:r>
            <w:r w:rsidRPr="00504BE9">
              <w:rPr>
                <w:b/>
                <w:sz w:val="20"/>
                <w:szCs w:val="20"/>
              </w:rPr>
              <w:t>Memuru</w:t>
            </w:r>
          </w:p>
        </w:tc>
        <w:tc>
          <w:tcPr>
            <w:tcW w:w="5508" w:type="dxa"/>
          </w:tcPr>
          <w:p w:rsidR="00D16A69" w:rsidRPr="0039055C" w:rsidRDefault="00D16A69" w:rsidP="00D16A69">
            <w:pPr>
              <w:shd w:val="clear" w:color="auto" w:fill="FFFFFF"/>
              <w:spacing w:after="150" w:line="240" w:lineRule="auto"/>
              <w:rPr>
                <w:rFonts w:ascii="Cambria" w:hAnsi="Cambria"/>
                <w:color w:val="000000"/>
                <w:sz w:val="20"/>
                <w:szCs w:val="20"/>
              </w:rPr>
            </w:pPr>
            <w:r w:rsidRPr="0039055C">
              <w:rPr>
                <w:rFonts w:ascii="Cambria" w:hAnsi="Cambria"/>
                <w:color w:val="000000"/>
                <w:sz w:val="20"/>
                <w:szCs w:val="20"/>
              </w:rPr>
              <w:t>Her türlü yazışma işleri ve evraklarının dosyalanması;gelen-giden evrakların dosyalanması, tertip ve düzeni; MYS, KBS,EKAP iş ve işlemlerinin yapılması, verilerin bilgisayar ortamında hazırlanması ve aktarılması, gelen-giden evrak defterlerinin tutulması, özlük dosyalarının tutulması, tertip ve düzeni; muhasebe işleri, Satın alma işleri, taşınır kayıt kontrol işleri,</w:t>
            </w:r>
            <w:r w:rsidR="0039055C" w:rsidRPr="0039055C">
              <w:rPr>
                <w:rFonts w:ascii="Cambria" w:hAnsi="Cambria"/>
                <w:color w:val="000000"/>
                <w:sz w:val="20"/>
                <w:szCs w:val="20"/>
              </w:rPr>
              <w:t xml:space="preserve"> ambar işlemleri,</w:t>
            </w:r>
            <w:r w:rsidRPr="0039055C">
              <w:rPr>
                <w:rFonts w:ascii="Cambria" w:hAnsi="Cambria"/>
                <w:color w:val="000000"/>
                <w:sz w:val="20"/>
                <w:szCs w:val="20"/>
              </w:rPr>
              <w:t xml:space="preserve"> ödenek defterinin tutulması, maaş işlemleri, Okul Müdürü ve Müdür Yardımcılarının vereceği diğer görevler.</w:t>
            </w:r>
          </w:p>
          <w:p w:rsidR="00D16A69" w:rsidRPr="0039055C" w:rsidRDefault="00D16A69" w:rsidP="00FF4A7E">
            <w:pPr>
              <w:pStyle w:val="TableParagraph"/>
              <w:rPr>
                <w:sz w:val="20"/>
                <w:szCs w:val="20"/>
              </w:rPr>
            </w:pPr>
          </w:p>
        </w:tc>
      </w:tr>
      <w:tr w:rsidR="00D16A69" w:rsidTr="00A55A32">
        <w:trPr>
          <w:trHeight w:val="1629"/>
        </w:trPr>
        <w:tc>
          <w:tcPr>
            <w:tcW w:w="3848" w:type="dxa"/>
            <w:shd w:val="clear" w:color="auto" w:fill="E2EFD9"/>
          </w:tcPr>
          <w:p w:rsidR="00D16A69" w:rsidRPr="00504BE9" w:rsidRDefault="00D16A69" w:rsidP="00FF4A7E">
            <w:pPr>
              <w:pStyle w:val="TableParagraph"/>
              <w:spacing w:line="214" w:lineRule="exact"/>
              <w:ind w:left="107"/>
              <w:rPr>
                <w:b/>
                <w:sz w:val="20"/>
                <w:szCs w:val="20"/>
              </w:rPr>
            </w:pPr>
            <w:r w:rsidRPr="00504BE9">
              <w:rPr>
                <w:b/>
                <w:sz w:val="20"/>
                <w:szCs w:val="20"/>
              </w:rPr>
              <w:t>Yardımcı</w:t>
            </w:r>
            <w:r w:rsidRPr="00504BE9">
              <w:rPr>
                <w:b/>
                <w:spacing w:val="-3"/>
                <w:sz w:val="20"/>
                <w:szCs w:val="20"/>
              </w:rPr>
              <w:t xml:space="preserve"> </w:t>
            </w:r>
            <w:r w:rsidRPr="00504BE9">
              <w:rPr>
                <w:b/>
                <w:sz w:val="20"/>
                <w:szCs w:val="20"/>
              </w:rPr>
              <w:t>Hizmetler</w:t>
            </w:r>
            <w:r w:rsidRPr="00504BE9">
              <w:rPr>
                <w:b/>
                <w:spacing w:val="-3"/>
                <w:sz w:val="20"/>
                <w:szCs w:val="20"/>
              </w:rPr>
              <w:t xml:space="preserve"> </w:t>
            </w:r>
            <w:r w:rsidRPr="00504BE9">
              <w:rPr>
                <w:b/>
                <w:sz w:val="20"/>
                <w:szCs w:val="20"/>
              </w:rPr>
              <w:t>Personeli</w:t>
            </w:r>
          </w:p>
        </w:tc>
        <w:tc>
          <w:tcPr>
            <w:tcW w:w="5508" w:type="dxa"/>
            <w:shd w:val="clear" w:color="auto" w:fill="E2EFD9"/>
          </w:tcPr>
          <w:p w:rsidR="00D16A69" w:rsidRPr="0039055C" w:rsidRDefault="0039055C" w:rsidP="00FF4A7E">
            <w:pPr>
              <w:pStyle w:val="TableParagraph"/>
              <w:rPr>
                <w:sz w:val="20"/>
                <w:szCs w:val="20"/>
              </w:rPr>
            </w:pPr>
            <w:r w:rsidRPr="0039055C">
              <w:rPr>
                <w:sz w:val="20"/>
                <w:szCs w:val="20"/>
              </w:rPr>
              <w:t>Yardımcı hizmetler sınıfı personeli, okul yönetimince yapılacak plânlama ve iş bölümüne göre her türlü yazı ve dosyayı dağıtmak ve toplamak, başvuru sahiplerini karşılamak ve yol göstermek, hizmet yerlerini temizlemek, aydınlatmak ve ısıtma yerlerinde çalışmak, nöbet tutmak, okula getirilen ve çıkarılan her türlü araç-gereç ve malzeme ile eşyayı taşıma ve yerleştirme işlerini yapmakla yükümlüdürler. Bu görevlerini yaparken okul yöneticilerine ve nöbetçi öğretmene karşı sorumludurlar</w:t>
            </w:r>
          </w:p>
        </w:tc>
      </w:tr>
    </w:tbl>
    <w:p w:rsidR="00255004" w:rsidRDefault="00255004" w:rsidP="00255004">
      <w:pPr>
        <w:spacing w:before="179"/>
        <w:rPr>
          <w:b/>
          <w:sz w:val="20"/>
        </w:rPr>
      </w:pPr>
      <w:r>
        <w:rPr>
          <w:b/>
          <w:sz w:val="20"/>
        </w:rPr>
        <w:t>Tablo</w:t>
      </w:r>
      <w:r>
        <w:rPr>
          <w:b/>
          <w:spacing w:val="-4"/>
          <w:sz w:val="20"/>
        </w:rPr>
        <w:t xml:space="preserve"> </w:t>
      </w:r>
      <w:r>
        <w:rPr>
          <w:b/>
          <w:sz w:val="20"/>
        </w:rPr>
        <w:t>6.</w:t>
      </w:r>
      <w:r>
        <w:rPr>
          <w:b/>
          <w:spacing w:val="-3"/>
          <w:sz w:val="20"/>
        </w:rPr>
        <w:t xml:space="preserve"> </w:t>
      </w:r>
      <w:r>
        <w:rPr>
          <w:b/>
          <w:sz w:val="20"/>
        </w:rPr>
        <w:t>İdari</w:t>
      </w:r>
      <w:r>
        <w:rPr>
          <w:b/>
          <w:spacing w:val="-6"/>
          <w:sz w:val="20"/>
        </w:rPr>
        <w:t xml:space="preserve"> </w:t>
      </w:r>
      <w:r>
        <w:rPr>
          <w:b/>
          <w:sz w:val="20"/>
        </w:rPr>
        <w:t>Personelin Hizmet</w:t>
      </w:r>
      <w:r>
        <w:rPr>
          <w:b/>
          <w:spacing w:val="-6"/>
          <w:sz w:val="20"/>
        </w:rPr>
        <w:t xml:space="preserve"> </w:t>
      </w:r>
      <w:r>
        <w:rPr>
          <w:b/>
          <w:sz w:val="20"/>
        </w:rPr>
        <w:t>Süresine</w:t>
      </w:r>
      <w:r>
        <w:rPr>
          <w:b/>
          <w:spacing w:val="-4"/>
          <w:sz w:val="20"/>
        </w:rPr>
        <w:t xml:space="preserve"> </w:t>
      </w:r>
      <w:r>
        <w:rPr>
          <w:b/>
          <w:sz w:val="20"/>
        </w:rPr>
        <w:t>İlişkin</w:t>
      </w:r>
      <w:r>
        <w:rPr>
          <w:b/>
          <w:spacing w:val="-3"/>
          <w:sz w:val="20"/>
        </w:rPr>
        <w:t xml:space="preserve"> </w:t>
      </w:r>
      <w:r>
        <w:rPr>
          <w:b/>
          <w:sz w:val="20"/>
        </w:rPr>
        <w:t>Bilgiler</w:t>
      </w: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19"/>
        <w:gridCol w:w="3021"/>
        <w:gridCol w:w="3019"/>
      </w:tblGrid>
      <w:tr w:rsidR="00255004" w:rsidTr="00255004">
        <w:trPr>
          <w:trHeight w:val="234"/>
        </w:trPr>
        <w:tc>
          <w:tcPr>
            <w:tcW w:w="3019" w:type="dxa"/>
            <w:vMerge w:val="restart"/>
            <w:shd w:val="clear" w:color="auto" w:fill="E2EFD9"/>
          </w:tcPr>
          <w:p w:rsidR="00255004" w:rsidRDefault="00255004" w:rsidP="00FF4A7E">
            <w:pPr>
              <w:pStyle w:val="TableParagraph"/>
              <w:spacing w:line="234" w:lineRule="exact"/>
              <w:ind w:left="107"/>
              <w:rPr>
                <w:b/>
                <w:sz w:val="20"/>
              </w:rPr>
            </w:pPr>
            <w:r>
              <w:rPr>
                <w:b/>
                <w:sz w:val="20"/>
              </w:rPr>
              <w:t>Hizmet</w:t>
            </w:r>
            <w:r>
              <w:rPr>
                <w:b/>
                <w:spacing w:val="-5"/>
                <w:sz w:val="20"/>
              </w:rPr>
              <w:t xml:space="preserve"> </w:t>
            </w:r>
            <w:r>
              <w:rPr>
                <w:b/>
                <w:sz w:val="20"/>
              </w:rPr>
              <w:t>Süreleri</w:t>
            </w:r>
          </w:p>
        </w:tc>
        <w:tc>
          <w:tcPr>
            <w:tcW w:w="6040" w:type="dxa"/>
            <w:gridSpan w:val="2"/>
            <w:shd w:val="clear" w:color="auto" w:fill="E2EFD9"/>
          </w:tcPr>
          <w:p w:rsidR="00255004" w:rsidRDefault="00255004" w:rsidP="00BA3CB1">
            <w:pPr>
              <w:pStyle w:val="TableParagraph"/>
              <w:spacing w:line="215" w:lineRule="exact"/>
              <w:ind w:left="108"/>
              <w:jc w:val="center"/>
              <w:rPr>
                <w:b/>
                <w:sz w:val="20"/>
              </w:rPr>
            </w:pPr>
            <w:r>
              <w:rPr>
                <w:b/>
                <w:sz w:val="20"/>
              </w:rPr>
              <w:t>2024 Yıl</w:t>
            </w:r>
            <w:r>
              <w:rPr>
                <w:b/>
                <w:spacing w:val="-4"/>
                <w:sz w:val="20"/>
              </w:rPr>
              <w:t xml:space="preserve"> </w:t>
            </w:r>
            <w:r>
              <w:rPr>
                <w:b/>
                <w:sz w:val="20"/>
              </w:rPr>
              <w:t>İtibarıyla</w:t>
            </w:r>
          </w:p>
        </w:tc>
      </w:tr>
      <w:tr w:rsidR="00255004" w:rsidTr="00255004">
        <w:trPr>
          <w:trHeight w:val="234"/>
        </w:trPr>
        <w:tc>
          <w:tcPr>
            <w:tcW w:w="3019" w:type="dxa"/>
            <w:vMerge/>
            <w:tcBorders>
              <w:top w:val="nil"/>
            </w:tcBorders>
            <w:shd w:val="clear" w:color="auto" w:fill="E2EFD9"/>
          </w:tcPr>
          <w:p w:rsidR="00255004" w:rsidRDefault="00255004" w:rsidP="00FF4A7E">
            <w:pPr>
              <w:rPr>
                <w:sz w:val="2"/>
                <w:szCs w:val="2"/>
              </w:rPr>
            </w:pPr>
          </w:p>
        </w:tc>
        <w:tc>
          <w:tcPr>
            <w:tcW w:w="3021" w:type="dxa"/>
          </w:tcPr>
          <w:p w:rsidR="00255004" w:rsidRDefault="00255004" w:rsidP="00BA3CB1">
            <w:pPr>
              <w:pStyle w:val="TableParagraph"/>
              <w:spacing w:line="215" w:lineRule="exact"/>
              <w:ind w:left="108"/>
              <w:jc w:val="center"/>
              <w:rPr>
                <w:b/>
                <w:sz w:val="20"/>
              </w:rPr>
            </w:pPr>
            <w:r>
              <w:rPr>
                <w:b/>
                <w:sz w:val="20"/>
              </w:rPr>
              <w:t>Kişi</w:t>
            </w:r>
            <w:r>
              <w:rPr>
                <w:b/>
                <w:spacing w:val="-5"/>
                <w:sz w:val="20"/>
              </w:rPr>
              <w:t xml:space="preserve"> </w:t>
            </w:r>
            <w:r>
              <w:rPr>
                <w:b/>
                <w:sz w:val="20"/>
              </w:rPr>
              <w:t>Sayısı</w:t>
            </w:r>
          </w:p>
        </w:tc>
        <w:tc>
          <w:tcPr>
            <w:tcW w:w="3019" w:type="dxa"/>
          </w:tcPr>
          <w:p w:rsidR="00255004" w:rsidRDefault="00255004" w:rsidP="00BA3CB1">
            <w:pPr>
              <w:pStyle w:val="TableParagraph"/>
              <w:spacing w:line="215" w:lineRule="exact"/>
              <w:ind w:left="108"/>
              <w:jc w:val="center"/>
              <w:rPr>
                <w:sz w:val="20"/>
              </w:rPr>
            </w:pPr>
            <w:r>
              <w:rPr>
                <w:w w:val="99"/>
                <w:sz w:val="20"/>
              </w:rPr>
              <w:t>%</w:t>
            </w:r>
          </w:p>
        </w:tc>
      </w:tr>
      <w:tr w:rsidR="00255004" w:rsidTr="00504BE9">
        <w:trPr>
          <w:trHeight w:val="234"/>
        </w:trPr>
        <w:tc>
          <w:tcPr>
            <w:tcW w:w="3019" w:type="dxa"/>
            <w:shd w:val="clear" w:color="auto" w:fill="E2EFD9"/>
          </w:tcPr>
          <w:p w:rsidR="00255004" w:rsidRDefault="00255004" w:rsidP="00FF4A7E">
            <w:pPr>
              <w:pStyle w:val="TableParagraph"/>
              <w:spacing w:line="215" w:lineRule="exact"/>
              <w:ind w:left="107"/>
              <w:rPr>
                <w:sz w:val="20"/>
              </w:rPr>
            </w:pPr>
            <w:r>
              <w:rPr>
                <w:sz w:val="20"/>
              </w:rPr>
              <w:t>1-4</w:t>
            </w:r>
            <w:r>
              <w:rPr>
                <w:spacing w:val="-3"/>
                <w:sz w:val="20"/>
              </w:rPr>
              <w:t xml:space="preserve"> </w:t>
            </w:r>
            <w:r>
              <w:rPr>
                <w:sz w:val="20"/>
              </w:rPr>
              <w:t>Yıl</w:t>
            </w:r>
          </w:p>
        </w:tc>
        <w:tc>
          <w:tcPr>
            <w:tcW w:w="3021" w:type="dxa"/>
            <w:shd w:val="clear" w:color="auto" w:fill="auto"/>
          </w:tcPr>
          <w:p w:rsidR="00255004" w:rsidRDefault="00BA3CB1" w:rsidP="00BA3CB1">
            <w:pPr>
              <w:pStyle w:val="TableParagraph"/>
              <w:jc w:val="center"/>
              <w:rPr>
                <w:rFonts w:ascii="Times New Roman"/>
                <w:sz w:val="16"/>
              </w:rPr>
            </w:pPr>
            <w:r>
              <w:rPr>
                <w:rFonts w:ascii="Times New Roman"/>
                <w:sz w:val="16"/>
              </w:rPr>
              <w:t>-</w:t>
            </w:r>
          </w:p>
        </w:tc>
        <w:tc>
          <w:tcPr>
            <w:tcW w:w="3019" w:type="dxa"/>
            <w:shd w:val="clear" w:color="auto" w:fill="auto"/>
          </w:tcPr>
          <w:p w:rsidR="00255004" w:rsidRDefault="00BA3CB1" w:rsidP="00BA3CB1">
            <w:pPr>
              <w:pStyle w:val="TableParagraph"/>
              <w:jc w:val="center"/>
              <w:rPr>
                <w:rFonts w:ascii="Times New Roman"/>
                <w:sz w:val="16"/>
              </w:rPr>
            </w:pPr>
            <w:r>
              <w:rPr>
                <w:rFonts w:ascii="Times New Roman"/>
                <w:sz w:val="16"/>
              </w:rPr>
              <w:t>-</w:t>
            </w:r>
          </w:p>
        </w:tc>
      </w:tr>
      <w:tr w:rsidR="00255004" w:rsidTr="00504BE9">
        <w:trPr>
          <w:trHeight w:val="232"/>
        </w:trPr>
        <w:tc>
          <w:tcPr>
            <w:tcW w:w="3019" w:type="dxa"/>
            <w:shd w:val="clear" w:color="auto" w:fill="E2EFD9"/>
          </w:tcPr>
          <w:p w:rsidR="00255004" w:rsidRDefault="00255004" w:rsidP="00FF4A7E">
            <w:pPr>
              <w:pStyle w:val="TableParagraph"/>
              <w:spacing w:line="212" w:lineRule="exact"/>
              <w:ind w:left="107"/>
              <w:rPr>
                <w:sz w:val="20"/>
              </w:rPr>
            </w:pPr>
            <w:r>
              <w:rPr>
                <w:sz w:val="20"/>
              </w:rPr>
              <w:t>5-6</w:t>
            </w:r>
            <w:r>
              <w:rPr>
                <w:spacing w:val="-3"/>
                <w:sz w:val="20"/>
              </w:rPr>
              <w:t xml:space="preserve"> </w:t>
            </w:r>
            <w:r>
              <w:rPr>
                <w:sz w:val="20"/>
              </w:rPr>
              <w:t>Yıl</w:t>
            </w:r>
          </w:p>
        </w:tc>
        <w:tc>
          <w:tcPr>
            <w:tcW w:w="3021" w:type="dxa"/>
            <w:shd w:val="clear" w:color="auto" w:fill="auto"/>
          </w:tcPr>
          <w:p w:rsidR="00255004" w:rsidRDefault="00BA3CB1" w:rsidP="00BA3CB1">
            <w:pPr>
              <w:pStyle w:val="TableParagraph"/>
              <w:jc w:val="center"/>
              <w:rPr>
                <w:rFonts w:ascii="Times New Roman"/>
                <w:sz w:val="16"/>
              </w:rPr>
            </w:pPr>
            <w:r>
              <w:rPr>
                <w:rFonts w:ascii="Times New Roman"/>
                <w:sz w:val="16"/>
              </w:rPr>
              <w:t>1</w:t>
            </w:r>
          </w:p>
        </w:tc>
        <w:tc>
          <w:tcPr>
            <w:tcW w:w="3019" w:type="dxa"/>
            <w:shd w:val="clear" w:color="auto" w:fill="auto"/>
          </w:tcPr>
          <w:p w:rsidR="00255004" w:rsidRDefault="00BA3CB1" w:rsidP="00BA3CB1">
            <w:pPr>
              <w:pStyle w:val="TableParagraph"/>
              <w:jc w:val="center"/>
              <w:rPr>
                <w:rFonts w:ascii="Times New Roman"/>
                <w:sz w:val="16"/>
              </w:rPr>
            </w:pPr>
            <w:r>
              <w:rPr>
                <w:rFonts w:ascii="Times New Roman"/>
                <w:sz w:val="16"/>
              </w:rPr>
              <w:t>33,3</w:t>
            </w:r>
          </w:p>
        </w:tc>
      </w:tr>
      <w:tr w:rsidR="00255004" w:rsidTr="00504BE9">
        <w:trPr>
          <w:trHeight w:val="234"/>
        </w:trPr>
        <w:tc>
          <w:tcPr>
            <w:tcW w:w="3019" w:type="dxa"/>
            <w:shd w:val="clear" w:color="auto" w:fill="E2EFD9"/>
          </w:tcPr>
          <w:p w:rsidR="00255004" w:rsidRDefault="00255004" w:rsidP="00FF4A7E">
            <w:pPr>
              <w:pStyle w:val="TableParagraph"/>
              <w:spacing w:before="1" w:line="213" w:lineRule="exact"/>
              <w:ind w:left="107"/>
              <w:rPr>
                <w:sz w:val="20"/>
              </w:rPr>
            </w:pPr>
            <w:r>
              <w:rPr>
                <w:sz w:val="20"/>
              </w:rPr>
              <w:t>7-10</w:t>
            </w:r>
            <w:r>
              <w:rPr>
                <w:spacing w:val="-3"/>
                <w:sz w:val="20"/>
              </w:rPr>
              <w:t xml:space="preserve"> </w:t>
            </w:r>
            <w:r>
              <w:rPr>
                <w:sz w:val="20"/>
              </w:rPr>
              <w:t>Yıl</w:t>
            </w:r>
          </w:p>
        </w:tc>
        <w:tc>
          <w:tcPr>
            <w:tcW w:w="3021" w:type="dxa"/>
            <w:shd w:val="clear" w:color="auto" w:fill="auto"/>
          </w:tcPr>
          <w:p w:rsidR="00255004" w:rsidRDefault="00BA3CB1" w:rsidP="00BA3CB1">
            <w:pPr>
              <w:pStyle w:val="TableParagraph"/>
              <w:jc w:val="center"/>
              <w:rPr>
                <w:rFonts w:ascii="Times New Roman"/>
                <w:sz w:val="16"/>
              </w:rPr>
            </w:pPr>
            <w:r>
              <w:rPr>
                <w:rFonts w:ascii="Times New Roman"/>
                <w:sz w:val="16"/>
              </w:rPr>
              <w:t>-</w:t>
            </w:r>
          </w:p>
        </w:tc>
        <w:tc>
          <w:tcPr>
            <w:tcW w:w="3019" w:type="dxa"/>
            <w:shd w:val="clear" w:color="auto" w:fill="auto"/>
          </w:tcPr>
          <w:p w:rsidR="00255004" w:rsidRDefault="00BA3CB1" w:rsidP="00BA3CB1">
            <w:pPr>
              <w:pStyle w:val="TableParagraph"/>
              <w:jc w:val="center"/>
              <w:rPr>
                <w:rFonts w:ascii="Times New Roman"/>
                <w:sz w:val="16"/>
              </w:rPr>
            </w:pPr>
            <w:r>
              <w:rPr>
                <w:rFonts w:ascii="Times New Roman"/>
                <w:sz w:val="16"/>
              </w:rPr>
              <w:t>-</w:t>
            </w:r>
          </w:p>
        </w:tc>
      </w:tr>
      <w:tr w:rsidR="00255004" w:rsidTr="00504BE9">
        <w:trPr>
          <w:trHeight w:val="234"/>
        </w:trPr>
        <w:tc>
          <w:tcPr>
            <w:tcW w:w="3019" w:type="dxa"/>
            <w:shd w:val="clear" w:color="auto" w:fill="E2EFD9"/>
          </w:tcPr>
          <w:p w:rsidR="00255004" w:rsidRDefault="00255004" w:rsidP="00FF4A7E">
            <w:pPr>
              <w:pStyle w:val="TableParagraph"/>
              <w:spacing w:line="215" w:lineRule="exact"/>
              <w:ind w:left="107"/>
              <w:rPr>
                <w:sz w:val="20"/>
              </w:rPr>
            </w:pPr>
            <w:r>
              <w:rPr>
                <w:sz w:val="20"/>
              </w:rPr>
              <w:t>10…..Üzeri</w:t>
            </w:r>
          </w:p>
        </w:tc>
        <w:tc>
          <w:tcPr>
            <w:tcW w:w="3021" w:type="dxa"/>
            <w:shd w:val="clear" w:color="auto" w:fill="auto"/>
          </w:tcPr>
          <w:p w:rsidR="00255004" w:rsidRDefault="00BA3CB1" w:rsidP="00BA3CB1">
            <w:pPr>
              <w:pStyle w:val="TableParagraph"/>
              <w:jc w:val="center"/>
              <w:rPr>
                <w:rFonts w:ascii="Times New Roman"/>
                <w:sz w:val="16"/>
              </w:rPr>
            </w:pPr>
            <w:r>
              <w:rPr>
                <w:rFonts w:ascii="Times New Roman"/>
                <w:sz w:val="16"/>
              </w:rPr>
              <w:t>2</w:t>
            </w:r>
          </w:p>
        </w:tc>
        <w:tc>
          <w:tcPr>
            <w:tcW w:w="3019" w:type="dxa"/>
            <w:shd w:val="clear" w:color="auto" w:fill="auto"/>
          </w:tcPr>
          <w:p w:rsidR="00255004" w:rsidRDefault="00BA3CB1" w:rsidP="00BA3CB1">
            <w:pPr>
              <w:pStyle w:val="TableParagraph"/>
              <w:jc w:val="center"/>
              <w:rPr>
                <w:rFonts w:ascii="Times New Roman"/>
                <w:sz w:val="16"/>
              </w:rPr>
            </w:pPr>
            <w:r>
              <w:rPr>
                <w:rFonts w:ascii="Times New Roman"/>
                <w:sz w:val="16"/>
              </w:rPr>
              <w:t>66,6</w:t>
            </w:r>
          </w:p>
        </w:tc>
      </w:tr>
    </w:tbl>
    <w:p w:rsidR="00255004" w:rsidRDefault="00255004" w:rsidP="00255004">
      <w:pPr>
        <w:pStyle w:val="GvdeMetni"/>
        <w:rPr>
          <w:b/>
          <w:sz w:val="22"/>
        </w:rPr>
      </w:pPr>
    </w:p>
    <w:p w:rsidR="00255004" w:rsidRDefault="00255004" w:rsidP="00255004">
      <w:pPr>
        <w:pStyle w:val="GvdeMetni"/>
        <w:spacing w:before="1"/>
        <w:rPr>
          <w:b/>
          <w:sz w:val="20"/>
        </w:rPr>
      </w:pPr>
    </w:p>
    <w:p w:rsidR="00255004" w:rsidRDefault="00255004" w:rsidP="00255004">
      <w:pPr>
        <w:rPr>
          <w:b/>
          <w:sz w:val="20"/>
        </w:rPr>
      </w:pPr>
      <w:r>
        <w:rPr>
          <w:b/>
          <w:sz w:val="20"/>
        </w:rPr>
        <w:t>Tablo</w:t>
      </w:r>
      <w:r>
        <w:rPr>
          <w:b/>
          <w:spacing w:val="-4"/>
          <w:sz w:val="20"/>
        </w:rPr>
        <w:t xml:space="preserve"> </w:t>
      </w:r>
      <w:r>
        <w:rPr>
          <w:b/>
          <w:sz w:val="20"/>
        </w:rPr>
        <w:t>7.</w:t>
      </w:r>
      <w:r>
        <w:rPr>
          <w:b/>
          <w:spacing w:val="-3"/>
          <w:sz w:val="20"/>
        </w:rPr>
        <w:t xml:space="preserve"> </w:t>
      </w:r>
      <w:r>
        <w:rPr>
          <w:b/>
          <w:sz w:val="20"/>
        </w:rPr>
        <w:t>Okul/Kurumda</w:t>
      </w:r>
      <w:r>
        <w:rPr>
          <w:b/>
          <w:spacing w:val="-5"/>
          <w:sz w:val="20"/>
        </w:rPr>
        <w:t xml:space="preserve"> </w:t>
      </w:r>
      <w:r>
        <w:rPr>
          <w:b/>
          <w:sz w:val="20"/>
        </w:rPr>
        <w:t>Oluşan</w:t>
      </w:r>
      <w:r>
        <w:rPr>
          <w:b/>
          <w:spacing w:val="-3"/>
          <w:sz w:val="20"/>
        </w:rPr>
        <w:t xml:space="preserve"> </w:t>
      </w:r>
      <w:r>
        <w:rPr>
          <w:b/>
          <w:sz w:val="20"/>
        </w:rPr>
        <w:t>Yönetici</w:t>
      </w:r>
      <w:r>
        <w:rPr>
          <w:b/>
          <w:spacing w:val="-5"/>
          <w:sz w:val="20"/>
        </w:rPr>
        <w:t xml:space="preserve"> </w:t>
      </w:r>
      <w:r>
        <w:rPr>
          <w:b/>
          <w:sz w:val="20"/>
        </w:rPr>
        <w:t>Sirkülasyonu</w:t>
      </w:r>
      <w:r>
        <w:rPr>
          <w:b/>
          <w:spacing w:val="-3"/>
          <w:sz w:val="20"/>
        </w:rPr>
        <w:t xml:space="preserve"> </w:t>
      </w:r>
      <w:r>
        <w:rPr>
          <w:b/>
          <w:sz w:val="20"/>
        </w:rPr>
        <w:t>Oranı</w:t>
      </w: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02"/>
        <w:gridCol w:w="1277"/>
        <w:gridCol w:w="1277"/>
        <w:gridCol w:w="1277"/>
        <w:gridCol w:w="1275"/>
        <w:gridCol w:w="1277"/>
        <w:gridCol w:w="1277"/>
      </w:tblGrid>
      <w:tr w:rsidR="00255004" w:rsidTr="00255004">
        <w:trPr>
          <w:trHeight w:val="707"/>
        </w:trPr>
        <w:tc>
          <w:tcPr>
            <w:tcW w:w="1402" w:type="dxa"/>
            <w:vMerge w:val="restart"/>
            <w:shd w:val="clear" w:color="auto" w:fill="E2EFD9"/>
          </w:tcPr>
          <w:p w:rsidR="00255004" w:rsidRDefault="00255004" w:rsidP="00FF4A7E">
            <w:pPr>
              <w:pStyle w:val="TableParagraph"/>
              <w:rPr>
                <w:rFonts w:ascii="Times New Roman"/>
                <w:sz w:val="18"/>
              </w:rPr>
            </w:pPr>
          </w:p>
        </w:tc>
        <w:tc>
          <w:tcPr>
            <w:tcW w:w="3831" w:type="dxa"/>
            <w:gridSpan w:val="3"/>
            <w:shd w:val="clear" w:color="auto" w:fill="E2EFD9"/>
          </w:tcPr>
          <w:p w:rsidR="00255004" w:rsidRDefault="00255004" w:rsidP="00FF4A7E">
            <w:pPr>
              <w:pStyle w:val="TableParagraph"/>
              <w:spacing w:before="1" w:line="300" w:lineRule="auto"/>
              <w:ind w:left="107"/>
              <w:rPr>
                <w:b/>
                <w:sz w:val="20"/>
              </w:rPr>
            </w:pPr>
            <w:r>
              <w:rPr>
                <w:b/>
                <w:sz w:val="20"/>
              </w:rPr>
              <w:t>Yıl İçerisinde</w:t>
            </w:r>
            <w:r>
              <w:rPr>
                <w:b/>
                <w:spacing w:val="1"/>
                <w:sz w:val="20"/>
              </w:rPr>
              <w:t xml:space="preserve"> </w:t>
            </w:r>
            <w:r>
              <w:rPr>
                <w:b/>
                <w:sz w:val="20"/>
              </w:rPr>
              <w:t>Okul/Kurumdan</w:t>
            </w:r>
            <w:r>
              <w:rPr>
                <w:b/>
                <w:spacing w:val="1"/>
                <w:sz w:val="20"/>
              </w:rPr>
              <w:t xml:space="preserve"> </w:t>
            </w:r>
            <w:r>
              <w:rPr>
                <w:b/>
                <w:sz w:val="20"/>
              </w:rPr>
              <w:t>Ayrılan</w:t>
            </w:r>
            <w:r>
              <w:rPr>
                <w:b/>
                <w:spacing w:val="-42"/>
                <w:sz w:val="20"/>
              </w:rPr>
              <w:t xml:space="preserve"> </w:t>
            </w:r>
            <w:r>
              <w:rPr>
                <w:b/>
                <w:sz w:val="20"/>
              </w:rPr>
              <w:t>Yönetici Sayısı</w:t>
            </w:r>
          </w:p>
        </w:tc>
        <w:tc>
          <w:tcPr>
            <w:tcW w:w="3829" w:type="dxa"/>
            <w:gridSpan w:val="3"/>
            <w:shd w:val="clear" w:color="auto" w:fill="E2EFD9"/>
          </w:tcPr>
          <w:p w:rsidR="00255004" w:rsidRDefault="00255004" w:rsidP="00FF4A7E">
            <w:pPr>
              <w:pStyle w:val="TableParagraph"/>
              <w:spacing w:before="1" w:line="300" w:lineRule="auto"/>
              <w:ind w:left="104"/>
              <w:rPr>
                <w:b/>
                <w:sz w:val="20"/>
              </w:rPr>
            </w:pPr>
            <w:r>
              <w:rPr>
                <w:b/>
                <w:sz w:val="20"/>
              </w:rPr>
              <w:t>Yıl</w:t>
            </w:r>
            <w:r>
              <w:rPr>
                <w:b/>
                <w:spacing w:val="31"/>
                <w:sz w:val="20"/>
              </w:rPr>
              <w:t xml:space="preserve"> </w:t>
            </w:r>
            <w:r>
              <w:rPr>
                <w:b/>
                <w:sz w:val="20"/>
              </w:rPr>
              <w:t>İçerisinde</w:t>
            </w:r>
            <w:r>
              <w:rPr>
                <w:b/>
                <w:spacing w:val="33"/>
                <w:sz w:val="20"/>
              </w:rPr>
              <w:t xml:space="preserve"> </w:t>
            </w:r>
            <w:r>
              <w:rPr>
                <w:b/>
                <w:sz w:val="20"/>
              </w:rPr>
              <w:t>Okul/Kurumda</w:t>
            </w:r>
            <w:r>
              <w:rPr>
                <w:b/>
                <w:spacing w:val="29"/>
                <w:sz w:val="20"/>
              </w:rPr>
              <w:t xml:space="preserve"> </w:t>
            </w:r>
            <w:r>
              <w:rPr>
                <w:b/>
                <w:sz w:val="20"/>
              </w:rPr>
              <w:t>Göreve</w:t>
            </w:r>
            <w:r>
              <w:rPr>
                <w:b/>
                <w:spacing w:val="-42"/>
                <w:sz w:val="20"/>
              </w:rPr>
              <w:t xml:space="preserve"> </w:t>
            </w:r>
            <w:r>
              <w:rPr>
                <w:b/>
                <w:sz w:val="20"/>
              </w:rPr>
              <w:t>Başlayan</w:t>
            </w:r>
            <w:r>
              <w:rPr>
                <w:b/>
                <w:spacing w:val="-3"/>
                <w:sz w:val="20"/>
              </w:rPr>
              <w:t xml:space="preserve"> </w:t>
            </w:r>
            <w:r>
              <w:rPr>
                <w:b/>
                <w:sz w:val="20"/>
              </w:rPr>
              <w:t>Yönetici</w:t>
            </w:r>
            <w:r>
              <w:rPr>
                <w:b/>
                <w:spacing w:val="1"/>
                <w:sz w:val="20"/>
              </w:rPr>
              <w:t xml:space="preserve"> </w:t>
            </w:r>
            <w:r>
              <w:rPr>
                <w:b/>
                <w:sz w:val="20"/>
              </w:rPr>
              <w:t>Sayısı</w:t>
            </w:r>
          </w:p>
        </w:tc>
      </w:tr>
      <w:tr w:rsidR="00255004" w:rsidTr="00255004">
        <w:trPr>
          <w:trHeight w:val="650"/>
        </w:trPr>
        <w:tc>
          <w:tcPr>
            <w:tcW w:w="1402" w:type="dxa"/>
            <w:vMerge/>
            <w:tcBorders>
              <w:top w:val="nil"/>
            </w:tcBorders>
            <w:shd w:val="clear" w:color="auto" w:fill="E2EFD9"/>
          </w:tcPr>
          <w:p w:rsidR="00255004" w:rsidRDefault="00255004" w:rsidP="00FF4A7E">
            <w:pPr>
              <w:rPr>
                <w:sz w:val="2"/>
                <w:szCs w:val="2"/>
              </w:rPr>
            </w:pPr>
          </w:p>
        </w:tc>
        <w:tc>
          <w:tcPr>
            <w:tcW w:w="1277" w:type="dxa"/>
          </w:tcPr>
          <w:p w:rsidR="00255004" w:rsidRDefault="00255004" w:rsidP="00FF4A7E">
            <w:pPr>
              <w:pStyle w:val="TableParagraph"/>
              <w:spacing w:before="119"/>
              <w:ind w:left="400"/>
              <w:rPr>
                <w:b/>
                <w:sz w:val="20"/>
              </w:rPr>
            </w:pPr>
            <w:r>
              <w:rPr>
                <w:b/>
                <w:sz w:val="20"/>
              </w:rPr>
              <w:t>2021</w:t>
            </w:r>
          </w:p>
        </w:tc>
        <w:tc>
          <w:tcPr>
            <w:tcW w:w="1277" w:type="dxa"/>
          </w:tcPr>
          <w:p w:rsidR="00255004" w:rsidRDefault="00255004" w:rsidP="00FF4A7E">
            <w:pPr>
              <w:pStyle w:val="TableParagraph"/>
              <w:spacing w:before="119"/>
              <w:ind w:left="399"/>
              <w:rPr>
                <w:b/>
                <w:sz w:val="20"/>
              </w:rPr>
            </w:pPr>
            <w:r>
              <w:rPr>
                <w:b/>
                <w:sz w:val="20"/>
              </w:rPr>
              <w:t>2022</w:t>
            </w:r>
          </w:p>
        </w:tc>
        <w:tc>
          <w:tcPr>
            <w:tcW w:w="1277" w:type="dxa"/>
          </w:tcPr>
          <w:p w:rsidR="00255004" w:rsidRDefault="00255004" w:rsidP="00FF4A7E">
            <w:pPr>
              <w:pStyle w:val="TableParagraph"/>
              <w:spacing w:before="119"/>
              <w:ind w:left="397"/>
              <w:rPr>
                <w:b/>
                <w:sz w:val="20"/>
              </w:rPr>
            </w:pPr>
            <w:r>
              <w:rPr>
                <w:b/>
                <w:sz w:val="20"/>
              </w:rPr>
              <w:t>2023</w:t>
            </w:r>
          </w:p>
        </w:tc>
        <w:tc>
          <w:tcPr>
            <w:tcW w:w="1275" w:type="dxa"/>
          </w:tcPr>
          <w:p w:rsidR="00255004" w:rsidRDefault="00255004" w:rsidP="00FF4A7E">
            <w:pPr>
              <w:pStyle w:val="TableParagraph"/>
              <w:spacing w:before="119"/>
              <w:ind w:left="396"/>
              <w:rPr>
                <w:b/>
                <w:sz w:val="20"/>
              </w:rPr>
            </w:pPr>
            <w:r>
              <w:rPr>
                <w:b/>
                <w:sz w:val="20"/>
              </w:rPr>
              <w:t>2021</w:t>
            </w:r>
          </w:p>
        </w:tc>
        <w:tc>
          <w:tcPr>
            <w:tcW w:w="1277" w:type="dxa"/>
          </w:tcPr>
          <w:p w:rsidR="00255004" w:rsidRDefault="00255004" w:rsidP="00FF4A7E">
            <w:pPr>
              <w:pStyle w:val="TableParagraph"/>
              <w:spacing w:before="119"/>
              <w:ind w:left="398"/>
              <w:rPr>
                <w:b/>
                <w:sz w:val="20"/>
              </w:rPr>
            </w:pPr>
            <w:r>
              <w:rPr>
                <w:b/>
                <w:sz w:val="20"/>
              </w:rPr>
              <w:t>2022</w:t>
            </w:r>
          </w:p>
        </w:tc>
        <w:tc>
          <w:tcPr>
            <w:tcW w:w="1277" w:type="dxa"/>
          </w:tcPr>
          <w:p w:rsidR="00255004" w:rsidRDefault="00255004" w:rsidP="00FF4A7E">
            <w:pPr>
              <w:pStyle w:val="TableParagraph"/>
              <w:spacing w:before="119"/>
              <w:ind w:left="398"/>
              <w:rPr>
                <w:b/>
                <w:sz w:val="20"/>
              </w:rPr>
            </w:pPr>
            <w:r>
              <w:rPr>
                <w:b/>
                <w:sz w:val="20"/>
              </w:rPr>
              <w:t>2023</w:t>
            </w:r>
          </w:p>
        </w:tc>
      </w:tr>
      <w:tr w:rsidR="00255004" w:rsidTr="00504BE9">
        <w:trPr>
          <w:trHeight w:val="412"/>
        </w:trPr>
        <w:tc>
          <w:tcPr>
            <w:tcW w:w="1402" w:type="dxa"/>
            <w:shd w:val="clear" w:color="auto" w:fill="E2EFD9"/>
          </w:tcPr>
          <w:p w:rsidR="00255004" w:rsidRDefault="00255004" w:rsidP="00FF4A7E">
            <w:pPr>
              <w:pStyle w:val="TableParagraph"/>
              <w:spacing w:before="1"/>
              <w:ind w:left="107"/>
              <w:rPr>
                <w:b/>
                <w:sz w:val="20"/>
              </w:rPr>
            </w:pPr>
            <w:r>
              <w:rPr>
                <w:b/>
                <w:sz w:val="20"/>
              </w:rPr>
              <w:t>TOPLAM</w:t>
            </w:r>
          </w:p>
        </w:tc>
        <w:tc>
          <w:tcPr>
            <w:tcW w:w="1277" w:type="dxa"/>
            <w:shd w:val="clear" w:color="auto" w:fill="auto"/>
          </w:tcPr>
          <w:p w:rsidR="00255004" w:rsidRDefault="00255004" w:rsidP="005839A4">
            <w:pPr>
              <w:pStyle w:val="TableParagraph"/>
              <w:jc w:val="center"/>
              <w:rPr>
                <w:rFonts w:ascii="Times New Roman"/>
                <w:sz w:val="18"/>
              </w:rPr>
            </w:pPr>
          </w:p>
        </w:tc>
        <w:tc>
          <w:tcPr>
            <w:tcW w:w="1277" w:type="dxa"/>
            <w:shd w:val="clear" w:color="auto" w:fill="auto"/>
          </w:tcPr>
          <w:p w:rsidR="00255004" w:rsidRDefault="00255004" w:rsidP="005839A4">
            <w:pPr>
              <w:pStyle w:val="TableParagraph"/>
              <w:jc w:val="center"/>
              <w:rPr>
                <w:rFonts w:ascii="Times New Roman"/>
                <w:sz w:val="18"/>
              </w:rPr>
            </w:pPr>
          </w:p>
        </w:tc>
        <w:tc>
          <w:tcPr>
            <w:tcW w:w="1277" w:type="dxa"/>
            <w:shd w:val="clear" w:color="auto" w:fill="auto"/>
          </w:tcPr>
          <w:p w:rsidR="00255004" w:rsidRDefault="00504BE9" w:rsidP="005839A4">
            <w:pPr>
              <w:pStyle w:val="TableParagraph"/>
              <w:jc w:val="center"/>
              <w:rPr>
                <w:rFonts w:ascii="Times New Roman"/>
                <w:sz w:val="18"/>
              </w:rPr>
            </w:pPr>
            <w:r>
              <w:rPr>
                <w:rFonts w:ascii="Times New Roman"/>
                <w:sz w:val="18"/>
              </w:rPr>
              <w:t>1</w:t>
            </w:r>
          </w:p>
        </w:tc>
        <w:tc>
          <w:tcPr>
            <w:tcW w:w="1275" w:type="dxa"/>
            <w:shd w:val="clear" w:color="auto" w:fill="auto"/>
          </w:tcPr>
          <w:p w:rsidR="00255004" w:rsidRDefault="00504BE9" w:rsidP="005839A4">
            <w:pPr>
              <w:pStyle w:val="TableParagraph"/>
              <w:jc w:val="center"/>
              <w:rPr>
                <w:rFonts w:ascii="Times New Roman"/>
                <w:sz w:val="18"/>
              </w:rPr>
            </w:pPr>
            <w:r>
              <w:rPr>
                <w:rFonts w:ascii="Times New Roman"/>
                <w:sz w:val="18"/>
              </w:rPr>
              <w:t>1</w:t>
            </w:r>
          </w:p>
        </w:tc>
        <w:tc>
          <w:tcPr>
            <w:tcW w:w="1277" w:type="dxa"/>
            <w:shd w:val="clear" w:color="auto" w:fill="auto"/>
          </w:tcPr>
          <w:p w:rsidR="00255004" w:rsidRDefault="00255004" w:rsidP="005839A4">
            <w:pPr>
              <w:pStyle w:val="TableParagraph"/>
              <w:jc w:val="center"/>
              <w:rPr>
                <w:rFonts w:ascii="Times New Roman"/>
                <w:sz w:val="18"/>
              </w:rPr>
            </w:pPr>
          </w:p>
        </w:tc>
        <w:tc>
          <w:tcPr>
            <w:tcW w:w="1277" w:type="dxa"/>
            <w:shd w:val="clear" w:color="auto" w:fill="auto"/>
          </w:tcPr>
          <w:p w:rsidR="00255004" w:rsidRDefault="00504BE9" w:rsidP="005839A4">
            <w:pPr>
              <w:pStyle w:val="TableParagraph"/>
              <w:jc w:val="center"/>
              <w:rPr>
                <w:rFonts w:ascii="Times New Roman"/>
                <w:sz w:val="18"/>
              </w:rPr>
            </w:pPr>
            <w:r>
              <w:rPr>
                <w:rFonts w:ascii="Times New Roman"/>
                <w:sz w:val="18"/>
              </w:rPr>
              <w:t>1</w:t>
            </w:r>
          </w:p>
        </w:tc>
      </w:tr>
      <w:tr w:rsidR="00255004" w:rsidTr="00504BE9">
        <w:trPr>
          <w:trHeight w:val="412"/>
        </w:trPr>
        <w:tc>
          <w:tcPr>
            <w:tcW w:w="1402" w:type="dxa"/>
            <w:shd w:val="clear" w:color="auto" w:fill="E2EFD9"/>
          </w:tcPr>
          <w:p w:rsidR="00255004" w:rsidRDefault="00255004" w:rsidP="00FF4A7E">
            <w:pPr>
              <w:pStyle w:val="TableParagraph"/>
              <w:rPr>
                <w:rFonts w:ascii="Times New Roman"/>
                <w:sz w:val="18"/>
              </w:rPr>
            </w:pPr>
          </w:p>
        </w:tc>
        <w:tc>
          <w:tcPr>
            <w:tcW w:w="1277" w:type="dxa"/>
            <w:shd w:val="clear" w:color="auto" w:fill="auto"/>
          </w:tcPr>
          <w:p w:rsidR="00255004" w:rsidRDefault="00255004" w:rsidP="005839A4">
            <w:pPr>
              <w:pStyle w:val="TableParagraph"/>
              <w:jc w:val="center"/>
              <w:rPr>
                <w:rFonts w:ascii="Times New Roman"/>
                <w:sz w:val="18"/>
              </w:rPr>
            </w:pPr>
          </w:p>
        </w:tc>
        <w:tc>
          <w:tcPr>
            <w:tcW w:w="1277" w:type="dxa"/>
            <w:shd w:val="clear" w:color="auto" w:fill="auto"/>
          </w:tcPr>
          <w:p w:rsidR="00255004" w:rsidRDefault="00255004" w:rsidP="005839A4">
            <w:pPr>
              <w:pStyle w:val="TableParagraph"/>
              <w:jc w:val="center"/>
              <w:rPr>
                <w:rFonts w:ascii="Times New Roman"/>
                <w:sz w:val="18"/>
              </w:rPr>
            </w:pPr>
          </w:p>
        </w:tc>
        <w:tc>
          <w:tcPr>
            <w:tcW w:w="1277" w:type="dxa"/>
            <w:shd w:val="clear" w:color="auto" w:fill="auto"/>
          </w:tcPr>
          <w:p w:rsidR="00255004" w:rsidRDefault="00504BE9" w:rsidP="005839A4">
            <w:pPr>
              <w:pStyle w:val="TableParagraph"/>
              <w:jc w:val="center"/>
              <w:rPr>
                <w:rFonts w:ascii="Times New Roman"/>
                <w:sz w:val="18"/>
              </w:rPr>
            </w:pPr>
            <w:r>
              <w:rPr>
                <w:rFonts w:ascii="Times New Roman"/>
                <w:sz w:val="18"/>
              </w:rPr>
              <w:t>1</w:t>
            </w:r>
          </w:p>
        </w:tc>
        <w:tc>
          <w:tcPr>
            <w:tcW w:w="1275" w:type="dxa"/>
            <w:shd w:val="clear" w:color="auto" w:fill="auto"/>
          </w:tcPr>
          <w:p w:rsidR="00255004" w:rsidRDefault="00504BE9" w:rsidP="005839A4">
            <w:pPr>
              <w:pStyle w:val="TableParagraph"/>
              <w:jc w:val="center"/>
              <w:rPr>
                <w:rFonts w:ascii="Times New Roman"/>
                <w:sz w:val="18"/>
              </w:rPr>
            </w:pPr>
            <w:r>
              <w:rPr>
                <w:rFonts w:ascii="Times New Roman"/>
                <w:sz w:val="18"/>
              </w:rPr>
              <w:t>1</w:t>
            </w:r>
          </w:p>
        </w:tc>
        <w:tc>
          <w:tcPr>
            <w:tcW w:w="1277" w:type="dxa"/>
            <w:shd w:val="clear" w:color="auto" w:fill="auto"/>
          </w:tcPr>
          <w:p w:rsidR="00255004" w:rsidRDefault="00255004" w:rsidP="005839A4">
            <w:pPr>
              <w:pStyle w:val="TableParagraph"/>
              <w:jc w:val="center"/>
              <w:rPr>
                <w:rFonts w:ascii="Times New Roman"/>
                <w:sz w:val="18"/>
              </w:rPr>
            </w:pPr>
          </w:p>
        </w:tc>
        <w:tc>
          <w:tcPr>
            <w:tcW w:w="1277" w:type="dxa"/>
            <w:shd w:val="clear" w:color="auto" w:fill="auto"/>
          </w:tcPr>
          <w:p w:rsidR="00255004" w:rsidRDefault="00504BE9" w:rsidP="005839A4">
            <w:pPr>
              <w:pStyle w:val="TableParagraph"/>
              <w:jc w:val="center"/>
              <w:rPr>
                <w:rFonts w:ascii="Times New Roman"/>
                <w:sz w:val="18"/>
              </w:rPr>
            </w:pPr>
            <w:r>
              <w:rPr>
                <w:rFonts w:ascii="Times New Roman"/>
                <w:sz w:val="18"/>
              </w:rPr>
              <w:t>1</w:t>
            </w:r>
          </w:p>
        </w:tc>
      </w:tr>
    </w:tbl>
    <w:p w:rsidR="00065B53" w:rsidRDefault="00065B53" w:rsidP="00255004">
      <w:pPr>
        <w:spacing w:before="1"/>
        <w:rPr>
          <w:rFonts w:ascii="Cambria" w:hAnsi="Cambria"/>
          <w:b/>
          <w:sz w:val="32"/>
          <w:szCs w:val="32"/>
        </w:rPr>
      </w:pPr>
    </w:p>
    <w:p w:rsidR="00255004" w:rsidRDefault="00255004" w:rsidP="00255004">
      <w:pPr>
        <w:spacing w:before="1"/>
        <w:rPr>
          <w:b/>
          <w:sz w:val="20"/>
        </w:rPr>
      </w:pPr>
      <w:r>
        <w:rPr>
          <w:b/>
          <w:sz w:val="20"/>
        </w:rPr>
        <w:t>Tablo</w:t>
      </w:r>
      <w:r>
        <w:rPr>
          <w:b/>
          <w:spacing w:val="-4"/>
          <w:sz w:val="20"/>
        </w:rPr>
        <w:t xml:space="preserve"> </w:t>
      </w:r>
      <w:r>
        <w:rPr>
          <w:b/>
          <w:sz w:val="20"/>
        </w:rPr>
        <w:t>8.</w:t>
      </w:r>
      <w:r>
        <w:rPr>
          <w:b/>
          <w:spacing w:val="-3"/>
          <w:sz w:val="20"/>
        </w:rPr>
        <w:t xml:space="preserve"> </w:t>
      </w:r>
      <w:r>
        <w:rPr>
          <w:b/>
          <w:sz w:val="20"/>
        </w:rPr>
        <w:t>İdari</w:t>
      </w:r>
      <w:r>
        <w:rPr>
          <w:b/>
          <w:spacing w:val="-5"/>
          <w:sz w:val="20"/>
        </w:rPr>
        <w:t xml:space="preserve"> </w:t>
      </w:r>
      <w:r>
        <w:rPr>
          <w:b/>
          <w:sz w:val="20"/>
        </w:rPr>
        <w:t>Personelin Katıldığı</w:t>
      </w:r>
      <w:r>
        <w:rPr>
          <w:b/>
          <w:spacing w:val="-2"/>
          <w:sz w:val="20"/>
        </w:rPr>
        <w:t xml:space="preserve"> </w:t>
      </w:r>
      <w:r>
        <w:rPr>
          <w:b/>
          <w:sz w:val="20"/>
        </w:rPr>
        <w:t>Hizmet</w:t>
      </w:r>
      <w:r>
        <w:rPr>
          <w:b/>
          <w:spacing w:val="-5"/>
          <w:sz w:val="20"/>
        </w:rPr>
        <w:t xml:space="preserve"> </w:t>
      </w:r>
      <w:r>
        <w:rPr>
          <w:b/>
          <w:sz w:val="20"/>
        </w:rPr>
        <w:t>İçi</w:t>
      </w:r>
      <w:r>
        <w:rPr>
          <w:b/>
          <w:spacing w:val="-3"/>
          <w:sz w:val="20"/>
        </w:rPr>
        <w:t xml:space="preserve"> </w:t>
      </w:r>
      <w:r>
        <w:rPr>
          <w:b/>
          <w:sz w:val="20"/>
        </w:rPr>
        <w:t>Programları</w:t>
      </w:r>
    </w:p>
    <w:p w:rsidR="00065B53" w:rsidRDefault="00065B53" w:rsidP="00255004">
      <w:pPr>
        <w:spacing w:before="1"/>
        <w:rPr>
          <w:b/>
          <w:sz w:val="20"/>
        </w:rPr>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8"/>
        <w:gridCol w:w="1807"/>
        <w:gridCol w:w="2745"/>
        <w:gridCol w:w="1372"/>
        <w:gridCol w:w="1115"/>
      </w:tblGrid>
      <w:tr w:rsidR="00255004" w:rsidTr="00255004">
        <w:trPr>
          <w:trHeight w:val="1062"/>
        </w:trPr>
        <w:tc>
          <w:tcPr>
            <w:tcW w:w="2018" w:type="dxa"/>
            <w:shd w:val="clear" w:color="auto" w:fill="E2EFD9"/>
          </w:tcPr>
          <w:p w:rsidR="00255004" w:rsidRDefault="00255004" w:rsidP="00FF4A7E">
            <w:pPr>
              <w:pStyle w:val="TableParagraph"/>
              <w:spacing w:before="2"/>
              <w:rPr>
                <w:b/>
                <w:sz w:val="30"/>
              </w:rPr>
            </w:pPr>
          </w:p>
          <w:p w:rsidR="00255004" w:rsidRDefault="00255004" w:rsidP="00FF4A7E">
            <w:pPr>
              <w:pStyle w:val="TableParagraph"/>
              <w:spacing w:before="1"/>
              <w:ind w:left="107"/>
              <w:rPr>
                <w:b/>
                <w:sz w:val="20"/>
              </w:rPr>
            </w:pPr>
            <w:r>
              <w:rPr>
                <w:b/>
                <w:sz w:val="20"/>
              </w:rPr>
              <w:t>Adı</w:t>
            </w:r>
            <w:r>
              <w:rPr>
                <w:b/>
                <w:spacing w:val="-3"/>
                <w:sz w:val="20"/>
              </w:rPr>
              <w:t xml:space="preserve"> </w:t>
            </w:r>
            <w:r>
              <w:rPr>
                <w:b/>
                <w:sz w:val="20"/>
              </w:rPr>
              <w:t>ve</w:t>
            </w:r>
            <w:r>
              <w:rPr>
                <w:b/>
                <w:spacing w:val="-1"/>
                <w:sz w:val="20"/>
              </w:rPr>
              <w:t xml:space="preserve"> </w:t>
            </w:r>
            <w:r>
              <w:rPr>
                <w:b/>
                <w:sz w:val="20"/>
              </w:rPr>
              <w:t>Soyadı</w:t>
            </w:r>
          </w:p>
        </w:tc>
        <w:tc>
          <w:tcPr>
            <w:tcW w:w="1807" w:type="dxa"/>
            <w:shd w:val="clear" w:color="auto" w:fill="E2EFD9"/>
          </w:tcPr>
          <w:p w:rsidR="00255004" w:rsidRDefault="00255004" w:rsidP="00FF4A7E">
            <w:pPr>
              <w:pStyle w:val="TableParagraph"/>
              <w:spacing w:before="2"/>
              <w:rPr>
                <w:b/>
                <w:sz w:val="30"/>
              </w:rPr>
            </w:pPr>
          </w:p>
          <w:p w:rsidR="00255004" w:rsidRDefault="00255004" w:rsidP="00FF4A7E">
            <w:pPr>
              <w:pStyle w:val="TableParagraph"/>
              <w:spacing w:before="1"/>
              <w:ind w:left="192"/>
              <w:rPr>
                <w:b/>
                <w:sz w:val="20"/>
              </w:rPr>
            </w:pPr>
            <w:r>
              <w:rPr>
                <w:b/>
                <w:sz w:val="20"/>
              </w:rPr>
              <w:t>Görevi</w:t>
            </w:r>
          </w:p>
        </w:tc>
        <w:tc>
          <w:tcPr>
            <w:tcW w:w="2745" w:type="dxa"/>
            <w:shd w:val="clear" w:color="auto" w:fill="E2EFD9"/>
          </w:tcPr>
          <w:p w:rsidR="00255004" w:rsidRDefault="00255004" w:rsidP="00FF4A7E">
            <w:pPr>
              <w:pStyle w:val="TableParagraph"/>
              <w:spacing w:before="2"/>
              <w:rPr>
                <w:b/>
                <w:sz w:val="30"/>
              </w:rPr>
            </w:pPr>
          </w:p>
          <w:p w:rsidR="00255004" w:rsidRDefault="00255004" w:rsidP="00FF4A7E">
            <w:pPr>
              <w:pStyle w:val="TableParagraph"/>
              <w:spacing w:before="1"/>
              <w:ind w:left="108"/>
              <w:rPr>
                <w:b/>
                <w:sz w:val="20"/>
              </w:rPr>
            </w:pPr>
            <w:r>
              <w:rPr>
                <w:b/>
                <w:sz w:val="20"/>
              </w:rPr>
              <w:t>Katıldığı</w:t>
            </w:r>
            <w:r>
              <w:rPr>
                <w:b/>
                <w:spacing w:val="-3"/>
                <w:sz w:val="20"/>
              </w:rPr>
              <w:t xml:space="preserve"> </w:t>
            </w:r>
            <w:r>
              <w:rPr>
                <w:b/>
                <w:sz w:val="20"/>
              </w:rPr>
              <w:t>Çalışmanın</w:t>
            </w:r>
            <w:r>
              <w:rPr>
                <w:b/>
                <w:spacing w:val="-4"/>
                <w:sz w:val="20"/>
              </w:rPr>
              <w:t xml:space="preserve"> </w:t>
            </w:r>
            <w:r>
              <w:rPr>
                <w:b/>
                <w:sz w:val="20"/>
              </w:rPr>
              <w:t>Adı</w:t>
            </w:r>
          </w:p>
        </w:tc>
        <w:tc>
          <w:tcPr>
            <w:tcW w:w="1372" w:type="dxa"/>
            <w:shd w:val="clear" w:color="auto" w:fill="E2EFD9"/>
          </w:tcPr>
          <w:p w:rsidR="00255004" w:rsidRDefault="00255004" w:rsidP="00FF4A7E">
            <w:pPr>
              <w:pStyle w:val="TableParagraph"/>
              <w:spacing w:before="2"/>
              <w:rPr>
                <w:b/>
                <w:sz w:val="30"/>
              </w:rPr>
            </w:pPr>
          </w:p>
          <w:p w:rsidR="00255004" w:rsidRDefault="00255004" w:rsidP="00FF4A7E">
            <w:pPr>
              <w:pStyle w:val="TableParagraph"/>
              <w:spacing w:before="1"/>
              <w:ind w:left="109"/>
              <w:rPr>
                <w:b/>
                <w:sz w:val="20"/>
              </w:rPr>
            </w:pPr>
            <w:r>
              <w:rPr>
                <w:b/>
                <w:sz w:val="20"/>
              </w:rPr>
              <w:t>Katıldığı</w:t>
            </w:r>
            <w:r>
              <w:rPr>
                <w:b/>
                <w:spacing w:val="-4"/>
                <w:sz w:val="20"/>
              </w:rPr>
              <w:t xml:space="preserve"> </w:t>
            </w:r>
            <w:r>
              <w:rPr>
                <w:b/>
                <w:sz w:val="20"/>
              </w:rPr>
              <w:t>Yıl</w:t>
            </w:r>
          </w:p>
        </w:tc>
        <w:tc>
          <w:tcPr>
            <w:tcW w:w="1115" w:type="dxa"/>
            <w:shd w:val="clear" w:color="auto" w:fill="E2EFD9"/>
          </w:tcPr>
          <w:p w:rsidR="00255004" w:rsidRDefault="00255004" w:rsidP="00FF4A7E">
            <w:pPr>
              <w:pStyle w:val="TableParagraph"/>
              <w:spacing w:before="2"/>
              <w:rPr>
                <w:b/>
                <w:sz w:val="30"/>
              </w:rPr>
            </w:pPr>
          </w:p>
          <w:p w:rsidR="00255004" w:rsidRDefault="00255004" w:rsidP="00FF4A7E">
            <w:pPr>
              <w:pStyle w:val="TableParagraph"/>
              <w:spacing w:before="1"/>
              <w:ind w:left="109"/>
              <w:rPr>
                <w:b/>
                <w:sz w:val="20"/>
              </w:rPr>
            </w:pPr>
            <w:r>
              <w:rPr>
                <w:b/>
                <w:sz w:val="20"/>
              </w:rPr>
              <w:t>Belge</w:t>
            </w:r>
            <w:r>
              <w:rPr>
                <w:b/>
                <w:spacing w:val="-2"/>
                <w:sz w:val="20"/>
              </w:rPr>
              <w:t xml:space="preserve"> </w:t>
            </w:r>
            <w:r>
              <w:rPr>
                <w:b/>
                <w:sz w:val="20"/>
              </w:rPr>
              <w:t>No</w:t>
            </w:r>
          </w:p>
        </w:tc>
      </w:tr>
      <w:tr w:rsidR="00735B9F" w:rsidTr="00B7273D">
        <w:trPr>
          <w:trHeight w:val="354"/>
        </w:trPr>
        <w:tc>
          <w:tcPr>
            <w:tcW w:w="2018" w:type="dxa"/>
            <w:vMerge w:val="restart"/>
            <w:shd w:val="clear" w:color="auto" w:fill="E2EFD9"/>
          </w:tcPr>
          <w:p w:rsidR="00735B9F" w:rsidRPr="00735B9F" w:rsidRDefault="00735B9F" w:rsidP="00735B9F">
            <w:pPr>
              <w:pStyle w:val="TableParagraph"/>
              <w:jc w:val="center"/>
              <w:rPr>
                <w:b/>
                <w:sz w:val="24"/>
                <w:szCs w:val="24"/>
              </w:rPr>
            </w:pPr>
          </w:p>
          <w:p w:rsidR="00735B9F" w:rsidRPr="00735B9F" w:rsidRDefault="00735B9F" w:rsidP="00735B9F">
            <w:pPr>
              <w:pStyle w:val="TableParagraph"/>
              <w:jc w:val="center"/>
              <w:rPr>
                <w:b/>
                <w:sz w:val="24"/>
                <w:szCs w:val="24"/>
              </w:rPr>
            </w:pPr>
          </w:p>
          <w:p w:rsidR="00735B9F" w:rsidRPr="00735B9F" w:rsidRDefault="00735B9F" w:rsidP="00735B9F">
            <w:pPr>
              <w:pStyle w:val="TableParagraph"/>
              <w:jc w:val="center"/>
              <w:rPr>
                <w:b/>
                <w:sz w:val="24"/>
                <w:szCs w:val="24"/>
              </w:rPr>
            </w:pPr>
            <w:r w:rsidRPr="00735B9F">
              <w:rPr>
                <w:b/>
                <w:sz w:val="24"/>
                <w:szCs w:val="24"/>
              </w:rPr>
              <w:t>ESEN AYHAN</w:t>
            </w:r>
          </w:p>
        </w:tc>
        <w:tc>
          <w:tcPr>
            <w:tcW w:w="1807" w:type="dxa"/>
            <w:vMerge w:val="restart"/>
            <w:shd w:val="clear" w:color="auto" w:fill="auto"/>
          </w:tcPr>
          <w:p w:rsidR="00735B9F" w:rsidRPr="00735B9F" w:rsidRDefault="00735B9F" w:rsidP="00B7273D">
            <w:pPr>
              <w:pStyle w:val="TableParagraph"/>
              <w:spacing w:before="1"/>
              <w:ind w:left="105"/>
              <w:jc w:val="center"/>
              <w:rPr>
                <w:b/>
                <w:sz w:val="24"/>
                <w:szCs w:val="24"/>
              </w:rPr>
            </w:pPr>
          </w:p>
          <w:p w:rsidR="00735B9F" w:rsidRPr="00735B9F" w:rsidRDefault="00735B9F" w:rsidP="00B7273D">
            <w:pPr>
              <w:pStyle w:val="TableParagraph"/>
              <w:spacing w:before="1"/>
              <w:ind w:left="105"/>
              <w:jc w:val="center"/>
              <w:rPr>
                <w:b/>
                <w:sz w:val="24"/>
                <w:szCs w:val="24"/>
              </w:rPr>
            </w:pPr>
          </w:p>
          <w:p w:rsidR="00735B9F" w:rsidRPr="00735B9F" w:rsidRDefault="00735B9F" w:rsidP="00B7273D">
            <w:pPr>
              <w:pStyle w:val="TableParagraph"/>
              <w:spacing w:before="1"/>
              <w:ind w:left="105"/>
              <w:jc w:val="center"/>
              <w:rPr>
                <w:b/>
                <w:sz w:val="24"/>
                <w:szCs w:val="24"/>
              </w:rPr>
            </w:pPr>
            <w:r w:rsidRPr="00735B9F">
              <w:rPr>
                <w:b/>
                <w:sz w:val="24"/>
                <w:szCs w:val="24"/>
              </w:rPr>
              <w:t>OKUL MÜDÜRÜ</w:t>
            </w:r>
          </w:p>
        </w:tc>
        <w:tc>
          <w:tcPr>
            <w:tcW w:w="2745" w:type="dxa"/>
            <w:shd w:val="clear" w:color="auto" w:fill="auto"/>
          </w:tcPr>
          <w:p w:rsidR="00735B9F" w:rsidRPr="00735B9F" w:rsidRDefault="00735B9F" w:rsidP="00B7273D">
            <w:pPr>
              <w:rPr>
                <w:rFonts w:ascii="Cambria" w:hAnsi="Cambria"/>
                <w:sz w:val="18"/>
                <w:szCs w:val="18"/>
              </w:rPr>
            </w:pPr>
            <w:r w:rsidRPr="00735B9F">
              <w:rPr>
                <w:rFonts w:ascii="Cambria" w:hAnsi="Cambria"/>
                <w:sz w:val="18"/>
                <w:szCs w:val="18"/>
              </w:rPr>
              <w:t>Zekâ Oyunları 2 Uzaktan Eğitimi Kursu</w:t>
            </w:r>
          </w:p>
        </w:tc>
        <w:tc>
          <w:tcPr>
            <w:tcW w:w="1372" w:type="dxa"/>
            <w:shd w:val="clear" w:color="auto" w:fill="auto"/>
          </w:tcPr>
          <w:p w:rsidR="00735B9F" w:rsidRPr="00735B9F" w:rsidRDefault="00735B9F" w:rsidP="00B7273D">
            <w:pPr>
              <w:rPr>
                <w:rFonts w:ascii="Cambria" w:hAnsi="Cambria"/>
                <w:sz w:val="18"/>
                <w:szCs w:val="18"/>
              </w:rPr>
            </w:pPr>
            <w:r w:rsidRPr="00735B9F">
              <w:rPr>
                <w:rFonts w:ascii="Cambria" w:hAnsi="Cambria"/>
                <w:sz w:val="18"/>
                <w:szCs w:val="18"/>
              </w:rPr>
              <w:t>2021</w:t>
            </w:r>
          </w:p>
        </w:tc>
        <w:tc>
          <w:tcPr>
            <w:tcW w:w="1115" w:type="dxa"/>
            <w:shd w:val="clear" w:color="auto" w:fill="auto"/>
          </w:tcPr>
          <w:p w:rsidR="00735B9F" w:rsidRPr="00735B9F" w:rsidRDefault="00735B9F" w:rsidP="00B7273D">
            <w:pPr>
              <w:pStyle w:val="TableParagraph"/>
              <w:rPr>
                <w:sz w:val="18"/>
                <w:szCs w:val="18"/>
              </w:rPr>
            </w:pPr>
          </w:p>
        </w:tc>
      </w:tr>
      <w:tr w:rsidR="00735B9F" w:rsidTr="00B7273D">
        <w:trPr>
          <w:trHeight w:val="354"/>
        </w:trPr>
        <w:tc>
          <w:tcPr>
            <w:tcW w:w="2018" w:type="dxa"/>
            <w:vMerge/>
            <w:shd w:val="clear" w:color="auto" w:fill="E2EFD9"/>
          </w:tcPr>
          <w:p w:rsidR="00735B9F" w:rsidRPr="00735B9F" w:rsidRDefault="00735B9F" w:rsidP="00B7273D">
            <w:pPr>
              <w:pStyle w:val="TableParagraph"/>
              <w:rPr>
                <w:sz w:val="24"/>
                <w:szCs w:val="24"/>
              </w:rPr>
            </w:pPr>
          </w:p>
        </w:tc>
        <w:tc>
          <w:tcPr>
            <w:tcW w:w="1807" w:type="dxa"/>
            <w:vMerge/>
            <w:shd w:val="clear" w:color="auto" w:fill="auto"/>
          </w:tcPr>
          <w:p w:rsidR="00735B9F" w:rsidRPr="00735B9F" w:rsidRDefault="00735B9F" w:rsidP="00B7273D">
            <w:pPr>
              <w:pStyle w:val="TableParagraph"/>
              <w:spacing w:before="1"/>
              <w:ind w:left="105"/>
              <w:jc w:val="center"/>
              <w:rPr>
                <w:sz w:val="24"/>
                <w:szCs w:val="24"/>
              </w:rPr>
            </w:pPr>
          </w:p>
        </w:tc>
        <w:tc>
          <w:tcPr>
            <w:tcW w:w="2745" w:type="dxa"/>
            <w:shd w:val="clear" w:color="auto" w:fill="auto"/>
          </w:tcPr>
          <w:p w:rsidR="00735B9F" w:rsidRPr="00735B9F" w:rsidRDefault="00735B9F" w:rsidP="00B7273D">
            <w:pPr>
              <w:rPr>
                <w:rFonts w:ascii="Cambria" w:hAnsi="Cambria"/>
                <w:sz w:val="18"/>
                <w:szCs w:val="18"/>
              </w:rPr>
            </w:pPr>
            <w:r w:rsidRPr="00735B9F">
              <w:rPr>
                <w:rFonts w:ascii="Cambria" w:hAnsi="Cambria"/>
                <w:sz w:val="18"/>
                <w:szCs w:val="18"/>
              </w:rPr>
              <w:t>Siber Güvenliğe Giriş Eğitimi Kursu</w:t>
            </w:r>
          </w:p>
        </w:tc>
        <w:tc>
          <w:tcPr>
            <w:tcW w:w="1372" w:type="dxa"/>
            <w:shd w:val="clear" w:color="auto" w:fill="auto"/>
          </w:tcPr>
          <w:p w:rsidR="00735B9F" w:rsidRPr="00735B9F" w:rsidRDefault="00735B9F" w:rsidP="00B7273D">
            <w:pPr>
              <w:rPr>
                <w:rFonts w:ascii="Cambria" w:hAnsi="Cambria"/>
                <w:sz w:val="18"/>
                <w:szCs w:val="18"/>
              </w:rPr>
            </w:pPr>
            <w:r w:rsidRPr="00735B9F">
              <w:rPr>
                <w:rFonts w:ascii="Cambria" w:hAnsi="Cambria"/>
                <w:sz w:val="18"/>
                <w:szCs w:val="18"/>
              </w:rPr>
              <w:t>2021</w:t>
            </w:r>
          </w:p>
        </w:tc>
        <w:tc>
          <w:tcPr>
            <w:tcW w:w="1115" w:type="dxa"/>
            <w:shd w:val="clear" w:color="auto" w:fill="auto"/>
          </w:tcPr>
          <w:p w:rsidR="00735B9F" w:rsidRPr="00735B9F" w:rsidRDefault="00735B9F" w:rsidP="00B7273D">
            <w:pPr>
              <w:pStyle w:val="TableParagraph"/>
              <w:rPr>
                <w:sz w:val="18"/>
                <w:szCs w:val="18"/>
              </w:rPr>
            </w:pPr>
          </w:p>
        </w:tc>
      </w:tr>
      <w:tr w:rsidR="00735B9F" w:rsidTr="00B7273D">
        <w:trPr>
          <w:trHeight w:val="354"/>
        </w:trPr>
        <w:tc>
          <w:tcPr>
            <w:tcW w:w="2018" w:type="dxa"/>
            <w:vMerge/>
            <w:shd w:val="clear" w:color="auto" w:fill="E2EFD9"/>
          </w:tcPr>
          <w:p w:rsidR="00735B9F" w:rsidRPr="00735B9F" w:rsidRDefault="00735B9F" w:rsidP="00B7273D">
            <w:pPr>
              <w:pStyle w:val="TableParagraph"/>
              <w:rPr>
                <w:sz w:val="24"/>
                <w:szCs w:val="24"/>
              </w:rPr>
            </w:pPr>
          </w:p>
        </w:tc>
        <w:tc>
          <w:tcPr>
            <w:tcW w:w="1807" w:type="dxa"/>
            <w:vMerge/>
            <w:shd w:val="clear" w:color="auto" w:fill="auto"/>
          </w:tcPr>
          <w:p w:rsidR="00735B9F" w:rsidRPr="00735B9F" w:rsidRDefault="00735B9F" w:rsidP="00B7273D">
            <w:pPr>
              <w:pStyle w:val="TableParagraph"/>
              <w:spacing w:before="1"/>
              <w:ind w:left="105"/>
              <w:jc w:val="center"/>
              <w:rPr>
                <w:sz w:val="24"/>
                <w:szCs w:val="24"/>
              </w:rPr>
            </w:pPr>
          </w:p>
        </w:tc>
        <w:tc>
          <w:tcPr>
            <w:tcW w:w="2745" w:type="dxa"/>
            <w:shd w:val="clear" w:color="auto" w:fill="auto"/>
          </w:tcPr>
          <w:p w:rsidR="00735B9F" w:rsidRPr="00735B9F" w:rsidRDefault="00735B9F" w:rsidP="00B7273D">
            <w:pPr>
              <w:rPr>
                <w:rFonts w:ascii="Cambria" w:hAnsi="Cambria"/>
                <w:sz w:val="18"/>
                <w:szCs w:val="18"/>
              </w:rPr>
            </w:pPr>
            <w:r w:rsidRPr="00735B9F">
              <w:rPr>
                <w:rFonts w:ascii="Cambria" w:hAnsi="Cambria"/>
                <w:sz w:val="18"/>
                <w:szCs w:val="18"/>
              </w:rPr>
              <w:t>Sosyal Duygusal ve Bilişsel Gelişim Semineri</w:t>
            </w:r>
          </w:p>
        </w:tc>
        <w:tc>
          <w:tcPr>
            <w:tcW w:w="1372" w:type="dxa"/>
            <w:shd w:val="clear" w:color="auto" w:fill="auto"/>
          </w:tcPr>
          <w:p w:rsidR="00735B9F" w:rsidRPr="00735B9F" w:rsidRDefault="00735B9F" w:rsidP="00B7273D">
            <w:pPr>
              <w:rPr>
                <w:rFonts w:ascii="Cambria" w:hAnsi="Cambria"/>
                <w:sz w:val="18"/>
                <w:szCs w:val="18"/>
              </w:rPr>
            </w:pPr>
            <w:r w:rsidRPr="00735B9F">
              <w:rPr>
                <w:rFonts w:ascii="Cambria" w:hAnsi="Cambria"/>
                <w:sz w:val="18"/>
                <w:szCs w:val="18"/>
              </w:rPr>
              <w:t>2021</w:t>
            </w:r>
          </w:p>
        </w:tc>
        <w:tc>
          <w:tcPr>
            <w:tcW w:w="1115" w:type="dxa"/>
            <w:shd w:val="clear" w:color="auto" w:fill="auto"/>
          </w:tcPr>
          <w:p w:rsidR="00735B9F" w:rsidRPr="00735B9F" w:rsidRDefault="00735B9F" w:rsidP="00B7273D">
            <w:pPr>
              <w:pStyle w:val="TableParagraph"/>
              <w:rPr>
                <w:sz w:val="18"/>
                <w:szCs w:val="18"/>
              </w:rPr>
            </w:pPr>
          </w:p>
        </w:tc>
      </w:tr>
      <w:tr w:rsidR="00735B9F" w:rsidTr="00B7273D">
        <w:trPr>
          <w:trHeight w:val="354"/>
        </w:trPr>
        <w:tc>
          <w:tcPr>
            <w:tcW w:w="2018" w:type="dxa"/>
            <w:vMerge/>
            <w:shd w:val="clear" w:color="auto" w:fill="E2EFD9"/>
          </w:tcPr>
          <w:p w:rsidR="00735B9F" w:rsidRPr="00735B9F" w:rsidRDefault="00735B9F" w:rsidP="00B7273D">
            <w:pPr>
              <w:pStyle w:val="TableParagraph"/>
              <w:rPr>
                <w:sz w:val="24"/>
                <w:szCs w:val="24"/>
              </w:rPr>
            </w:pPr>
          </w:p>
        </w:tc>
        <w:tc>
          <w:tcPr>
            <w:tcW w:w="1807" w:type="dxa"/>
            <w:vMerge/>
            <w:shd w:val="clear" w:color="auto" w:fill="auto"/>
          </w:tcPr>
          <w:p w:rsidR="00735B9F" w:rsidRPr="00735B9F" w:rsidRDefault="00735B9F" w:rsidP="00B7273D">
            <w:pPr>
              <w:pStyle w:val="TableParagraph"/>
              <w:spacing w:before="1"/>
              <w:ind w:left="105"/>
              <w:jc w:val="center"/>
              <w:rPr>
                <w:sz w:val="24"/>
                <w:szCs w:val="24"/>
              </w:rPr>
            </w:pPr>
          </w:p>
        </w:tc>
        <w:tc>
          <w:tcPr>
            <w:tcW w:w="2745" w:type="dxa"/>
            <w:shd w:val="clear" w:color="auto" w:fill="auto"/>
          </w:tcPr>
          <w:p w:rsidR="00735B9F" w:rsidRPr="00735B9F" w:rsidRDefault="00735B9F" w:rsidP="00B7273D">
            <w:pPr>
              <w:rPr>
                <w:rFonts w:ascii="Cambria" w:hAnsi="Cambria"/>
                <w:sz w:val="18"/>
                <w:szCs w:val="18"/>
              </w:rPr>
            </w:pPr>
            <w:r w:rsidRPr="00735B9F">
              <w:rPr>
                <w:rFonts w:ascii="Cambria" w:hAnsi="Cambria"/>
                <w:sz w:val="18"/>
                <w:szCs w:val="18"/>
              </w:rPr>
              <w:t>Araştırma Sorgulama Temelli Bilim Eğitimi Semineri</w:t>
            </w:r>
          </w:p>
        </w:tc>
        <w:tc>
          <w:tcPr>
            <w:tcW w:w="1372" w:type="dxa"/>
            <w:shd w:val="clear" w:color="auto" w:fill="auto"/>
          </w:tcPr>
          <w:p w:rsidR="00735B9F" w:rsidRPr="00735B9F" w:rsidRDefault="00735B9F" w:rsidP="00B7273D">
            <w:pPr>
              <w:rPr>
                <w:rFonts w:ascii="Cambria" w:hAnsi="Cambria"/>
                <w:sz w:val="18"/>
                <w:szCs w:val="18"/>
              </w:rPr>
            </w:pPr>
            <w:r w:rsidRPr="00735B9F">
              <w:rPr>
                <w:rFonts w:ascii="Cambria" w:hAnsi="Cambria"/>
                <w:sz w:val="18"/>
                <w:szCs w:val="18"/>
              </w:rPr>
              <w:t>2021</w:t>
            </w:r>
          </w:p>
        </w:tc>
        <w:tc>
          <w:tcPr>
            <w:tcW w:w="1115" w:type="dxa"/>
            <w:shd w:val="clear" w:color="auto" w:fill="auto"/>
          </w:tcPr>
          <w:p w:rsidR="00735B9F" w:rsidRPr="00735B9F" w:rsidRDefault="00735B9F" w:rsidP="00B7273D">
            <w:pPr>
              <w:pStyle w:val="TableParagraph"/>
              <w:rPr>
                <w:sz w:val="18"/>
                <w:szCs w:val="18"/>
              </w:rPr>
            </w:pPr>
          </w:p>
        </w:tc>
      </w:tr>
      <w:tr w:rsidR="00735B9F" w:rsidTr="00B7273D">
        <w:trPr>
          <w:trHeight w:val="354"/>
        </w:trPr>
        <w:tc>
          <w:tcPr>
            <w:tcW w:w="2018" w:type="dxa"/>
            <w:vMerge/>
            <w:shd w:val="clear" w:color="auto" w:fill="E2EFD9"/>
          </w:tcPr>
          <w:p w:rsidR="00735B9F" w:rsidRPr="00735B9F" w:rsidRDefault="00735B9F" w:rsidP="00B7273D">
            <w:pPr>
              <w:pStyle w:val="TableParagraph"/>
              <w:rPr>
                <w:sz w:val="24"/>
                <w:szCs w:val="24"/>
              </w:rPr>
            </w:pPr>
          </w:p>
        </w:tc>
        <w:tc>
          <w:tcPr>
            <w:tcW w:w="1807" w:type="dxa"/>
            <w:vMerge/>
            <w:shd w:val="clear" w:color="auto" w:fill="auto"/>
          </w:tcPr>
          <w:p w:rsidR="00735B9F" w:rsidRPr="00735B9F" w:rsidRDefault="00735B9F" w:rsidP="00B7273D">
            <w:pPr>
              <w:pStyle w:val="TableParagraph"/>
              <w:spacing w:before="1"/>
              <w:ind w:left="105"/>
              <w:jc w:val="center"/>
              <w:rPr>
                <w:sz w:val="24"/>
                <w:szCs w:val="24"/>
              </w:rPr>
            </w:pPr>
          </w:p>
        </w:tc>
        <w:tc>
          <w:tcPr>
            <w:tcW w:w="2745" w:type="dxa"/>
            <w:shd w:val="clear" w:color="auto" w:fill="auto"/>
          </w:tcPr>
          <w:p w:rsidR="00735B9F" w:rsidRPr="00735B9F" w:rsidRDefault="00735B9F" w:rsidP="00B7273D">
            <w:pPr>
              <w:rPr>
                <w:rFonts w:ascii="Cambria" w:hAnsi="Cambria"/>
                <w:sz w:val="18"/>
                <w:szCs w:val="18"/>
              </w:rPr>
            </w:pPr>
            <w:r w:rsidRPr="00735B9F">
              <w:rPr>
                <w:rFonts w:ascii="Cambria" w:hAnsi="Cambria"/>
                <w:sz w:val="18"/>
                <w:szCs w:val="18"/>
              </w:rPr>
              <w:t xml:space="preserve"> İlk Yardım Eğitimi Kursu</w:t>
            </w:r>
          </w:p>
        </w:tc>
        <w:tc>
          <w:tcPr>
            <w:tcW w:w="1372" w:type="dxa"/>
            <w:shd w:val="clear" w:color="auto" w:fill="auto"/>
          </w:tcPr>
          <w:p w:rsidR="00735B9F" w:rsidRPr="00735B9F" w:rsidRDefault="00735B9F" w:rsidP="00B7273D">
            <w:pPr>
              <w:rPr>
                <w:rFonts w:ascii="Cambria" w:hAnsi="Cambria"/>
                <w:sz w:val="18"/>
                <w:szCs w:val="18"/>
              </w:rPr>
            </w:pPr>
            <w:r w:rsidRPr="00735B9F">
              <w:rPr>
                <w:rFonts w:ascii="Cambria" w:hAnsi="Cambria"/>
                <w:sz w:val="18"/>
                <w:szCs w:val="18"/>
              </w:rPr>
              <w:t>2021</w:t>
            </w:r>
          </w:p>
        </w:tc>
        <w:tc>
          <w:tcPr>
            <w:tcW w:w="1115" w:type="dxa"/>
            <w:shd w:val="clear" w:color="auto" w:fill="auto"/>
          </w:tcPr>
          <w:p w:rsidR="00735B9F" w:rsidRPr="00735B9F" w:rsidRDefault="00735B9F" w:rsidP="00B7273D">
            <w:pPr>
              <w:pStyle w:val="TableParagraph"/>
              <w:rPr>
                <w:sz w:val="18"/>
                <w:szCs w:val="18"/>
              </w:rPr>
            </w:pPr>
          </w:p>
        </w:tc>
      </w:tr>
      <w:tr w:rsidR="00735B9F" w:rsidTr="00B7273D">
        <w:trPr>
          <w:trHeight w:val="354"/>
        </w:trPr>
        <w:tc>
          <w:tcPr>
            <w:tcW w:w="2018" w:type="dxa"/>
            <w:vMerge/>
            <w:shd w:val="clear" w:color="auto" w:fill="E2EFD9"/>
          </w:tcPr>
          <w:p w:rsidR="00735B9F" w:rsidRPr="00735B9F" w:rsidRDefault="00735B9F" w:rsidP="00B7273D">
            <w:pPr>
              <w:pStyle w:val="TableParagraph"/>
              <w:rPr>
                <w:sz w:val="24"/>
                <w:szCs w:val="24"/>
              </w:rPr>
            </w:pPr>
          </w:p>
        </w:tc>
        <w:tc>
          <w:tcPr>
            <w:tcW w:w="1807" w:type="dxa"/>
            <w:vMerge/>
            <w:shd w:val="clear" w:color="auto" w:fill="auto"/>
          </w:tcPr>
          <w:p w:rsidR="00735B9F" w:rsidRPr="00735B9F" w:rsidRDefault="00735B9F" w:rsidP="00B7273D">
            <w:pPr>
              <w:pStyle w:val="TableParagraph"/>
              <w:spacing w:before="1"/>
              <w:ind w:left="105"/>
              <w:jc w:val="center"/>
              <w:rPr>
                <w:sz w:val="24"/>
                <w:szCs w:val="24"/>
              </w:rPr>
            </w:pPr>
          </w:p>
        </w:tc>
        <w:tc>
          <w:tcPr>
            <w:tcW w:w="2745" w:type="dxa"/>
            <w:shd w:val="clear" w:color="auto" w:fill="auto"/>
          </w:tcPr>
          <w:p w:rsidR="00735B9F" w:rsidRPr="00735B9F" w:rsidRDefault="00735B9F" w:rsidP="00B7273D">
            <w:pPr>
              <w:rPr>
                <w:rFonts w:ascii="Cambria" w:hAnsi="Cambria"/>
                <w:sz w:val="18"/>
                <w:szCs w:val="18"/>
              </w:rPr>
            </w:pPr>
            <w:r w:rsidRPr="00735B9F">
              <w:rPr>
                <w:rFonts w:ascii="Cambria" w:hAnsi="Cambria"/>
                <w:sz w:val="18"/>
                <w:szCs w:val="18"/>
              </w:rPr>
              <w:t>Fatih Projesi Okullar Envanter Giriş Modülü Kullanımı Semineri</w:t>
            </w:r>
          </w:p>
        </w:tc>
        <w:tc>
          <w:tcPr>
            <w:tcW w:w="1372" w:type="dxa"/>
            <w:shd w:val="clear" w:color="auto" w:fill="auto"/>
          </w:tcPr>
          <w:p w:rsidR="00735B9F" w:rsidRPr="00735B9F" w:rsidRDefault="00735B9F" w:rsidP="00B7273D">
            <w:pPr>
              <w:rPr>
                <w:rFonts w:ascii="Cambria" w:hAnsi="Cambria"/>
                <w:sz w:val="18"/>
                <w:szCs w:val="18"/>
              </w:rPr>
            </w:pPr>
            <w:r w:rsidRPr="00735B9F">
              <w:rPr>
                <w:rFonts w:ascii="Cambria" w:hAnsi="Cambria"/>
                <w:sz w:val="18"/>
                <w:szCs w:val="18"/>
              </w:rPr>
              <w:t>2021</w:t>
            </w:r>
          </w:p>
        </w:tc>
        <w:tc>
          <w:tcPr>
            <w:tcW w:w="1115" w:type="dxa"/>
            <w:shd w:val="clear" w:color="auto" w:fill="auto"/>
          </w:tcPr>
          <w:p w:rsidR="00735B9F" w:rsidRPr="00735B9F" w:rsidRDefault="00735B9F" w:rsidP="00B7273D">
            <w:pPr>
              <w:pStyle w:val="TableParagraph"/>
              <w:rPr>
                <w:sz w:val="18"/>
                <w:szCs w:val="18"/>
              </w:rPr>
            </w:pPr>
          </w:p>
        </w:tc>
      </w:tr>
      <w:tr w:rsidR="00735B9F" w:rsidTr="00B7273D">
        <w:trPr>
          <w:trHeight w:val="354"/>
        </w:trPr>
        <w:tc>
          <w:tcPr>
            <w:tcW w:w="2018" w:type="dxa"/>
            <w:vMerge/>
            <w:shd w:val="clear" w:color="auto" w:fill="E2EFD9"/>
          </w:tcPr>
          <w:p w:rsidR="00735B9F" w:rsidRPr="00735B9F" w:rsidRDefault="00735B9F" w:rsidP="00B7273D">
            <w:pPr>
              <w:pStyle w:val="TableParagraph"/>
              <w:rPr>
                <w:sz w:val="24"/>
                <w:szCs w:val="24"/>
              </w:rPr>
            </w:pPr>
          </w:p>
        </w:tc>
        <w:tc>
          <w:tcPr>
            <w:tcW w:w="1807" w:type="dxa"/>
            <w:vMerge/>
            <w:shd w:val="clear" w:color="auto" w:fill="auto"/>
          </w:tcPr>
          <w:p w:rsidR="00735B9F" w:rsidRPr="00735B9F" w:rsidRDefault="00735B9F" w:rsidP="00B7273D">
            <w:pPr>
              <w:pStyle w:val="TableParagraph"/>
              <w:spacing w:before="1"/>
              <w:ind w:left="105"/>
              <w:jc w:val="center"/>
              <w:rPr>
                <w:sz w:val="24"/>
                <w:szCs w:val="24"/>
              </w:rPr>
            </w:pPr>
          </w:p>
        </w:tc>
        <w:tc>
          <w:tcPr>
            <w:tcW w:w="2745" w:type="dxa"/>
            <w:shd w:val="clear" w:color="auto" w:fill="auto"/>
          </w:tcPr>
          <w:p w:rsidR="00735B9F" w:rsidRPr="00735B9F" w:rsidRDefault="00735B9F" w:rsidP="00B7273D">
            <w:pPr>
              <w:rPr>
                <w:rFonts w:ascii="Cambria" w:hAnsi="Cambria"/>
                <w:sz w:val="18"/>
                <w:szCs w:val="18"/>
              </w:rPr>
            </w:pPr>
            <w:r w:rsidRPr="00735B9F">
              <w:rPr>
                <w:rFonts w:ascii="Cambria" w:hAnsi="Cambria"/>
                <w:sz w:val="18"/>
                <w:szCs w:val="18"/>
              </w:rPr>
              <w:t>Uzman Öğretmenlik Eğitim Programı Semineri</w:t>
            </w:r>
          </w:p>
        </w:tc>
        <w:tc>
          <w:tcPr>
            <w:tcW w:w="1372" w:type="dxa"/>
            <w:shd w:val="clear" w:color="auto" w:fill="auto"/>
          </w:tcPr>
          <w:p w:rsidR="00735B9F" w:rsidRPr="00735B9F" w:rsidRDefault="00735B9F" w:rsidP="00B7273D">
            <w:pPr>
              <w:rPr>
                <w:rFonts w:ascii="Cambria" w:hAnsi="Cambria"/>
                <w:sz w:val="18"/>
                <w:szCs w:val="18"/>
              </w:rPr>
            </w:pPr>
            <w:r w:rsidRPr="00735B9F">
              <w:rPr>
                <w:rFonts w:ascii="Cambria" w:hAnsi="Cambria"/>
                <w:sz w:val="18"/>
                <w:szCs w:val="18"/>
              </w:rPr>
              <w:t>2021</w:t>
            </w:r>
          </w:p>
        </w:tc>
        <w:tc>
          <w:tcPr>
            <w:tcW w:w="1115" w:type="dxa"/>
            <w:shd w:val="clear" w:color="auto" w:fill="auto"/>
          </w:tcPr>
          <w:p w:rsidR="00735B9F" w:rsidRPr="00735B9F" w:rsidRDefault="00735B9F" w:rsidP="00B7273D">
            <w:pPr>
              <w:pStyle w:val="TableParagraph"/>
              <w:rPr>
                <w:sz w:val="18"/>
                <w:szCs w:val="18"/>
              </w:rPr>
            </w:pPr>
          </w:p>
        </w:tc>
      </w:tr>
      <w:tr w:rsidR="00735B9F" w:rsidTr="00B7273D">
        <w:trPr>
          <w:trHeight w:val="354"/>
        </w:trPr>
        <w:tc>
          <w:tcPr>
            <w:tcW w:w="2018" w:type="dxa"/>
            <w:vMerge/>
            <w:shd w:val="clear" w:color="auto" w:fill="E2EFD9"/>
          </w:tcPr>
          <w:p w:rsidR="00735B9F" w:rsidRPr="00735B9F" w:rsidRDefault="00735B9F" w:rsidP="00B7273D">
            <w:pPr>
              <w:pStyle w:val="TableParagraph"/>
              <w:rPr>
                <w:sz w:val="24"/>
                <w:szCs w:val="24"/>
              </w:rPr>
            </w:pPr>
          </w:p>
        </w:tc>
        <w:tc>
          <w:tcPr>
            <w:tcW w:w="1807" w:type="dxa"/>
            <w:vMerge/>
            <w:shd w:val="clear" w:color="auto" w:fill="auto"/>
          </w:tcPr>
          <w:p w:rsidR="00735B9F" w:rsidRPr="00735B9F" w:rsidRDefault="00735B9F" w:rsidP="00B7273D">
            <w:pPr>
              <w:pStyle w:val="TableParagraph"/>
              <w:spacing w:before="1"/>
              <w:ind w:left="105"/>
              <w:jc w:val="center"/>
              <w:rPr>
                <w:sz w:val="24"/>
                <w:szCs w:val="24"/>
              </w:rPr>
            </w:pPr>
          </w:p>
        </w:tc>
        <w:tc>
          <w:tcPr>
            <w:tcW w:w="2745" w:type="dxa"/>
            <w:shd w:val="clear" w:color="auto" w:fill="auto"/>
          </w:tcPr>
          <w:p w:rsidR="00735B9F" w:rsidRPr="00735B9F" w:rsidRDefault="00735B9F" w:rsidP="00B7273D">
            <w:pPr>
              <w:rPr>
                <w:rFonts w:ascii="Cambria" w:hAnsi="Cambria"/>
                <w:sz w:val="18"/>
                <w:szCs w:val="18"/>
              </w:rPr>
            </w:pPr>
            <w:r w:rsidRPr="00735B9F">
              <w:rPr>
                <w:rFonts w:ascii="Cambria" w:hAnsi="Cambria"/>
                <w:sz w:val="18"/>
                <w:szCs w:val="18"/>
              </w:rPr>
              <w:t>Yönetici Geliştirme Programı Semineri 1</w:t>
            </w:r>
          </w:p>
        </w:tc>
        <w:tc>
          <w:tcPr>
            <w:tcW w:w="1372" w:type="dxa"/>
            <w:shd w:val="clear" w:color="auto" w:fill="auto"/>
          </w:tcPr>
          <w:p w:rsidR="00735B9F" w:rsidRPr="00735B9F" w:rsidRDefault="00735B9F" w:rsidP="00B7273D">
            <w:pPr>
              <w:rPr>
                <w:rFonts w:ascii="Cambria" w:hAnsi="Cambria"/>
                <w:sz w:val="18"/>
                <w:szCs w:val="18"/>
              </w:rPr>
            </w:pPr>
            <w:r w:rsidRPr="00735B9F">
              <w:rPr>
                <w:rFonts w:ascii="Cambria" w:hAnsi="Cambria"/>
                <w:sz w:val="18"/>
                <w:szCs w:val="18"/>
              </w:rPr>
              <w:t>2021</w:t>
            </w:r>
          </w:p>
        </w:tc>
        <w:tc>
          <w:tcPr>
            <w:tcW w:w="1115" w:type="dxa"/>
            <w:shd w:val="clear" w:color="auto" w:fill="auto"/>
          </w:tcPr>
          <w:p w:rsidR="00735B9F" w:rsidRPr="00735B9F" w:rsidRDefault="00735B9F" w:rsidP="00B7273D">
            <w:pPr>
              <w:pStyle w:val="TableParagraph"/>
              <w:rPr>
                <w:sz w:val="18"/>
                <w:szCs w:val="18"/>
              </w:rPr>
            </w:pPr>
          </w:p>
        </w:tc>
      </w:tr>
      <w:tr w:rsidR="00735B9F" w:rsidTr="00B7273D">
        <w:trPr>
          <w:trHeight w:val="354"/>
        </w:trPr>
        <w:tc>
          <w:tcPr>
            <w:tcW w:w="2018" w:type="dxa"/>
            <w:vMerge/>
            <w:shd w:val="clear" w:color="auto" w:fill="E2EFD9"/>
          </w:tcPr>
          <w:p w:rsidR="00735B9F" w:rsidRPr="00735B9F" w:rsidRDefault="00735B9F" w:rsidP="00B7273D">
            <w:pPr>
              <w:pStyle w:val="TableParagraph"/>
              <w:rPr>
                <w:sz w:val="24"/>
                <w:szCs w:val="24"/>
              </w:rPr>
            </w:pPr>
          </w:p>
        </w:tc>
        <w:tc>
          <w:tcPr>
            <w:tcW w:w="1807" w:type="dxa"/>
            <w:vMerge/>
            <w:shd w:val="clear" w:color="auto" w:fill="auto"/>
          </w:tcPr>
          <w:p w:rsidR="00735B9F" w:rsidRPr="00735B9F" w:rsidRDefault="00735B9F" w:rsidP="00B7273D">
            <w:pPr>
              <w:pStyle w:val="TableParagraph"/>
              <w:spacing w:before="1"/>
              <w:ind w:left="105"/>
              <w:jc w:val="center"/>
              <w:rPr>
                <w:sz w:val="24"/>
                <w:szCs w:val="24"/>
              </w:rPr>
            </w:pPr>
          </w:p>
        </w:tc>
        <w:tc>
          <w:tcPr>
            <w:tcW w:w="2745" w:type="dxa"/>
            <w:shd w:val="clear" w:color="auto" w:fill="auto"/>
          </w:tcPr>
          <w:p w:rsidR="00735B9F" w:rsidRPr="00735B9F" w:rsidRDefault="00735B9F" w:rsidP="00B7273D">
            <w:pPr>
              <w:rPr>
                <w:rFonts w:ascii="Cambria" w:hAnsi="Cambria"/>
                <w:sz w:val="18"/>
                <w:szCs w:val="18"/>
              </w:rPr>
            </w:pPr>
            <w:r w:rsidRPr="00735B9F">
              <w:rPr>
                <w:rFonts w:ascii="Cambria" w:hAnsi="Cambria"/>
                <w:sz w:val="18"/>
                <w:szCs w:val="18"/>
              </w:rPr>
              <w:t>Yönetici Geliştirme Programı Semineri 2</w:t>
            </w:r>
          </w:p>
        </w:tc>
        <w:tc>
          <w:tcPr>
            <w:tcW w:w="1372" w:type="dxa"/>
            <w:shd w:val="clear" w:color="auto" w:fill="auto"/>
          </w:tcPr>
          <w:p w:rsidR="00735B9F" w:rsidRPr="00735B9F" w:rsidRDefault="00735B9F" w:rsidP="00B7273D">
            <w:pPr>
              <w:rPr>
                <w:rFonts w:ascii="Cambria" w:hAnsi="Cambria"/>
                <w:sz w:val="18"/>
                <w:szCs w:val="18"/>
              </w:rPr>
            </w:pPr>
            <w:r w:rsidRPr="00735B9F">
              <w:rPr>
                <w:rFonts w:ascii="Cambria" w:hAnsi="Cambria"/>
                <w:sz w:val="18"/>
                <w:szCs w:val="18"/>
              </w:rPr>
              <w:t>2021</w:t>
            </w:r>
          </w:p>
        </w:tc>
        <w:tc>
          <w:tcPr>
            <w:tcW w:w="1115" w:type="dxa"/>
            <w:shd w:val="clear" w:color="auto" w:fill="auto"/>
          </w:tcPr>
          <w:p w:rsidR="00735B9F" w:rsidRPr="00735B9F" w:rsidRDefault="00735B9F" w:rsidP="00B7273D">
            <w:pPr>
              <w:pStyle w:val="TableParagraph"/>
              <w:rPr>
                <w:sz w:val="18"/>
                <w:szCs w:val="18"/>
              </w:rPr>
            </w:pPr>
          </w:p>
        </w:tc>
      </w:tr>
      <w:tr w:rsidR="00735B9F" w:rsidTr="00B7273D">
        <w:trPr>
          <w:trHeight w:val="354"/>
        </w:trPr>
        <w:tc>
          <w:tcPr>
            <w:tcW w:w="2018" w:type="dxa"/>
            <w:vMerge/>
            <w:shd w:val="clear" w:color="auto" w:fill="E2EFD9"/>
          </w:tcPr>
          <w:p w:rsidR="00735B9F" w:rsidRPr="00735B9F" w:rsidRDefault="00735B9F" w:rsidP="00B7273D">
            <w:pPr>
              <w:pStyle w:val="TableParagraph"/>
              <w:rPr>
                <w:sz w:val="24"/>
                <w:szCs w:val="24"/>
              </w:rPr>
            </w:pPr>
          </w:p>
        </w:tc>
        <w:tc>
          <w:tcPr>
            <w:tcW w:w="1807" w:type="dxa"/>
            <w:vMerge/>
            <w:shd w:val="clear" w:color="auto" w:fill="auto"/>
          </w:tcPr>
          <w:p w:rsidR="00735B9F" w:rsidRPr="00735B9F" w:rsidRDefault="00735B9F" w:rsidP="00B7273D">
            <w:pPr>
              <w:pStyle w:val="TableParagraph"/>
              <w:spacing w:before="1"/>
              <w:ind w:left="105"/>
              <w:jc w:val="center"/>
              <w:rPr>
                <w:sz w:val="24"/>
                <w:szCs w:val="24"/>
              </w:rPr>
            </w:pPr>
          </w:p>
        </w:tc>
        <w:tc>
          <w:tcPr>
            <w:tcW w:w="2745" w:type="dxa"/>
            <w:shd w:val="clear" w:color="auto" w:fill="auto"/>
          </w:tcPr>
          <w:p w:rsidR="00735B9F" w:rsidRPr="00735B9F" w:rsidRDefault="00735B9F" w:rsidP="00B7273D">
            <w:pPr>
              <w:rPr>
                <w:rFonts w:ascii="Cambria" w:hAnsi="Cambria"/>
                <w:sz w:val="18"/>
                <w:szCs w:val="18"/>
              </w:rPr>
            </w:pPr>
            <w:r w:rsidRPr="00735B9F">
              <w:rPr>
                <w:rFonts w:ascii="Cambria" w:hAnsi="Cambria"/>
                <w:sz w:val="18"/>
                <w:szCs w:val="18"/>
              </w:rPr>
              <w:t>Yönetici Geliştirme Programı Semineri 3</w:t>
            </w:r>
          </w:p>
        </w:tc>
        <w:tc>
          <w:tcPr>
            <w:tcW w:w="1372" w:type="dxa"/>
            <w:shd w:val="clear" w:color="auto" w:fill="auto"/>
          </w:tcPr>
          <w:p w:rsidR="00735B9F" w:rsidRPr="00735B9F" w:rsidRDefault="00735B9F" w:rsidP="00B7273D">
            <w:pPr>
              <w:rPr>
                <w:rFonts w:ascii="Cambria" w:hAnsi="Cambria"/>
                <w:sz w:val="18"/>
                <w:szCs w:val="18"/>
              </w:rPr>
            </w:pPr>
            <w:r w:rsidRPr="00735B9F">
              <w:rPr>
                <w:rFonts w:ascii="Cambria" w:hAnsi="Cambria"/>
                <w:sz w:val="18"/>
                <w:szCs w:val="18"/>
              </w:rPr>
              <w:t>2021</w:t>
            </w:r>
          </w:p>
        </w:tc>
        <w:tc>
          <w:tcPr>
            <w:tcW w:w="1115" w:type="dxa"/>
            <w:shd w:val="clear" w:color="auto" w:fill="auto"/>
          </w:tcPr>
          <w:p w:rsidR="00735B9F" w:rsidRPr="00735B9F" w:rsidRDefault="00735B9F" w:rsidP="00B7273D">
            <w:pPr>
              <w:pStyle w:val="TableParagraph"/>
              <w:rPr>
                <w:sz w:val="18"/>
                <w:szCs w:val="18"/>
              </w:rPr>
            </w:pPr>
          </w:p>
        </w:tc>
      </w:tr>
      <w:tr w:rsidR="00735B9F" w:rsidTr="00B7273D">
        <w:trPr>
          <w:trHeight w:val="354"/>
        </w:trPr>
        <w:tc>
          <w:tcPr>
            <w:tcW w:w="2018" w:type="dxa"/>
            <w:vMerge/>
            <w:shd w:val="clear" w:color="auto" w:fill="E2EFD9"/>
          </w:tcPr>
          <w:p w:rsidR="00735B9F" w:rsidRPr="00735B9F" w:rsidRDefault="00735B9F" w:rsidP="00B7273D">
            <w:pPr>
              <w:pStyle w:val="TableParagraph"/>
              <w:rPr>
                <w:sz w:val="24"/>
                <w:szCs w:val="24"/>
              </w:rPr>
            </w:pPr>
          </w:p>
        </w:tc>
        <w:tc>
          <w:tcPr>
            <w:tcW w:w="1807" w:type="dxa"/>
            <w:vMerge/>
            <w:shd w:val="clear" w:color="auto" w:fill="auto"/>
          </w:tcPr>
          <w:p w:rsidR="00735B9F" w:rsidRPr="00735B9F" w:rsidRDefault="00735B9F" w:rsidP="00B7273D">
            <w:pPr>
              <w:pStyle w:val="TableParagraph"/>
              <w:spacing w:before="1"/>
              <w:ind w:left="105"/>
              <w:jc w:val="center"/>
              <w:rPr>
                <w:sz w:val="24"/>
                <w:szCs w:val="24"/>
              </w:rPr>
            </w:pPr>
          </w:p>
        </w:tc>
        <w:tc>
          <w:tcPr>
            <w:tcW w:w="2745" w:type="dxa"/>
            <w:shd w:val="clear" w:color="auto" w:fill="auto"/>
          </w:tcPr>
          <w:p w:rsidR="00735B9F" w:rsidRPr="00735B9F" w:rsidRDefault="00735B9F" w:rsidP="00B7273D">
            <w:pPr>
              <w:rPr>
                <w:rFonts w:ascii="Cambria" w:hAnsi="Cambria"/>
                <w:sz w:val="18"/>
                <w:szCs w:val="18"/>
              </w:rPr>
            </w:pPr>
            <w:r w:rsidRPr="00735B9F">
              <w:rPr>
                <w:rFonts w:ascii="Cambria" w:hAnsi="Cambria"/>
                <w:sz w:val="18"/>
                <w:szCs w:val="18"/>
              </w:rPr>
              <w:t>Yönetici Geliştirme Programı Semineri 4</w:t>
            </w:r>
          </w:p>
        </w:tc>
        <w:tc>
          <w:tcPr>
            <w:tcW w:w="1372" w:type="dxa"/>
            <w:shd w:val="clear" w:color="auto" w:fill="auto"/>
          </w:tcPr>
          <w:p w:rsidR="00735B9F" w:rsidRPr="00735B9F" w:rsidRDefault="00735B9F" w:rsidP="00B7273D">
            <w:pPr>
              <w:rPr>
                <w:rFonts w:ascii="Cambria" w:hAnsi="Cambria"/>
                <w:sz w:val="18"/>
                <w:szCs w:val="18"/>
              </w:rPr>
            </w:pPr>
            <w:r w:rsidRPr="00735B9F">
              <w:rPr>
                <w:rFonts w:ascii="Cambria" w:hAnsi="Cambria"/>
                <w:sz w:val="18"/>
                <w:szCs w:val="18"/>
              </w:rPr>
              <w:t>2022</w:t>
            </w:r>
          </w:p>
        </w:tc>
        <w:tc>
          <w:tcPr>
            <w:tcW w:w="1115" w:type="dxa"/>
            <w:shd w:val="clear" w:color="auto" w:fill="auto"/>
          </w:tcPr>
          <w:p w:rsidR="00735B9F" w:rsidRPr="00735B9F" w:rsidRDefault="00735B9F" w:rsidP="00B7273D">
            <w:pPr>
              <w:pStyle w:val="TableParagraph"/>
              <w:rPr>
                <w:sz w:val="18"/>
                <w:szCs w:val="18"/>
              </w:rPr>
            </w:pPr>
          </w:p>
        </w:tc>
      </w:tr>
      <w:tr w:rsidR="00735B9F" w:rsidTr="00B7273D">
        <w:trPr>
          <w:trHeight w:val="354"/>
        </w:trPr>
        <w:tc>
          <w:tcPr>
            <w:tcW w:w="2018" w:type="dxa"/>
            <w:vMerge/>
            <w:shd w:val="clear" w:color="auto" w:fill="E2EFD9"/>
          </w:tcPr>
          <w:p w:rsidR="00735B9F" w:rsidRPr="00735B9F" w:rsidRDefault="00735B9F" w:rsidP="00B7273D">
            <w:pPr>
              <w:pStyle w:val="TableParagraph"/>
              <w:rPr>
                <w:sz w:val="24"/>
                <w:szCs w:val="24"/>
              </w:rPr>
            </w:pPr>
          </w:p>
        </w:tc>
        <w:tc>
          <w:tcPr>
            <w:tcW w:w="1807" w:type="dxa"/>
            <w:vMerge/>
            <w:shd w:val="clear" w:color="auto" w:fill="auto"/>
          </w:tcPr>
          <w:p w:rsidR="00735B9F" w:rsidRPr="00735B9F" w:rsidRDefault="00735B9F" w:rsidP="00B7273D">
            <w:pPr>
              <w:pStyle w:val="TableParagraph"/>
              <w:spacing w:before="1"/>
              <w:ind w:left="105"/>
              <w:jc w:val="center"/>
              <w:rPr>
                <w:sz w:val="24"/>
                <w:szCs w:val="24"/>
              </w:rPr>
            </w:pPr>
          </w:p>
        </w:tc>
        <w:tc>
          <w:tcPr>
            <w:tcW w:w="2745" w:type="dxa"/>
            <w:shd w:val="clear" w:color="auto" w:fill="auto"/>
          </w:tcPr>
          <w:p w:rsidR="00735B9F" w:rsidRPr="00735B9F" w:rsidRDefault="00735B9F" w:rsidP="00B7273D">
            <w:pPr>
              <w:rPr>
                <w:rFonts w:ascii="Cambria" w:hAnsi="Cambria"/>
                <w:sz w:val="18"/>
                <w:szCs w:val="18"/>
              </w:rPr>
            </w:pPr>
            <w:r w:rsidRPr="00735B9F">
              <w:rPr>
                <w:rFonts w:ascii="Cambria" w:hAnsi="Cambria"/>
                <w:sz w:val="18"/>
                <w:szCs w:val="18"/>
              </w:rPr>
              <w:t>Etik Eğitimi Semineri</w:t>
            </w:r>
          </w:p>
        </w:tc>
        <w:tc>
          <w:tcPr>
            <w:tcW w:w="1372" w:type="dxa"/>
            <w:shd w:val="clear" w:color="auto" w:fill="auto"/>
          </w:tcPr>
          <w:p w:rsidR="00735B9F" w:rsidRPr="00735B9F" w:rsidRDefault="00735B9F" w:rsidP="00B7273D">
            <w:pPr>
              <w:rPr>
                <w:rFonts w:ascii="Cambria" w:hAnsi="Cambria"/>
                <w:sz w:val="18"/>
                <w:szCs w:val="18"/>
              </w:rPr>
            </w:pPr>
            <w:r w:rsidRPr="00735B9F">
              <w:rPr>
                <w:rFonts w:ascii="Cambria" w:hAnsi="Cambria"/>
                <w:sz w:val="18"/>
                <w:szCs w:val="18"/>
              </w:rPr>
              <w:t>2022</w:t>
            </w:r>
          </w:p>
        </w:tc>
        <w:tc>
          <w:tcPr>
            <w:tcW w:w="1115" w:type="dxa"/>
            <w:shd w:val="clear" w:color="auto" w:fill="auto"/>
          </w:tcPr>
          <w:p w:rsidR="00735B9F" w:rsidRPr="00735B9F" w:rsidRDefault="00735B9F" w:rsidP="00B7273D">
            <w:pPr>
              <w:pStyle w:val="TableParagraph"/>
              <w:rPr>
                <w:sz w:val="18"/>
                <w:szCs w:val="18"/>
              </w:rPr>
            </w:pPr>
          </w:p>
        </w:tc>
      </w:tr>
      <w:tr w:rsidR="00735B9F" w:rsidTr="00B7273D">
        <w:trPr>
          <w:trHeight w:val="354"/>
        </w:trPr>
        <w:tc>
          <w:tcPr>
            <w:tcW w:w="2018" w:type="dxa"/>
            <w:vMerge/>
            <w:shd w:val="clear" w:color="auto" w:fill="E2EFD9"/>
          </w:tcPr>
          <w:p w:rsidR="00735B9F" w:rsidRPr="00735B9F" w:rsidRDefault="00735B9F" w:rsidP="00B7273D">
            <w:pPr>
              <w:pStyle w:val="TableParagraph"/>
              <w:rPr>
                <w:sz w:val="24"/>
                <w:szCs w:val="24"/>
              </w:rPr>
            </w:pPr>
          </w:p>
        </w:tc>
        <w:tc>
          <w:tcPr>
            <w:tcW w:w="1807" w:type="dxa"/>
            <w:vMerge/>
            <w:shd w:val="clear" w:color="auto" w:fill="auto"/>
          </w:tcPr>
          <w:p w:rsidR="00735B9F" w:rsidRPr="00735B9F" w:rsidRDefault="00735B9F" w:rsidP="00B7273D">
            <w:pPr>
              <w:pStyle w:val="TableParagraph"/>
              <w:spacing w:before="1"/>
              <w:ind w:left="105"/>
              <w:jc w:val="center"/>
              <w:rPr>
                <w:sz w:val="24"/>
                <w:szCs w:val="24"/>
              </w:rPr>
            </w:pPr>
          </w:p>
        </w:tc>
        <w:tc>
          <w:tcPr>
            <w:tcW w:w="2745" w:type="dxa"/>
            <w:shd w:val="clear" w:color="auto" w:fill="auto"/>
          </w:tcPr>
          <w:p w:rsidR="00735B9F" w:rsidRPr="00735B9F" w:rsidRDefault="00735B9F" w:rsidP="00B7273D">
            <w:pPr>
              <w:rPr>
                <w:rFonts w:ascii="Cambria" w:hAnsi="Cambria"/>
                <w:sz w:val="18"/>
                <w:szCs w:val="18"/>
              </w:rPr>
            </w:pPr>
            <w:r w:rsidRPr="00735B9F">
              <w:rPr>
                <w:rFonts w:ascii="Cambria" w:hAnsi="Cambria"/>
                <w:sz w:val="18"/>
                <w:szCs w:val="18"/>
              </w:rPr>
              <w:t>Akran Zorbalığını Önleme Kursu</w:t>
            </w:r>
          </w:p>
        </w:tc>
        <w:tc>
          <w:tcPr>
            <w:tcW w:w="1372" w:type="dxa"/>
            <w:shd w:val="clear" w:color="auto" w:fill="auto"/>
          </w:tcPr>
          <w:p w:rsidR="00735B9F" w:rsidRPr="00735B9F" w:rsidRDefault="00735B9F" w:rsidP="00B7273D">
            <w:pPr>
              <w:rPr>
                <w:rFonts w:ascii="Cambria" w:hAnsi="Cambria"/>
                <w:sz w:val="18"/>
                <w:szCs w:val="18"/>
              </w:rPr>
            </w:pPr>
            <w:r w:rsidRPr="00735B9F">
              <w:rPr>
                <w:rFonts w:ascii="Cambria" w:hAnsi="Cambria"/>
                <w:sz w:val="18"/>
                <w:szCs w:val="18"/>
              </w:rPr>
              <w:t>2022</w:t>
            </w:r>
          </w:p>
        </w:tc>
        <w:tc>
          <w:tcPr>
            <w:tcW w:w="1115" w:type="dxa"/>
            <w:shd w:val="clear" w:color="auto" w:fill="auto"/>
          </w:tcPr>
          <w:p w:rsidR="00735B9F" w:rsidRPr="00735B9F" w:rsidRDefault="00735B9F" w:rsidP="00B7273D">
            <w:pPr>
              <w:pStyle w:val="TableParagraph"/>
              <w:rPr>
                <w:sz w:val="18"/>
                <w:szCs w:val="18"/>
              </w:rPr>
            </w:pPr>
          </w:p>
        </w:tc>
      </w:tr>
      <w:tr w:rsidR="00735B9F" w:rsidTr="00B7273D">
        <w:trPr>
          <w:trHeight w:val="354"/>
        </w:trPr>
        <w:tc>
          <w:tcPr>
            <w:tcW w:w="2018" w:type="dxa"/>
            <w:vMerge/>
            <w:shd w:val="clear" w:color="auto" w:fill="E2EFD9"/>
          </w:tcPr>
          <w:p w:rsidR="00735B9F" w:rsidRPr="00735B9F" w:rsidRDefault="00735B9F" w:rsidP="00B7273D">
            <w:pPr>
              <w:pStyle w:val="TableParagraph"/>
              <w:rPr>
                <w:sz w:val="24"/>
                <w:szCs w:val="24"/>
              </w:rPr>
            </w:pPr>
          </w:p>
        </w:tc>
        <w:tc>
          <w:tcPr>
            <w:tcW w:w="1807" w:type="dxa"/>
            <w:vMerge/>
            <w:shd w:val="clear" w:color="auto" w:fill="auto"/>
          </w:tcPr>
          <w:p w:rsidR="00735B9F" w:rsidRPr="00735B9F" w:rsidRDefault="00735B9F" w:rsidP="00B7273D">
            <w:pPr>
              <w:pStyle w:val="TableParagraph"/>
              <w:spacing w:before="1"/>
              <w:ind w:left="105"/>
              <w:jc w:val="center"/>
              <w:rPr>
                <w:sz w:val="24"/>
                <w:szCs w:val="24"/>
              </w:rPr>
            </w:pPr>
          </w:p>
        </w:tc>
        <w:tc>
          <w:tcPr>
            <w:tcW w:w="2745" w:type="dxa"/>
            <w:shd w:val="clear" w:color="auto" w:fill="auto"/>
          </w:tcPr>
          <w:p w:rsidR="00735B9F" w:rsidRPr="00735B9F" w:rsidRDefault="00735B9F" w:rsidP="00B7273D">
            <w:pPr>
              <w:rPr>
                <w:rFonts w:ascii="Cambria" w:hAnsi="Cambria"/>
                <w:sz w:val="18"/>
                <w:szCs w:val="18"/>
              </w:rPr>
            </w:pPr>
            <w:r w:rsidRPr="00735B9F">
              <w:rPr>
                <w:rFonts w:ascii="Cambria" w:hAnsi="Cambria"/>
                <w:sz w:val="18"/>
                <w:szCs w:val="18"/>
              </w:rPr>
              <w:t>Bağımlılıkla Mücadele Semineri 1</w:t>
            </w:r>
          </w:p>
        </w:tc>
        <w:tc>
          <w:tcPr>
            <w:tcW w:w="1372" w:type="dxa"/>
            <w:shd w:val="clear" w:color="auto" w:fill="auto"/>
          </w:tcPr>
          <w:p w:rsidR="00735B9F" w:rsidRPr="00735B9F" w:rsidRDefault="00735B9F" w:rsidP="00B7273D">
            <w:pPr>
              <w:rPr>
                <w:rFonts w:ascii="Cambria" w:hAnsi="Cambria"/>
                <w:sz w:val="18"/>
                <w:szCs w:val="18"/>
              </w:rPr>
            </w:pPr>
            <w:r w:rsidRPr="00735B9F">
              <w:rPr>
                <w:rFonts w:ascii="Cambria" w:hAnsi="Cambria"/>
                <w:sz w:val="18"/>
                <w:szCs w:val="18"/>
              </w:rPr>
              <w:t>2022</w:t>
            </w:r>
          </w:p>
        </w:tc>
        <w:tc>
          <w:tcPr>
            <w:tcW w:w="1115" w:type="dxa"/>
            <w:shd w:val="clear" w:color="auto" w:fill="auto"/>
          </w:tcPr>
          <w:p w:rsidR="00735B9F" w:rsidRPr="00735B9F" w:rsidRDefault="00735B9F" w:rsidP="00B7273D">
            <w:pPr>
              <w:pStyle w:val="TableParagraph"/>
              <w:rPr>
                <w:sz w:val="18"/>
                <w:szCs w:val="18"/>
              </w:rPr>
            </w:pPr>
          </w:p>
        </w:tc>
      </w:tr>
      <w:tr w:rsidR="00735B9F" w:rsidTr="00B7273D">
        <w:trPr>
          <w:trHeight w:val="354"/>
        </w:trPr>
        <w:tc>
          <w:tcPr>
            <w:tcW w:w="2018" w:type="dxa"/>
            <w:vMerge/>
            <w:shd w:val="clear" w:color="auto" w:fill="E2EFD9"/>
          </w:tcPr>
          <w:p w:rsidR="00735B9F" w:rsidRPr="00735B9F" w:rsidRDefault="00735B9F" w:rsidP="00B7273D">
            <w:pPr>
              <w:pStyle w:val="TableParagraph"/>
              <w:rPr>
                <w:sz w:val="24"/>
                <w:szCs w:val="24"/>
              </w:rPr>
            </w:pPr>
          </w:p>
        </w:tc>
        <w:tc>
          <w:tcPr>
            <w:tcW w:w="1807" w:type="dxa"/>
            <w:vMerge/>
            <w:shd w:val="clear" w:color="auto" w:fill="auto"/>
          </w:tcPr>
          <w:p w:rsidR="00735B9F" w:rsidRPr="00735B9F" w:rsidRDefault="00735B9F" w:rsidP="00B7273D">
            <w:pPr>
              <w:pStyle w:val="TableParagraph"/>
              <w:spacing w:before="1"/>
              <w:ind w:left="105"/>
              <w:jc w:val="center"/>
              <w:rPr>
                <w:sz w:val="24"/>
                <w:szCs w:val="24"/>
              </w:rPr>
            </w:pPr>
          </w:p>
        </w:tc>
        <w:tc>
          <w:tcPr>
            <w:tcW w:w="2745" w:type="dxa"/>
            <w:shd w:val="clear" w:color="auto" w:fill="auto"/>
          </w:tcPr>
          <w:p w:rsidR="00735B9F" w:rsidRPr="00735B9F" w:rsidRDefault="00735B9F" w:rsidP="00B7273D">
            <w:pPr>
              <w:rPr>
                <w:rFonts w:ascii="Cambria" w:hAnsi="Cambria"/>
                <w:sz w:val="18"/>
                <w:szCs w:val="18"/>
              </w:rPr>
            </w:pPr>
            <w:r w:rsidRPr="00735B9F">
              <w:rPr>
                <w:rFonts w:ascii="Cambria" w:hAnsi="Cambria"/>
                <w:sz w:val="18"/>
                <w:szCs w:val="18"/>
              </w:rPr>
              <w:t>MEB Birim Amirlerinin Öğretmen Bilgilendirme Semineri</w:t>
            </w:r>
          </w:p>
        </w:tc>
        <w:tc>
          <w:tcPr>
            <w:tcW w:w="1372" w:type="dxa"/>
            <w:shd w:val="clear" w:color="auto" w:fill="auto"/>
          </w:tcPr>
          <w:p w:rsidR="00735B9F" w:rsidRPr="00735B9F" w:rsidRDefault="00735B9F" w:rsidP="00B7273D">
            <w:pPr>
              <w:rPr>
                <w:rFonts w:ascii="Cambria" w:hAnsi="Cambria"/>
                <w:sz w:val="18"/>
                <w:szCs w:val="18"/>
              </w:rPr>
            </w:pPr>
            <w:r w:rsidRPr="00735B9F">
              <w:rPr>
                <w:rFonts w:ascii="Cambria" w:hAnsi="Cambria"/>
                <w:sz w:val="18"/>
                <w:szCs w:val="18"/>
              </w:rPr>
              <w:t>2022</w:t>
            </w:r>
          </w:p>
        </w:tc>
        <w:tc>
          <w:tcPr>
            <w:tcW w:w="1115" w:type="dxa"/>
            <w:shd w:val="clear" w:color="auto" w:fill="auto"/>
          </w:tcPr>
          <w:p w:rsidR="00735B9F" w:rsidRPr="00735B9F" w:rsidRDefault="00735B9F" w:rsidP="00B7273D">
            <w:pPr>
              <w:pStyle w:val="TableParagraph"/>
              <w:rPr>
                <w:sz w:val="18"/>
                <w:szCs w:val="18"/>
              </w:rPr>
            </w:pPr>
          </w:p>
        </w:tc>
      </w:tr>
      <w:tr w:rsidR="00735B9F" w:rsidTr="00B7273D">
        <w:trPr>
          <w:trHeight w:val="354"/>
        </w:trPr>
        <w:tc>
          <w:tcPr>
            <w:tcW w:w="2018" w:type="dxa"/>
            <w:vMerge/>
            <w:shd w:val="clear" w:color="auto" w:fill="E2EFD9"/>
          </w:tcPr>
          <w:p w:rsidR="00735B9F" w:rsidRPr="00735B9F" w:rsidRDefault="00735B9F" w:rsidP="00B7273D">
            <w:pPr>
              <w:pStyle w:val="TableParagraph"/>
              <w:rPr>
                <w:sz w:val="24"/>
                <w:szCs w:val="24"/>
              </w:rPr>
            </w:pPr>
          </w:p>
        </w:tc>
        <w:tc>
          <w:tcPr>
            <w:tcW w:w="1807" w:type="dxa"/>
            <w:vMerge/>
            <w:shd w:val="clear" w:color="auto" w:fill="auto"/>
          </w:tcPr>
          <w:p w:rsidR="00735B9F" w:rsidRPr="00735B9F" w:rsidRDefault="00735B9F" w:rsidP="00B7273D">
            <w:pPr>
              <w:pStyle w:val="TableParagraph"/>
              <w:spacing w:before="1"/>
              <w:ind w:left="105"/>
              <w:jc w:val="center"/>
              <w:rPr>
                <w:sz w:val="24"/>
                <w:szCs w:val="24"/>
              </w:rPr>
            </w:pPr>
          </w:p>
        </w:tc>
        <w:tc>
          <w:tcPr>
            <w:tcW w:w="2745" w:type="dxa"/>
            <w:shd w:val="clear" w:color="auto" w:fill="auto"/>
          </w:tcPr>
          <w:p w:rsidR="00735B9F" w:rsidRPr="00735B9F" w:rsidRDefault="00735B9F" w:rsidP="00B7273D">
            <w:pPr>
              <w:rPr>
                <w:rFonts w:ascii="Cambria" w:hAnsi="Cambria"/>
                <w:sz w:val="18"/>
                <w:szCs w:val="18"/>
              </w:rPr>
            </w:pPr>
            <w:r w:rsidRPr="00735B9F">
              <w:rPr>
                <w:rFonts w:ascii="Cambria" w:hAnsi="Cambria"/>
                <w:sz w:val="18"/>
                <w:szCs w:val="18"/>
              </w:rPr>
              <w:t xml:space="preserve"> Test Hazırlama Teknikleri Kursu</w:t>
            </w:r>
          </w:p>
        </w:tc>
        <w:tc>
          <w:tcPr>
            <w:tcW w:w="1372" w:type="dxa"/>
            <w:shd w:val="clear" w:color="auto" w:fill="auto"/>
          </w:tcPr>
          <w:p w:rsidR="00735B9F" w:rsidRPr="00735B9F" w:rsidRDefault="00735B9F" w:rsidP="00B7273D">
            <w:pPr>
              <w:rPr>
                <w:rFonts w:ascii="Cambria" w:hAnsi="Cambria"/>
                <w:sz w:val="18"/>
                <w:szCs w:val="18"/>
              </w:rPr>
            </w:pPr>
            <w:r w:rsidRPr="00735B9F">
              <w:rPr>
                <w:rFonts w:ascii="Cambria" w:hAnsi="Cambria"/>
                <w:sz w:val="18"/>
                <w:szCs w:val="18"/>
              </w:rPr>
              <w:t>2022</w:t>
            </w:r>
          </w:p>
        </w:tc>
        <w:tc>
          <w:tcPr>
            <w:tcW w:w="1115" w:type="dxa"/>
            <w:shd w:val="clear" w:color="auto" w:fill="auto"/>
          </w:tcPr>
          <w:p w:rsidR="00735B9F" w:rsidRPr="00735B9F" w:rsidRDefault="00735B9F" w:rsidP="00B7273D">
            <w:pPr>
              <w:pStyle w:val="TableParagraph"/>
              <w:rPr>
                <w:sz w:val="18"/>
                <w:szCs w:val="18"/>
              </w:rPr>
            </w:pPr>
          </w:p>
        </w:tc>
      </w:tr>
      <w:tr w:rsidR="00735B9F" w:rsidTr="00B7273D">
        <w:trPr>
          <w:trHeight w:val="354"/>
        </w:trPr>
        <w:tc>
          <w:tcPr>
            <w:tcW w:w="2018" w:type="dxa"/>
            <w:vMerge/>
            <w:shd w:val="clear" w:color="auto" w:fill="E2EFD9"/>
          </w:tcPr>
          <w:p w:rsidR="00735B9F" w:rsidRPr="00735B9F" w:rsidRDefault="00735B9F" w:rsidP="00B7273D">
            <w:pPr>
              <w:pStyle w:val="TableParagraph"/>
              <w:rPr>
                <w:sz w:val="24"/>
                <w:szCs w:val="24"/>
              </w:rPr>
            </w:pPr>
          </w:p>
        </w:tc>
        <w:tc>
          <w:tcPr>
            <w:tcW w:w="1807" w:type="dxa"/>
            <w:vMerge/>
            <w:shd w:val="clear" w:color="auto" w:fill="auto"/>
          </w:tcPr>
          <w:p w:rsidR="00735B9F" w:rsidRPr="00735B9F" w:rsidRDefault="00735B9F" w:rsidP="00B7273D">
            <w:pPr>
              <w:pStyle w:val="TableParagraph"/>
              <w:spacing w:before="1"/>
              <w:ind w:left="105"/>
              <w:jc w:val="center"/>
              <w:rPr>
                <w:sz w:val="24"/>
                <w:szCs w:val="24"/>
              </w:rPr>
            </w:pPr>
          </w:p>
        </w:tc>
        <w:tc>
          <w:tcPr>
            <w:tcW w:w="2745" w:type="dxa"/>
            <w:shd w:val="clear" w:color="auto" w:fill="auto"/>
          </w:tcPr>
          <w:p w:rsidR="00735B9F" w:rsidRPr="00735B9F" w:rsidRDefault="00735B9F" w:rsidP="00B7273D">
            <w:pPr>
              <w:rPr>
                <w:rFonts w:ascii="Cambria" w:hAnsi="Cambria"/>
                <w:sz w:val="18"/>
                <w:szCs w:val="18"/>
              </w:rPr>
            </w:pPr>
            <w:r w:rsidRPr="00735B9F">
              <w:rPr>
                <w:rFonts w:ascii="Cambria" w:hAnsi="Cambria"/>
                <w:sz w:val="18"/>
                <w:szCs w:val="18"/>
              </w:rPr>
              <w:t>Zekâ Oyunları 2 Uzaktan Eğitimi Kursu</w:t>
            </w:r>
          </w:p>
        </w:tc>
        <w:tc>
          <w:tcPr>
            <w:tcW w:w="1372" w:type="dxa"/>
            <w:shd w:val="clear" w:color="auto" w:fill="auto"/>
          </w:tcPr>
          <w:p w:rsidR="00735B9F" w:rsidRPr="00735B9F" w:rsidRDefault="00735B9F" w:rsidP="00B7273D">
            <w:pPr>
              <w:rPr>
                <w:rFonts w:ascii="Cambria" w:hAnsi="Cambria"/>
                <w:sz w:val="18"/>
                <w:szCs w:val="18"/>
              </w:rPr>
            </w:pPr>
            <w:r w:rsidRPr="00735B9F">
              <w:rPr>
                <w:rFonts w:ascii="Cambria" w:hAnsi="Cambria"/>
                <w:sz w:val="18"/>
                <w:szCs w:val="18"/>
              </w:rPr>
              <w:t>2021</w:t>
            </w:r>
          </w:p>
        </w:tc>
        <w:tc>
          <w:tcPr>
            <w:tcW w:w="1115" w:type="dxa"/>
            <w:shd w:val="clear" w:color="auto" w:fill="auto"/>
          </w:tcPr>
          <w:p w:rsidR="00735B9F" w:rsidRPr="00735B9F" w:rsidRDefault="00735B9F" w:rsidP="00B7273D">
            <w:pPr>
              <w:pStyle w:val="TableParagraph"/>
              <w:rPr>
                <w:sz w:val="18"/>
                <w:szCs w:val="18"/>
              </w:rPr>
            </w:pPr>
          </w:p>
        </w:tc>
      </w:tr>
      <w:tr w:rsidR="00735B9F" w:rsidTr="00B7273D">
        <w:trPr>
          <w:trHeight w:val="354"/>
        </w:trPr>
        <w:tc>
          <w:tcPr>
            <w:tcW w:w="2018" w:type="dxa"/>
            <w:vMerge/>
            <w:shd w:val="clear" w:color="auto" w:fill="E2EFD9"/>
          </w:tcPr>
          <w:p w:rsidR="00735B9F" w:rsidRPr="00735B9F" w:rsidRDefault="00735B9F" w:rsidP="00B7273D">
            <w:pPr>
              <w:pStyle w:val="TableParagraph"/>
              <w:rPr>
                <w:sz w:val="24"/>
                <w:szCs w:val="24"/>
              </w:rPr>
            </w:pPr>
          </w:p>
        </w:tc>
        <w:tc>
          <w:tcPr>
            <w:tcW w:w="1807" w:type="dxa"/>
            <w:vMerge/>
            <w:shd w:val="clear" w:color="auto" w:fill="auto"/>
          </w:tcPr>
          <w:p w:rsidR="00735B9F" w:rsidRPr="00735B9F" w:rsidRDefault="00735B9F" w:rsidP="00B7273D">
            <w:pPr>
              <w:pStyle w:val="TableParagraph"/>
              <w:spacing w:before="1"/>
              <w:ind w:left="105"/>
              <w:jc w:val="center"/>
              <w:rPr>
                <w:sz w:val="24"/>
                <w:szCs w:val="24"/>
              </w:rPr>
            </w:pPr>
          </w:p>
        </w:tc>
        <w:tc>
          <w:tcPr>
            <w:tcW w:w="2745" w:type="dxa"/>
            <w:shd w:val="clear" w:color="auto" w:fill="auto"/>
          </w:tcPr>
          <w:p w:rsidR="00735B9F" w:rsidRPr="00735B9F" w:rsidRDefault="00735B9F" w:rsidP="00B7273D">
            <w:pPr>
              <w:rPr>
                <w:rFonts w:ascii="Cambria" w:hAnsi="Cambria"/>
                <w:sz w:val="18"/>
                <w:szCs w:val="18"/>
              </w:rPr>
            </w:pPr>
            <w:r w:rsidRPr="00735B9F">
              <w:rPr>
                <w:rFonts w:ascii="Cambria" w:hAnsi="Cambria"/>
                <w:sz w:val="18"/>
                <w:szCs w:val="18"/>
              </w:rPr>
              <w:t>Siber Güvenliğe Giriş Eğitimi Kursu</w:t>
            </w:r>
          </w:p>
        </w:tc>
        <w:tc>
          <w:tcPr>
            <w:tcW w:w="1372" w:type="dxa"/>
            <w:shd w:val="clear" w:color="auto" w:fill="auto"/>
          </w:tcPr>
          <w:p w:rsidR="00735B9F" w:rsidRPr="00735B9F" w:rsidRDefault="00735B9F" w:rsidP="00B7273D">
            <w:pPr>
              <w:rPr>
                <w:rFonts w:ascii="Cambria" w:hAnsi="Cambria"/>
                <w:sz w:val="18"/>
                <w:szCs w:val="18"/>
              </w:rPr>
            </w:pPr>
            <w:r w:rsidRPr="00735B9F">
              <w:rPr>
                <w:rFonts w:ascii="Cambria" w:hAnsi="Cambria"/>
                <w:sz w:val="18"/>
                <w:szCs w:val="18"/>
              </w:rPr>
              <w:t>2021</w:t>
            </w:r>
          </w:p>
        </w:tc>
        <w:tc>
          <w:tcPr>
            <w:tcW w:w="1115" w:type="dxa"/>
            <w:shd w:val="clear" w:color="auto" w:fill="auto"/>
          </w:tcPr>
          <w:p w:rsidR="00735B9F" w:rsidRPr="00735B9F" w:rsidRDefault="00735B9F" w:rsidP="00B7273D">
            <w:pPr>
              <w:pStyle w:val="TableParagraph"/>
              <w:rPr>
                <w:sz w:val="18"/>
                <w:szCs w:val="18"/>
              </w:rPr>
            </w:pPr>
          </w:p>
        </w:tc>
      </w:tr>
      <w:tr w:rsidR="00735B9F" w:rsidTr="00B7273D">
        <w:trPr>
          <w:trHeight w:val="354"/>
        </w:trPr>
        <w:tc>
          <w:tcPr>
            <w:tcW w:w="2018" w:type="dxa"/>
            <w:vMerge/>
            <w:shd w:val="clear" w:color="auto" w:fill="E2EFD9"/>
          </w:tcPr>
          <w:p w:rsidR="00735B9F" w:rsidRPr="00735B9F" w:rsidRDefault="00735B9F" w:rsidP="00B7273D">
            <w:pPr>
              <w:pStyle w:val="TableParagraph"/>
              <w:rPr>
                <w:sz w:val="24"/>
                <w:szCs w:val="24"/>
              </w:rPr>
            </w:pPr>
          </w:p>
        </w:tc>
        <w:tc>
          <w:tcPr>
            <w:tcW w:w="1807" w:type="dxa"/>
            <w:vMerge/>
            <w:shd w:val="clear" w:color="auto" w:fill="auto"/>
          </w:tcPr>
          <w:p w:rsidR="00735B9F" w:rsidRPr="00735B9F" w:rsidRDefault="00735B9F" w:rsidP="00B7273D">
            <w:pPr>
              <w:pStyle w:val="TableParagraph"/>
              <w:spacing w:before="1"/>
              <w:ind w:left="105"/>
              <w:jc w:val="center"/>
              <w:rPr>
                <w:sz w:val="24"/>
                <w:szCs w:val="24"/>
              </w:rPr>
            </w:pPr>
          </w:p>
        </w:tc>
        <w:tc>
          <w:tcPr>
            <w:tcW w:w="2745" w:type="dxa"/>
            <w:shd w:val="clear" w:color="auto" w:fill="auto"/>
          </w:tcPr>
          <w:p w:rsidR="00735B9F" w:rsidRPr="00735B9F" w:rsidRDefault="00735B9F" w:rsidP="00B7273D">
            <w:pPr>
              <w:rPr>
                <w:rFonts w:ascii="Cambria" w:hAnsi="Cambria"/>
                <w:sz w:val="18"/>
                <w:szCs w:val="18"/>
              </w:rPr>
            </w:pPr>
            <w:r w:rsidRPr="00735B9F">
              <w:rPr>
                <w:rFonts w:ascii="Cambria" w:hAnsi="Cambria"/>
                <w:sz w:val="18"/>
                <w:szCs w:val="18"/>
              </w:rPr>
              <w:t>Sosyal Duygusal ve Bilişsel Gelişim Semineri</w:t>
            </w:r>
          </w:p>
        </w:tc>
        <w:tc>
          <w:tcPr>
            <w:tcW w:w="1372" w:type="dxa"/>
            <w:shd w:val="clear" w:color="auto" w:fill="auto"/>
          </w:tcPr>
          <w:p w:rsidR="00735B9F" w:rsidRPr="00735B9F" w:rsidRDefault="00735B9F" w:rsidP="00B7273D">
            <w:pPr>
              <w:rPr>
                <w:rFonts w:ascii="Cambria" w:hAnsi="Cambria"/>
                <w:sz w:val="18"/>
                <w:szCs w:val="18"/>
              </w:rPr>
            </w:pPr>
            <w:r w:rsidRPr="00735B9F">
              <w:rPr>
                <w:rFonts w:ascii="Cambria" w:hAnsi="Cambria"/>
                <w:sz w:val="18"/>
                <w:szCs w:val="18"/>
              </w:rPr>
              <w:t>2021</w:t>
            </w:r>
          </w:p>
        </w:tc>
        <w:tc>
          <w:tcPr>
            <w:tcW w:w="1115" w:type="dxa"/>
            <w:shd w:val="clear" w:color="auto" w:fill="auto"/>
          </w:tcPr>
          <w:p w:rsidR="00735B9F" w:rsidRPr="00735B9F" w:rsidRDefault="00735B9F" w:rsidP="00B7273D">
            <w:pPr>
              <w:pStyle w:val="TableParagraph"/>
              <w:rPr>
                <w:sz w:val="18"/>
                <w:szCs w:val="18"/>
              </w:rPr>
            </w:pPr>
          </w:p>
        </w:tc>
      </w:tr>
      <w:tr w:rsidR="00735B9F" w:rsidTr="00B7273D">
        <w:trPr>
          <w:trHeight w:val="354"/>
        </w:trPr>
        <w:tc>
          <w:tcPr>
            <w:tcW w:w="2018" w:type="dxa"/>
            <w:vMerge/>
            <w:shd w:val="clear" w:color="auto" w:fill="E2EFD9"/>
          </w:tcPr>
          <w:p w:rsidR="00735B9F" w:rsidRPr="00735B9F" w:rsidRDefault="00735B9F" w:rsidP="00B7273D">
            <w:pPr>
              <w:pStyle w:val="TableParagraph"/>
              <w:rPr>
                <w:sz w:val="24"/>
                <w:szCs w:val="24"/>
              </w:rPr>
            </w:pPr>
          </w:p>
        </w:tc>
        <w:tc>
          <w:tcPr>
            <w:tcW w:w="1807" w:type="dxa"/>
            <w:vMerge/>
            <w:shd w:val="clear" w:color="auto" w:fill="auto"/>
          </w:tcPr>
          <w:p w:rsidR="00735B9F" w:rsidRPr="00735B9F" w:rsidRDefault="00735B9F" w:rsidP="00B7273D">
            <w:pPr>
              <w:pStyle w:val="TableParagraph"/>
              <w:spacing w:before="1"/>
              <w:ind w:left="105"/>
              <w:jc w:val="center"/>
              <w:rPr>
                <w:sz w:val="24"/>
                <w:szCs w:val="24"/>
              </w:rPr>
            </w:pPr>
          </w:p>
        </w:tc>
        <w:tc>
          <w:tcPr>
            <w:tcW w:w="2745" w:type="dxa"/>
            <w:shd w:val="clear" w:color="auto" w:fill="auto"/>
          </w:tcPr>
          <w:p w:rsidR="00735B9F" w:rsidRPr="00735B9F" w:rsidRDefault="00735B9F" w:rsidP="00B7273D">
            <w:pPr>
              <w:rPr>
                <w:rFonts w:ascii="Cambria" w:hAnsi="Cambria"/>
                <w:sz w:val="18"/>
                <w:szCs w:val="18"/>
              </w:rPr>
            </w:pPr>
            <w:r w:rsidRPr="00735B9F">
              <w:rPr>
                <w:rFonts w:ascii="Cambria" w:hAnsi="Cambria"/>
                <w:sz w:val="18"/>
                <w:szCs w:val="18"/>
              </w:rPr>
              <w:t>Araştırma Sorgulama Temelli Bilim Eğitimi Semineri</w:t>
            </w:r>
          </w:p>
        </w:tc>
        <w:tc>
          <w:tcPr>
            <w:tcW w:w="1372" w:type="dxa"/>
            <w:shd w:val="clear" w:color="auto" w:fill="auto"/>
          </w:tcPr>
          <w:p w:rsidR="00735B9F" w:rsidRPr="00735B9F" w:rsidRDefault="00735B9F" w:rsidP="00B7273D">
            <w:pPr>
              <w:rPr>
                <w:rFonts w:ascii="Cambria" w:hAnsi="Cambria"/>
                <w:sz w:val="18"/>
                <w:szCs w:val="18"/>
              </w:rPr>
            </w:pPr>
            <w:r w:rsidRPr="00735B9F">
              <w:rPr>
                <w:rFonts w:ascii="Cambria" w:hAnsi="Cambria"/>
                <w:sz w:val="18"/>
                <w:szCs w:val="18"/>
              </w:rPr>
              <w:t>2021</w:t>
            </w:r>
          </w:p>
        </w:tc>
        <w:tc>
          <w:tcPr>
            <w:tcW w:w="1115" w:type="dxa"/>
            <w:shd w:val="clear" w:color="auto" w:fill="auto"/>
          </w:tcPr>
          <w:p w:rsidR="00735B9F" w:rsidRPr="00735B9F" w:rsidRDefault="00735B9F" w:rsidP="00B7273D">
            <w:pPr>
              <w:pStyle w:val="TableParagraph"/>
              <w:rPr>
                <w:sz w:val="18"/>
                <w:szCs w:val="18"/>
              </w:rPr>
            </w:pPr>
          </w:p>
        </w:tc>
      </w:tr>
      <w:tr w:rsidR="00735B9F" w:rsidTr="00B7273D">
        <w:trPr>
          <w:trHeight w:val="354"/>
        </w:trPr>
        <w:tc>
          <w:tcPr>
            <w:tcW w:w="2018" w:type="dxa"/>
            <w:vMerge/>
            <w:shd w:val="clear" w:color="auto" w:fill="E2EFD9"/>
          </w:tcPr>
          <w:p w:rsidR="00735B9F" w:rsidRPr="00735B9F" w:rsidRDefault="00735B9F" w:rsidP="00B7273D">
            <w:pPr>
              <w:pStyle w:val="TableParagraph"/>
              <w:rPr>
                <w:sz w:val="24"/>
                <w:szCs w:val="24"/>
              </w:rPr>
            </w:pPr>
          </w:p>
        </w:tc>
        <w:tc>
          <w:tcPr>
            <w:tcW w:w="1807" w:type="dxa"/>
            <w:vMerge/>
            <w:shd w:val="clear" w:color="auto" w:fill="auto"/>
          </w:tcPr>
          <w:p w:rsidR="00735B9F" w:rsidRPr="00735B9F" w:rsidRDefault="00735B9F" w:rsidP="00B7273D">
            <w:pPr>
              <w:pStyle w:val="TableParagraph"/>
              <w:spacing w:before="1"/>
              <w:ind w:left="105"/>
              <w:jc w:val="center"/>
              <w:rPr>
                <w:sz w:val="24"/>
                <w:szCs w:val="24"/>
              </w:rPr>
            </w:pPr>
          </w:p>
        </w:tc>
        <w:tc>
          <w:tcPr>
            <w:tcW w:w="2745" w:type="dxa"/>
            <w:shd w:val="clear" w:color="auto" w:fill="auto"/>
          </w:tcPr>
          <w:p w:rsidR="00735B9F" w:rsidRPr="00735B9F" w:rsidRDefault="00735B9F" w:rsidP="00B7273D">
            <w:pPr>
              <w:rPr>
                <w:rFonts w:ascii="Cambria" w:hAnsi="Cambria"/>
                <w:sz w:val="18"/>
                <w:szCs w:val="18"/>
              </w:rPr>
            </w:pPr>
            <w:r w:rsidRPr="00735B9F">
              <w:rPr>
                <w:rFonts w:ascii="Cambria" w:hAnsi="Cambria"/>
                <w:sz w:val="18"/>
                <w:szCs w:val="18"/>
              </w:rPr>
              <w:t xml:space="preserve"> İlk Yardım Eğitimi Kursu</w:t>
            </w:r>
          </w:p>
        </w:tc>
        <w:tc>
          <w:tcPr>
            <w:tcW w:w="1372" w:type="dxa"/>
            <w:shd w:val="clear" w:color="auto" w:fill="auto"/>
          </w:tcPr>
          <w:p w:rsidR="00735B9F" w:rsidRPr="00735B9F" w:rsidRDefault="00735B9F" w:rsidP="00B7273D">
            <w:pPr>
              <w:rPr>
                <w:rFonts w:ascii="Cambria" w:hAnsi="Cambria"/>
                <w:sz w:val="18"/>
                <w:szCs w:val="18"/>
              </w:rPr>
            </w:pPr>
            <w:r w:rsidRPr="00735B9F">
              <w:rPr>
                <w:rFonts w:ascii="Cambria" w:hAnsi="Cambria"/>
                <w:sz w:val="18"/>
                <w:szCs w:val="18"/>
              </w:rPr>
              <w:t>2021</w:t>
            </w:r>
          </w:p>
        </w:tc>
        <w:tc>
          <w:tcPr>
            <w:tcW w:w="1115" w:type="dxa"/>
            <w:shd w:val="clear" w:color="auto" w:fill="auto"/>
          </w:tcPr>
          <w:p w:rsidR="00735B9F" w:rsidRPr="00735B9F" w:rsidRDefault="00735B9F" w:rsidP="00B7273D">
            <w:pPr>
              <w:pStyle w:val="TableParagraph"/>
              <w:rPr>
                <w:sz w:val="18"/>
                <w:szCs w:val="18"/>
              </w:rPr>
            </w:pPr>
          </w:p>
        </w:tc>
      </w:tr>
      <w:tr w:rsidR="00735B9F" w:rsidTr="00B7273D">
        <w:trPr>
          <w:trHeight w:val="354"/>
        </w:trPr>
        <w:tc>
          <w:tcPr>
            <w:tcW w:w="2018" w:type="dxa"/>
            <w:vMerge/>
            <w:shd w:val="clear" w:color="auto" w:fill="E2EFD9"/>
          </w:tcPr>
          <w:p w:rsidR="00735B9F" w:rsidRPr="00735B9F" w:rsidRDefault="00735B9F" w:rsidP="00B7273D">
            <w:pPr>
              <w:pStyle w:val="TableParagraph"/>
              <w:rPr>
                <w:sz w:val="24"/>
                <w:szCs w:val="24"/>
              </w:rPr>
            </w:pPr>
          </w:p>
        </w:tc>
        <w:tc>
          <w:tcPr>
            <w:tcW w:w="1807" w:type="dxa"/>
            <w:vMerge/>
            <w:shd w:val="clear" w:color="auto" w:fill="auto"/>
          </w:tcPr>
          <w:p w:rsidR="00735B9F" w:rsidRPr="00735B9F" w:rsidRDefault="00735B9F" w:rsidP="00B7273D">
            <w:pPr>
              <w:pStyle w:val="TableParagraph"/>
              <w:spacing w:before="1"/>
              <w:ind w:left="105"/>
              <w:jc w:val="center"/>
              <w:rPr>
                <w:sz w:val="24"/>
                <w:szCs w:val="24"/>
              </w:rPr>
            </w:pPr>
          </w:p>
        </w:tc>
        <w:tc>
          <w:tcPr>
            <w:tcW w:w="2745" w:type="dxa"/>
            <w:shd w:val="clear" w:color="auto" w:fill="auto"/>
          </w:tcPr>
          <w:p w:rsidR="00735B9F" w:rsidRPr="00735B9F" w:rsidRDefault="00735B9F" w:rsidP="00B7273D">
            <w:pPr>
              <w:rPr>
                <w:rFonts w:ascii="Cambria" w:hAnsi="Cambria"/>
                <w:sz w:val="18"/>
                <w:szCs w:val="18"/>
              </w:rPr>
            </w:pPr>
            <w:r w:rsidRPr="00735B9F">
              <w:rPr>
                <w:rFonts w:ascii="Cambria" w:hAnsi="Cambria"/>
                <w:sz w:val="18"/>
                <w:szCs w:val="18"/>
              </w:rPr>
              <w:t>Fatih Projesi Okullar Envanter Giriş Modülü Kullanımı Semineri</w:t>
            </w:r>
          </w:p>
        </w:tc>
        <w:tc>
          <w:tcPr>
            <w:tcW w:w="1372" w:type="dxa"/>
            <w:shd w:val="clear" w:color="auto" w:fill="auto"/>
          </w:tcPr>
          <w:p w:rsidR="00735B9F" w:rsidRPr="00735B9F" w:rsidRDefault="00735B9F" w:rsidP="00B7273D">
            <w:pPr>
              <w:rPr>
                <w:rFonts w:ascii="Cambria" w:hAnsi="Cambria"/>
                <w:sz w:val="18"/>
                <w:szCs w:val="18"/>
              </w:rPr>
            </w:pPr>
            <w:r w:rsidRPr="00735B9F">
              <w:rPr>
                <w:rFonts w:ascii="Cambria" w:hAnsi="Cambria"/>
                <w:sz w:val="18"/>
                <w:szCs w:val="18"/>
              </w:rPr>
              <w:t>2021</w:t>
            </w:r>
          </w:p>
        </w:tc>
        <w:tc>
          <w:tcPr>
            <w:tcW w:w="1115" w:type="dxa"/>
            <w:shd w:val="clear" w:color="auto" w:fill="auto"/>
          </w:tcPr>
          <w:p w:rsidR="00735B9F" w:rsidRPr="00735B9F" w:rsidRDefault="00735B9F" w:rsidP="00B7273D">
            <w:pPr>
              <w:pStyle w:val="TableParagraph"/>
              <w:rPr>
                <w:sz w:val="18"/>
                <w:szCs w:val="18"/>
              </w:rPr>
            </w:pPr>
          </w:p>
        </w:tc>
      </w:tr>
      <w:tr w:rsidR="00735B9F" w:rsidTr="00B7273D">
        <w:trPr>
          <w:trHeight w:val="354"/>
        </w:trPr>
        <w:tc>
          <w:tcPr>
            <w:tcW w:w="2018" w:type="dxa"/>
            <w:vMerge/>
            <w:shd w:val="clear" w:color="auto" w:fill="E2EFD9"/>
          </w:tcPr>
          <w:p w:rsidR="00735B9F" w:rsidRPr="00735B9F" w:rsidRDefault="00735B9F" w:rsidP="00B7273D">
            <w:pPr>
              <w:pStyle w:val="TableParagraph"/>
              <w:rPr>
                <w:sz w:val="24"/>
                <w:szCs w:val="24"/>
              </w:rPr>
            </w:pPr>
          </w:p>
        </w:tc>
        <w:tc>
          <w:tcPr>
            <w:tcW w:w="1807" w:type="dxa"/>
            <w:vMerge/>
            <w:shd w:val="clear" w:color="auto" w:fill="auto"/>
          </w:tcPr>
          <w:p w:rsidR="00735B9F" w:rsidRPr="00735B9F" w:rsidRDefault="00735B9F" w:rsidP="00B7273D">
            <w:pPr>
              <w:pStyle w:val="TableParagraph"/>
              <w:spacing w:before="1"/>
              <w:ind w:left="105"/>
              <w:jc w:val="center"/>
              <w:rPr>
                <w:sz w:val="24"/>
                <w:szCs w:val="24"/>
              </w:rPr>
            </w:pPr>
          </w:p>
        </w:tc>
        <w:tc>
          <w:tcPr>
            <w:tcW w:w="2745" w:type="dxa"/>
            <w:shd w:val="clear" w:color="auto" w:fill="auto"/>
          </w:tcPr>
          <w:p w:rsidR="00735B9F" w:rsidRPr="00735B9F" w:rsidRDefault="00735B9F" w:rsidP="00B7273D">
            <w:pPr>
              <w:rPr>
                <w:rFonts w:ascii="Cambria" w:hAnsi="Cambria"/>
                <w:sz w:val="18"/>
                <w:szCs w:val="18"/>
              </w:rPr>
            </w:pPr>
            <w:r w:rsidRPr="00735B9F">
              <w:rPr>
                <w:rFonts w:ascii="Cambria" w:hAnsi="Cambria"/>
                <w:sz w:val="18"/>
                <w:szCs w:val="18"/>
              </w:rPr>
              <w:t>Zekâ Oyunları 2 Uzaktan Eğitimi Kursu</w:t>
            </w:r>
          </w:p>
        </w:tc>
        <w:tc>
          <w:tcPr>
            <w:tcW w:w="1372" w:type="dxa"/>
            <w:shd w:val="clear" w:color="auto" w:fill="auto"/>
          </w:tcPr>
          <w:p w:rsidR="00735B9F" w:rsidRPr="00735B9F" w:rsidRDefault="00735B9F" w:rsidP="00B7273D">
            <w:pPr>
              <w:rPr>
                <w:rFonts w:ascii="Cambria" w:hAnsi="Cambria"/>
                <w:sz w:val="18"/>
                <w:szCs w:val="18"/>
              </w:rPr>
            </w:pPr>
            <w:r w:rsidRPr="00735B9F">
              <w:rPr>
                <w:rFonts w:ascii="Cambria" w:hAnsi="Cambria"/>
                <w:sz w:val="18"/>
                <w:szCs w:val="18"/>
              </w:rPr>
              <w:t>2021</w:t>
            </w:r>
          </w:p>
        </w:tc>
        <w:tc>
          <w:tcPr>
            <w:tcW w:w="1115" w:type="dxa"/>
            <w:shd w:val="clear" w:color="auto" w:fill="auto"/>
          </w:tcPr>
          <w:p w:rsidR="00735B9F" w:rsidRPr="00735B9F" w:rsidRDefault="00735B9F" w:rsidP="00B7273D">
            <w:pPr>
              <w:pStyle w:val="TableParagraph"/>
              <w:rPr>
                <w:sz w:val="18"/>
                <w:szCs w:val="18"/>
              </w:rPr>
            </w:pPr>
          </w:p>
        </w:tc>
      </w:tr>
      <w:tr w:rsidR="00735B9F" w:rsidTr="00B7273D">
        <w:trPr>
          <w:trHeight w:val="354"/>
        </w:trPr>
        <w:tc>
          <w:tcPr>
            <w:tcW w:w="2018" w:type="dxa"/>
            <w:vMerge/>
            <w:shd w:val="clear" w:color="auto" w:fill="E2EFD9"/>
          </w:tcPr>
          <w:p w:rsidR="00735B9F" w:rsidRPr="00735B9F" w:rsidRDefault="00735B9F" w:rsidP="00B7273D">
            <w:pPr>
              <w:pStyle w:val="TableParagraph"/>
              <w:rPr>
                <w:sz w:val="24"/>
                <w:szCs w:val="24"/>
              </w:rPr>
            </w:pPr>
          </w:p>
        </w:tc>
        <w:tc>
          <w:tcPr>
            <w:tcW w:w="1807" w:type="dxa"/>
            <w:vMerge/>
            <w:shd w:val="clear" w:color="auto" w:fill="auto"/>
          </w:tcPr>
          <w:p w:rsidR="00735B9F" w:rsidRPr="00735B9F" w:rsidRDefault="00735B9F" w:rsidP="00B7273D">
            <w:pPr>
              <w:pStyle w:val="TableParagraph"/>
              <w:spacing w:before="1"/>
              <w:ind w:left="105"/>
              <w:jc w:val="center"/>
              <w:rPr>
                <w:sz w:val="24"/>
                <w:szCs w:val="24"/>
              </w:rPr>
            </w:pPr>
          </w:p>
        </w:tc>
        <w:tc>
          <w:tcPr>
            <w:tcW w:w="2745" w:type="dxa"/>
            <w:shd w:val="clear" w:color="auto" w:fill="auto"/>
          </w:tcPr>
          <w:p w:rsidR="00735B9F" w:rsidRPr="00735B9F" w:rsidRDefault="00735B9F" w:rsidP="00B7273D">
            <w:pPr>
              <w:rPr>
                <w:rFonts w:ascii="Cambria" w:hAnsi="Cambria"/>
                <w:sz w:val="18"/>
                <w:szCs w:val="18"/>
              </w:rPr>
            </w:pPr>
            <w:r w:rsidRPr="00735B9F">
              <w:rPr>
                <w:rFonts w:ascii="Cambria" w:hAnsi="Cambria"/>
                <w:sz w:val="18"/>
                <w:szCs w:val="18"/>
              </w:rPr>
              <w:t>Siber Güvenliğe Giriş Eğitimi Kursu</w:t>
            </w:r>
          </w:p>
        </w:tc>
        <w:tc>
          <w:tcPr>
            <w:tcW w:w="1372" w:type="dxa"/>
            <w:shd w:val="clear" w:color="auto" w:fill="auto"/>
          </w:tcPr>
          <w:p w:rsidR="00735B9F" w:rsidRPr="00735B9F" w:rsidRDefault="00735B9F" w:rsidP="00B7273D">
            <w:pPr>
              <w:rPr>
                <w:rFonts w:ascii="Cambria" w:hAnsi="Cambria"/>
                <w:sz w:val="18"/>
                <w:szCs w:val="18"/>
              </w:rPr>
            </w:pPr>
            <w:r w:rsidRPr="00735B9F">
              <w:rPr>
                <w:rFonts w:ascii="Cambria" w:hAnsi="Cambria"/>
                <w:sz w:val="18"/>
                <w:szCs w:val="18"/>
              </w:rPr>
              <w:t>2021</w:t>
            </w:r>
          </w:p>
        </w:tc>
        <w:tc>
          <w:tcPr>
            <w:tcW w:w="1115" w:type="dxa"/>
            <w:shd w:val="clear" w:color="auto" w:fill="auto"/>
          </w:tcPr>
          <w:p w:rsidR="00735B9F" w:rsidRPr="00735B9F" w:rsidRDefault="00735B9F" w:rsidP="00B7273D">
            <w:pPr>
              <w:pStyle w:val="TableParagraph"/>
              <w:rPr>
                <w:sz w:val="18"/>
                <w:szCs w:val="18"/>
              </w:rPr>
            </w:pPr>
          </w:p>
        </w:tc>
      </w:tr>
      <w:tr w:rsidR="00735B9F" w:rsidTr="00B7273D">
        <w:trPr>
          <w:trHeight w:val="354"/>
        </w:trPr>
        <w:tc>
          <w:tcPr>
            <w:tcW w:w="2018" w:type="dxa"/>
            <w:vMerge/>
            <w:shd w:val="clear" w:color="auto" w:fill="E2EFD9"/>
          </w:tcPr>
          <w:p w:rsidR="00735B9F" w:rsidRPr="00735B9F" w:rsidRDefault="00735B9F" w:rsidP="00B7273D">
            <w:pPr>
              <w:pStyle w:val="TableParagraph"/>
              <w:rPr>
                <w:sz w:val="24"/>
                <w:szCs w:val="24"/>
              </w:rPr>
            </w:pPr>
          </w:p>
        </w:tc>
        <w:tc>
          <w:tcPr>
            <w:tcW w:w="1807" w:type="dxa"/>
            <w:vMerge/>
            <w:shd w:val="clear" w:color="auto" w:fill="auto"/>
          </w:tcPr>
          <w:p w:rsidR="00735B9F" w:rsidRPr="00735B9F" w:rsidRDefault="00735B9F" w:rsidP="00B7273D">
            <w:pPr>
              <w:pStyle w:val="TableParagraph"/>
              <w:spacing w:before="1"/>
              <w:ind w:left="105"/>
              <w:jc w:val="center"/>
              <w:rPr>
                <w:sz w:val="24"/>
                <w:szCs w:val="24"/>
              </w:rPr>
            </w:pPr>
          </w:p>
        </w:tc>
        <w:tc>
          <w:tcPr>
            <w:tcW w:w="2745" w:type="dxa"/>
            <w:shd w:val="clear" w:color="auto" w:fill="auto"/>
          </w:tcPr>
          <w:p w:rsidR="00735B9F" w:rsidRPr="00735B9F" w:rsidRDefault="00735B9F" w:rsidP="00B7273D">
            <w:pPr>
              <w:rPr>
                <w:rFonts w:ascii="Cambria" w:hAnsi="Cambria"/>
                <w:sz w:val="18"/>
                <w:szCs w:val="18"/>
              </w:rPr>
            </w:pPr>
            <w:r w:rsidRPr="00735B9F">
              <w:rPr>
                <w:rFonts w:ascii="Cambria" w:hAnsi="Cambria"/>
                <w:sz w:val="18"/>
                <w:szCs w:val="18"/>
              </w:rPr>
              <w:t>Sosyal Duygusal ve Bilişsel Gelişim Semineri</w:t>
            </w:r>
          </w:p>
        </w:tc>
        <w:tc>
          <w:tcPr>
            <w:tcW w:w="1372" w:type="dxa"/>
            <w:shd w:val="clear" w:color="auto" w:fill="auto"/>
          </w:tcPr>
          <w:p w:rsidR="00735B9F" w:rsidRPr="00735B9F" w:rsidRDefault="00735B9F" w:rsidP="00B7273D">
            <w:pPr>
              <w:rPr>
                <w:rFonts w:ascii="Cambria" w:hAnsi="Cambria"/>
                <w:sz w:val="18"/>
                <w:szCs w:val="18"/>
              </w:rPr>
            </w:pPr>
            <w:r w:rsidRPr="00735B9F">
              <w:rPr>
                <w:rFonts w:ascii="Cambria" w:hAnsi="Cambria"/>
                <w:sz w:val="18"/>
                <w:szCs w:val="18"/>
              </w:rPr>
              <w:t>2021</w:t>
            </w:r>
          </w:p>
        </w:tc>
        <w:tc>
          <w:tcPr>
            <w:tcW w:w="1115" w:type="dxa"/>
            <w:shd w:val="clear" w:color="auto" w:fill="auto"/>
          </w:tcPr>
          <w:p w:rsidR="00735B9F" w:rsidRPr="00735B9F" w:rsidRDefault="00735B9F" w:rsidP="00B7273D">
            <w:pPr>
              <w:pStyle w:val="TableParagraph"/>
              <w:rPr>
                <w:sz w:val="18"/>
                <w:szCs w:val="18"/>
              </w:rPr>
            </w:pPr>
          </w:p>
        </w:tc>
      </w:tr>
      <w:tr w:rsidR="00735B9F" w:rsidTr="00B7273D">
        <w:trPr>
          <w:trHeight w:val="354"/>
        </w:trPr>
        <w:tc>
          <w:tcPr>
            <w:tcW w:w="2018" w:type="dxa"/>
            <w:vMerge/>
            <w:shd w:val="clear" w:color="auto" w:fill="E2EFD9"/>
          </w:tcPr>
          <w:p w:rsidR="00735B9F" w:rsidRPr="00735B9F" w:rsidRDefault="00735B9F" w:rsidP="00B7273D">
            <w:pPr>
              <w:pStyle w:val="TableParagraph"/>
              <w:rPr>
                <w:sz w:val="24"/>
                <w:szCs w:val="24"/>
              </w:rPr>
            </w:pPr>
          </w:p>
        </w:tc>
        <w:tc>
          <w:tcPr>
            <w:tcW w:w="1807" w:type="dxa"/>
            <w:vMerge/>
            <w:shd w:val="clear" w:color="auto" w:fill="auto"/>
          </w:tcPr>
          <w:p w:rsidR="00735B9F" w:rsidRPr="00735B9F" w:rsidRDefault="00735B9F" w:rsidP="00B7273D">
            <w:pPr>
              <w:pStyle w:val="TableParagraph"/>
              <w:spacing w:before="1"/>
              <w:ind w:left="105"/>
              <w:jc w:val="center"/>
              <w:rPr>
                <w:sz w:val="24"/>
                <w:szCs w:val="24"/>
              </w:rPr>
            </w:pPr>
          </w:p>
        </w:tc>
        <w:tc>
          <w:tcPr>
            <w:tcW w:w="2745" w:type="dxa"/>
            <w:shd w:val="clear" w:color="auto" w:fill="auto"/>
          </w:tcPr>
          <w:p w:rsidR="00735B9F" w:rsidRPr="00735B9F" w:rsidRDefault="00735B9F" w:rsidP="00B7273D">
            <w:pPr>
              <w:rPr>
                <w:rFonts w:ascii="Cambria" w:hAnsi="Cambria"/>
                <w:sz w:val="18"/>
                <w:szCs w:val="18"/>
              </w:rPr>
            </w:pPr>
            <w:r w:rsidRPr="00735B9F">
              <w:rPr>
                <w:rFonts w:ascii="Cambria" w:hAnsi="Cambria"/>
                <w:sz w:val="18"/>
                <w:szCs w:val="18"/>
              </w:rPr>
              <w:t>Araştırma Sorgulama Temelli Bilim Eğitimi Semineri</w:t>
            </w:r>
          </w:p>
        </w:tc>
        <w:tc>
          <w:tcPr>
            <w:tcW w:w="1372" w:type="dxa"/>
            <w:shd w:val="clear" w:color="auto" w:fill="auto"/>
          </w:tcPr>
          <w:p w:rsidR="00735B9F" w:rsidRPr="00735B9F" w:rsidRDefault="00735B9F" w:rsidP="00B7273D">
            <w:pPr>
              <w:rPr>
                <w:rFonts w:ascii="Cambria" w:hAnsi="Cambria"/>
                <w:sz w:val="18"/>
                <w:szCs w:val="18"/>
              </w:rPr>
            </w:pPr>
            <w:r w:rsidRPr="00735B9F">
              <w:rPr>
                <w:rFonts w:ascii="Cambria" w:hAnsi="Cambria"/>
                <w:sz w:val="18"/>
                <w:szCs w:val="18"/>
              </w:rPr>
              <w:t>2021</w:t>
            </w:r>
          </w:p>
        </w:tc>
        <w:tc>
          <w:tcPr>
            <w:tcW w:w="1115" w:type="dxa"/>
            <w:shd w:val="clear" w:color="auto" w:fill="auto"/>
          </w:tcPr>
          <w:p w:rsidR="00735B9F" w:rsidRPr="00735B9F" w:rsidRDefault="00735B9F" w:rsidP="00B7273D">
            <w:pPr>
              <w:pStyle w:val="TableParagraph"/>
              <w:rPr>
                <w:sz w:val="18"/>
                <w:szCs w:val="18"/>
              </w:rPr>
            </w:pPr>
          </w:p>
        </w:tc>
      </w:tr>
      <w:tr w:rsidR="00735B9F" w:rsidTr="00B7273D">
        <w:trPr>
          <w:trHeight w:val="354"/>
        </w:trPr>
        <w:tc>
          <w:tcPr>
            <w:tcW w:w="2018" w:type="dxa"/>
            <w:vMerge/>
            <w:shd w:val="clear" w:color="auto" w:fill="E2EFD9"/>
          </w:tcPr>
          <w:p w:rsidR="00735B9F" w:rsidRPr="00735B9F" w:rsidRDefault="00735B9F" w:rsidP="00B7273D">
            <w:pPr>
              <w:pStyle w:val="TableParagraph"/>
              <w:rPr>
                <w:sz w:val="24"/>
                <w:szCs w:val="24"/>
              </w:rPr>
            </w:pPr>
          </w:p>
        </w:tc>
        <w:tc>
          <w:tcPr>
            <w:tcW w:w="1807" w:type="dxa"/>
            <w:vMerge/>
            <w:shd w:val="clear" w:color="auto" w:fill="auto"/>
          </w:tcPr>
          <w:p w:rsidR="00735B9F" w:rsidRPr="00735B9F" w:rsidRDefault="00735B9F" w:rsidP="00B7273D">
            <w:pPr>
              <w:pStyle w:val="TableParagraph"/>
              <w:spacing w:before="1"/>
              <w:ind w:left="105"/>
              <w:jc w:val="center"/>
              <w:rPr>
                <w:sz w:val="24"/>
                <w:szCs w:val="24"/>
              </w:rPr>
            </w:pPr>
          </w:p>
        </w:tc>
        <w:tc>
          <w:tcPr>
            <w:tcW w:w="2745" w:type="dxa"/>
            <w:shd w:val="clear" w:color="auto" w:fill="auto"/>
          </w:tcPr>
          <w:p w:rsidR="00735B9F" w:rsidRPr="00735B9F" w:rsidRDefault="00735B9F" w:rsidP="00B7273D">
            <w:pPr>
              <w:rPr>
                <w:rFonts w:ascii="Cambria" w:hAnsi="Cambria"/>
                <w:sz w:val="18"/>
                <w:szCs w:val="18"/>
              </w:rPr>
            </w:pPr>
            <w:r w:rsidRPr="00735B9F">
              <w:rPr>
                <w:rFonts w:ascii="Cambria" w:hAnsi="Cambria"/>
                <w:sz w:val="18"/>
                <w:szCs w:val="18"/>
              </w:rPr>
              <w:t xml:space="preserve"> İlk Yardım Eğitimi Kursu</w:t>
            </w:r>
          </w:p>
        </w:tc>
        <w:tc>
          <w:tcPr>
            <w:tcW w:w="1372" w:type="dxa"/>
            <w:shd w:val="clear" w:color="auto" w:fill="auto"/>
          </w:tcPr>
          <w:p w:rsidR="00735B9F" w:rsidRPr="00735B9F" w:rsidRDefault="00735B9F" w:rsidP="00B7273D">
            <w:pPr>
              <w:rPr>
                <w:rFonts w:ascii="Cambria" w:hAnsi="Cambria"/>
                <w:sz w:val="18"/>
                <w:szCs w:val="18"/>
              </w:rPr>
            </w:pPr>
            <w:r w:rsidRPr="00735B9F">
              <w:rPr>
                <w:rFonts w:ascii="Cambria" w:hAnsi="Cambria"/>
                <w:sz w:val="18"/>
                <w:szCs w:val="18"/>
              </w:rPr>
              <w:t>2021</w:t>
            </w:r>
          </w:p>
        </w:tc>
        <w:tc>
          <w:tcPr>
            <w:tcW w:w="1115" w:type="dxa"/>
            <w:shd w:val="clear" w:color="auto" w:fill="auto"/>
          </w:tcPr>
          <w:p w:rsidR="00735B9F" w:rsidRPr="00735B9F" w:rsidRDefault="00735B9F" w:rsidP="00B7273D">
            <w:pPr>
              <w:pStyle w:val="TableParagraph"/>
              <w:rPr>
                <w:sz w:val="18"/>
                <w:szCs w:val="18"/>
              </w:rPr>
            </w:pPr>
          </w:p>
        </w:tc>
      </w:tr>
      <w:tr w:rsidR="00735B9F" w:rsidTr="00B7273D">
        <w:trPr>
          <w:trHeight w:val="354"/>
        </w:trPr>
        <w:tc>
          <w:tcPr>
            <w:tcW w:w="2018" w:type="dxa"/>
            <w:vMerge/>
            <w:shd w:val="clear" w:color="auto" w:fill="E2EFD9"/>
          </w:tcPr>
          <w:p w:rsidR="00735B9F" w:rsidRPr="00735B9F" w:rsidRDefault="00735B9F" w:rsidP="00B7273D">
            <w:pPr>
              <w:pStyle w:val="TableParagraph"/>
              <w:rPr>
                <w:sz w:val="24"/>
                <w:szCs w:val="24"/>
              </w:rPr>
            </w:pPr>
          </w:p>
        </w:tc>
        <w:tc>
          <w:tcPr>
            <w:tcW w:w="1807" w:type="dxa"/>
            <w:vMerge/>
            <w:shd w:val="clear" w:color="auto" w:fill="auto"/>
          </w:tcPr>
          <w:p w:rsidR="00735B9F" w:rsidRPr="00735B9F" w:rsidRDefault="00735B9F" w:rsidP="00B7273D">
            <w:pPr>
              <w:pStyle w:val="TableParagraph"/>
              <w:spacing w:before="1"/>
              <w:ind w:left="105"/>
              <w:jc w:val="center"/>
              <w:rPr>
                <w:sz w:val="24"/>
                <w:szCs w:val="24"/>
              </w:rPr>
            </w:pPr>
          </w:p>
        </w:tc>
        <w:tc>
          <w:tcPr>
            <w:tcW w:w="2745" w:type="dxa"/>
            <w:shd w:val="clear" w:color="auto" w:fill="auto"/>
          </w:tcPr>
          <w:p w:rsidR="00735B9F" w:rsidRPr="00735B9F" w:rsidRDefault="00735B9F" w:rsidP="00B7273D">
            <w:pPr>
              <w:rPr>
                <w:rFonts w:ascii="Cambria" w:hAnsi="Cambria"/>
                <w:sz w:val="18"/>
                <w:szCs w:val="18"/>
              </w:rPr>
            </w:pPr>
            <w:r w:rsidRPr="00735B9F">
              <w:rPr>
                <w:rFonts w:ascii="Cambria" w:hAnsi="Cambria"/>
                <w:sz w:val="18"/>
                <w:szCs w:val="18"/>
              </w:rPr>
              <w:t>Fatih Projesi Okullar Envanter Giriş Modülü Kullanımı Semineri</w:t>
            </w:r>
          </w:p>
        </w:tc>
        <w:tc>
          <w:tcPr>
            <w:tcW w:w="1372" w:type="dxa"/>
            <w:shd w:val="clear" w:color="auto" w:fill="auto"/>
          </w:tcPr>
          <w:p w:rsidR="00735B9F" w:rsidRPr="00735B9F" w:rsidRDefault="00735B9F" w:rsidP="00B7273D">
            <w:pPr>
              <w:rPr>
                <w:rFonts w:ascii="Cambria" w:hAnsi="Cambria"/>
                <w:sz w:val="18"/>
                <w:szCs w:val="18"/>
              </w:rPr>
            </w:pPr>
            <w:r w:rsidRPr="00735B9F">
              <w:rPr>
                <w:rFonts w:ascii="Cambria" w:hAnsi="Cambria"/>
                <w:sz w:val="18"/>
                <w:szCs w:val="18"/>
              </w:rPr>
              <w:t>2021</w:t>
            </w:r>
          </w:p>
        </w:tc>
        <w:tc>
          <w:tcPr>
            <w:tcW w:w="1115" w:type="dxa"/>
            <w:shd w:val="clear" w:color="auto" w:fill="auto"/>
          </w:tcPr>
          <w:p w:rsidR="00735B9F" w:rsidRPr="00735B9F" w:rsidRDefault="00735B9F" w:rsidP="00B7273D">
            <w:pPr>
              <w:pStyle w:val="TableParagraph"/>
              <w:rPr>
                <w:sz w:val="18"/>
                <w:szCs w:val="18"/>
              </w:rPr>
            </w:pPr>
          </w:p>
        </w:tc>
      </w:tr>
      <w:tr w:rsidR="00735B9F" w:rsidTr="00B7273D">
        <w:trPr>
          <w:trHeight w:val="354"/>
        </w:trPr>
        <w:tc>
          <w:tcPr>
            <w:tcW w:w="2018" w:type="dxa"/>
            <w:vMerge/>
            <w:shd w:val="clear" w:color="auto" w:fill="E2EFD9"/>
          </w:tcPr>
          <w:p w:rsidR="00735B9F" w:rsidRPr="00735B9F" w:rsidRDefault="00735B9F" w:rsidP="00B7273D">
            <w:pPr>
              <w:pStyle w:val="TableParagraph"/>
              <w:rPr>
                <w:sz w:val="24"/>
                <w:szCs w:val="24"/>
              </w:rPr>
            </w:pPr>
          </w:p>
        </w:tc>
        <w:tc>
          <w:tcPr>
            <w:tcW w:w="1807" w:type="dxa"/>
            <w:vMerge/>
            <w:shd w:val="clear" w:color="auto" w:fill="auto"/>
          </w:tcPr>
          <w:p w:rsidR="00735B9F" w:rsidRPr="00735B9F" w:rsidRDefault="00735B9F" w:rsidP="00B7273D">
            <w:pPr>
              <w:pStyle w:val="TableParagraph"/>
              <w:spacing w:before="1"/>
              <w:ind w:left="105"/>
              <w:jc w:val="center"/>
              <w:rPr>
                <w:sz w:val="24"/>
                <w:szCs w:val="24"/>
              </w:rPr>
            </w:pPr>
          </w:p>
        </w:tc>
        <w:tc>
          <w:tcPr>
            <w:tcW w:w="2745" w:type="dxa"/>
            <w:shd w:val="clear" w:color="auto" w:fill="auto"/>
          </w:tcPr>
          <w:p w:rsidR="00735B9F" w:rsidRPr="00735B9F" w:rsidRDefault="00735B9F" w:rsidP="00B7273D">
            <w:pPr>
              <w:rPr>
                <w:rFonts w:ascii="Cambria" w:hAnsi="Cambria"/>
                <w:sz w:val="18"/>
                <w:szCs w:val="18"/>
              </w:rPr>
            </w:pPr>
            <w:r w:rsidRPr="00735B9F">
              <w:rPr>
                <w:rFonts w:ascii="Cambria" w:hAnsi="Cambria"/>
                <w:sz w:val="18"/>
                <w:szCs w:val="18"/>
              </w:rPr>
              <w:t>Uzman Öğretmenlik Eğitim Programı Semineri</w:t>
            </w:r>
          </w:p>
        </w:tc>
        <w:tc>
          <w:tcPr>
            <w:tcW w:w="1372" w:type="dxa"/>
            <w:shd w:val="clear" w:color="auto" w:fill="auto"/>
          </w:tcPr>
          <w:p w:rsidR="00735B9F" w:rsidRPr="00735B9F" w:rsidRDefault="00735B9F" w:rsidP="00B7273D">
            <w:pPr>
              <w:rPr>
                <w:rFonts w:ascii="Cambria" w:hAnsi="Cambria"/>
                <w:sz w:val="18"/>
                <w:szCs w:val="18"/>
              </w:rPr>
            </w:pPr>
            <w:r w:rsidRPr="00735B9F">
              <w:rPr>
                <w:rFonts w:ascii="Cambria" w:hAnsi="Cambria"/>
                <w:sz w:val="18"/>
                <w:szCs w:val="18"/>
              </w:rPr>
              <w:t>2021</w:t>
            </w:r>
          </w:p>
        </w:tc>
        <w:tc>
          <w:tcPr>
            <w:tcW w:w="1115" w:type="dxa"/>
            <w:shd w:val="clear" w:color="auto" w:fill="auto"/>
          </w:tcPr>
          <w:p w:rsidR="00735B9F" w:rsidRPr="00735B9F" w:rsidRDefault="00735B9F" w:rsidP="00B7273D">
            <w:pPr>
              <w:pStyle w:val="TableParagraph"/>
              <w:rPr>
                <w:sz w:val="18"/>
                <w:szCs w:val="18"/>
              </w:rPr>
            </w:pPr>
          </w:p>
        </w:tc>
      </w:tr>
      <w:tr w:rsidR="00735B9F" w:rsidTr="00B7273D">
        <w:trPr>
          <w:trHeight w:val="354"/>
        </w:trPr>
        <w:tc>
          <w:tcPr>
            <w:tcW w:w="2018" w:type="dxa"/>
            <w:vMerge/>
            <w:shd w:val="clear" w:color="auto" w:fill="E2EFD9"/>
          </w:tcPr>
          <w:p w:rsidR="00735B9F" w:rsidRPr="00735B9F" w:rsidRDefault="00735B9F" w:rsidP="00B7273D">
            <w:pPr>
              <w:pStyle w:val="TableParagraph"/>
              <w:rPr>
                <w:sz w:val="24"/>
                <w:szCs w:val="24"/>
              </w:rPr>
            </w:pPr>
          </w:p>
        </w:tc>
        <w:tc>
          <w:tcPr>
            <w:tcW w:w="1807" w:type="dxa"/>
            <w:vMerge/>
            <w:shd w:val="clear" w:color="auto" w:fill="auto"/>
          </w:tcPr>
          <w:p w:rsidR="00735B9F" w:rsidRPr="00735B9F" w:rsidRDefault="00735B9F" w:rsidP="00B7273D">
            <w:pPr>
              <w:pStyle w:val="TableParagraph"/>
              <w:spacing w:before="1"/>
              <w:ind w:left="105"/>
              <w:jc w:val="center"/>
              <w:rPr>
                <w:sz w:val="24"/>
                <w:szCs w:val="24"/>
              </w:rPr>
            </w:pPr>
          </w:p>
        </w:tc>
        <w:tc>
          <w:tcPr>
            <w:tcW w:w="2745" w:type="dxa"/>
            <w:shd w:val="clear" w:color="auto" w:fill="auto"/>
          </w:tcPr>
          <w:p w:rsidR="00735B9F" w:rsidRPr="00735B9F" w:rsidRDefault="00735B9F" w:rsidP="00B7273D">
            <w:pPr>
              <w:rPr>
                <w:rFonts w:ascii="Cambria" w:hAnsi="Cambria"/>
                <w:sz w:val="18"/>
                <w:szCs w:val="18"/>
              </w:rPr>
            </w:pPr>
            <w:r w:rsidRPr="00735B9F">
              <w:rPr>
                <w:rFonts w:ascii="Cambria" w:hAnsi="Cambria"/>
                <w:sz w:val="18"/>
                <w:szCs w:val="18"/>
              </w:rPr>
              <w:t>Yönetici Geliştirme Programı Semineri 1</w:t>
            </w:r>
          </w:p>
        </w:tc>
        <w:tc>
          <w:tcPr>
            <w:tcW w:w="1372" w:type="dxa"/>
            <w:shd w:val="clear" w:color="auto" w:fill="auto"/>
          </w:tcPr>
          <w:p w:rsidR="00735B9F" w:rsidRPr="00735B9F" w:rsidRDefault="00735B9F" w:rsidP="00B7273D">
            <w:pPr>
              <w:rPr>
                <w:rFonts w:ascii="Cambria" w:hAnsi="Cambria"/>
                <w:sz w:val="18"/>
                <w:szCs w:val="18"/>
              </w:rPr>
            </w:pPr>
            <w:r w:rsidRPr="00735B9F">
              <w:rPr>
                <w:rFonts w:ascii="Cambria" w:hAnsi="Cambria"/>
                <w:sz w:val="18"/>
                <w:szCs w:val="18"/>
              </w:rPr>
              <w:t>2021</w:t>
            </w:r>
          </w:p>
        </w:tc>
        <w:tc>
          <w:tcPr>
            <w:tcW w:w="1115" w:type="dxa"/>
            <w:shd w:val="clear" w:color="auto" w:fill="auto"/>
          </w:tcPr>
          <w:p w:rsidR="00735B9F" w:rsidRPr="00735B9F" w:rsidRDefault="00735B9F" w:rsidP="00B7273D">
            <w:pPr>
              <w:pStyle w:val="TableParagraph"/>
              <w:rPr>
                <w:sz w:val="18"/>
                <w:szCs w:val="18"/>
              </w:rPr>
            </w:pPr>
          </w:p>
        </w:tc>
      </w:tr>
      <w:tr w:rsidR="00735B9F" w:rsidTr="00B7273D">
        <w:trPr>
          <w:trHeight w:val="354"/>
        </w:trPr>
        <w:tc>
          <w:tcPr>
            <w:tcW w:w="2018" w:type="dxa"/>
            <w:vMerge/>
            <w:shd w:val="clear" w:color="auto" w:fill="E2EFD9"/>
          </w:tcPr>
          <w:p w:rsidR="00735B9F" w:rsidRPr="00735B9F" w:rsidRDefault="00735B9F" w:rsidP="00B7273D">
            <w:pPr>
              <w:pStyle w:val="TableParagraph"/>
              <w:rPr>
                <w:sz w:val="24"/>
                <w:szCs w:val="24"/>
              </w:rPr>
            </w:pPr>
          </w:p>
        </w:tc>
        <w:tc>
          <w:tcPr>
            <w:tcW w:w="1807" w:type="dxa"/>
            <w:vMerge/>
            <w:shd w:val="clear" w:color="auto" w:fill="auto"/>
          </w:tcPr>
          <w:p w:rsidR="00735B9F" w:rsidRPr="00735B9F" w:rsidRDefault="00735B9F" w:rsidP="00B7273D">
            <w:pPr>
              <w:pStyle w:val="TableParagraph"/>
              <w:spacing w:before="1"/>
              <w:ind w:left="105"/>
              <w:jc w:val="center"/>
              <w:rPr>
                <w:sz w:val="24"/>
                <w:szCs w:val="24"/>
              </w:rPr>
            </w:pPr>
          </w:p>
        </w:tc>
        <w:tc>
          <w:tcPr>
            <w:tcW w:w="2745" w:type="dxa"/>
            <w:shd w:val="clear" w:color="auto" w:fill="auto"/>
          </w:tcPr>
          <w:p w:rsidR="00735B9F" w:rsidRPr="00735B9F" w:rsidRDefault="00735B9F" w:rsidP="00B7273D">
            <w:pPr>
              <w:rPr>
                <w:rFonts w:ascii="Cambria" w:hAnsi="Cambria"/>
                <w:sz w:val="18"/>
                <w:szCs w:val="18"/>
              </w:rPr>
            </w:pPr>
            <w:r w:rsidRPr="00735B9F">
              <w:rPr>
                <w:rFonts w:ascii="Cambria" w:hAnsi="Cambria"/>
                <w:sz w:val="18"/>
                <w:szCs w:val="18"/>
              </w:rPr>
              <w:t>Yönetici Geliştirme Programı Semineri 2</w:t>
            </w:r>
          </w:p>
        </w:tc>
        <w:tc>
          <w:tcPr>
            <w:tcW w:w="1372" w:type="dxa"/>
            <w:shd w:val="clear" w:color="auto" w:fill="auto"/>
          </w:tcPr>
          <w:p w:rsidR="00735B9F" w:rsidRPr="00735B9F" w:rsidRDefault="00735B9F" w:rsidP="00B7273D">
            <w:pPr>
              <w:rPr>
                <w:rFonts w:ascii="Cambria" w:hAnsi="Cambria"/>
                <w:sz w:val="18"/>
                <w:szCs w:val="18"/>
              </w:rPr>
            </w:pPr>
            <w:r w:rsidRPr="00735B9F">
              <w:rPr>
                <w:rFonts w:ascii="Cambria" w:hAnsi="Cambria"/>
                <w:sz w:val="18"/>
                <w:szCs w:val="18"/>
              </w:rPr>
              <w:t>2021</w:t>
            </w:r>
          </w:p>
        </w:tc>
        <w:tc>
          <w:tcPr>
            <w:tcW w:w="1115" w:type="dxa"/>
            <w:shd w:val="clear" w:color="auto" w:fill="auto"/>
          </w:tcPr>
          <w:p w:rsidR="00735B9F" w:rsidRPr="00735B9F" w:rsidRDefault="00735B9F" w:rsidP="00B7273D">
            <w:pPr>
              <w:pStyle w:val="TableParagraph"/>
              <w:rPr>
                <w:sz w:val="18"/>
                <w:szCs w:val="18"/>
              </w:rPr>
            </w:pPr>
          </w:p>
        </w:tc>
      </w:tr>
      <w:tr w:rsidR="00735B9F" w:rsidTr="00B7273D">
        <w:trPr>
          <w:trHeight w:val="354"/>
        </w:trPr>
        <w:tc>
          <w:tcPr>
            <w:tcW w:w="2018" w:type="dxa"/>
            <w:vMerge/>
            <w:shd w:val="clear" w:color="auto" w:fill="E2EFD9"/>
          </w:tcPr>
          <w:p w:rsidR="00735B9F" w:rsidRPr="00735B9F" w:rsidRDefault="00735B9F" w:rsidP="00B7273D">
            <w:pPr>
              <w:pStyle w:val="TableParagraph"/>
              <w:rPr>
                <w:sz w:val="24"/>
                <w:szCs w:val="24"/>
              </w:rPr>
            </w:pPr>
          </w:p>
        </w:tc>
        <w:tc>
          <w:tcPr>
            <w:tcW w:w="1807" w:type="dxa"/>
            <w:vMerge/>
            <w:shd w:val="clear" w:color="auto" w:fill="auto"/>
          </w:tcPr>
          <w:p w:rsidR="00735B9F" w:rsidRPr="00735B9F" w:rsidRDefault="00735B9F" w:rsidP="00B7273D">
            <w:pPr>
              <w:pStyle w:val="TableParagraph"/>
              <w:spacing w:before="1"/>
              <w:ind w:left="105"/>
              <w:jc w:val="center"/>
              <w:rPr>
                <w:sz w:val="24"/>
                <w:szCs w:val="24"/>
              </w:rPr>
            </w:pPr>
          </w:p>
        </w:tc>
        <w:tc>
          <w:tcPr>
            <w:tcW w:w="2745" w:type="dxa"/>
            <w:shd w:val="clear" w:color="auto" w:fill="auto"/>
          </w:tcPr>
          <w:p w:rsidR="00735B9F" w:rsidRPr="00735B9F" w:rsidRDefault="00735B9F" w:rsidP="00B7273D">
            <w:pPr>
              <w:rPr>
                <w:rFonts w:ascii="Cambria" w:hAnsi="Cambria"/>
                <w:sz w:val="18"/>
                <w:szCs w:val="18"/>
              </w:rPr>
            </w:pPr>
            <w:r w:rsidRPr="00735B9F">
              <w:rPr>
                <w:rFonts w:ascii="Cambria" w:hAnsi="Cambria"/>
                <w:sz w:val="18"/>
                <w:szCs w:val="18"/>
              </w:rPr>
              <w:t>Yönetici Geliştirme Programı Semineri 3</w:t>
            </w:r>
          </w:p>
        </w:tc>
        <w:tc>
          <w:tcPr>
            <w:tcW w:w="1372" w:type="dxa"/>
            <w:shd w:val="clear" w:color="auto" w:fill="auto"/>
          </w:tcPr>
          <w:p w:rsidR="00735B9F" w:rsidRPr="00735B9F" w:rsidRDefault="00735B9F" w:rsidP="00B7273D">
            <w:pPr>
              <w:rPr>
                <w:rFonts w:ascii="Cambria" w:hAnsi="Cambria"/>
                <w:sz w:val="18"/>
                <w:szCs w:val="18"/>
              </w:rPr>
            </w:pPr>
            <w:r w:rsidRPr="00735B9F">
              <w:rPr>
                <w:rFonts w:ascii="Cambria" w:hAnsi="Cambria"/>
                <w:sz w:val="18"/>
                <w:szCs w:val="18"/>
              </w:rPr>
              <w:t>2021</w:t>
            </w:r>
          </w:p>
        </w:tc>
        <w:tc>
          <w:tcPr>
            <w:tcW w:w="1115" w:type="dxa"/>
            <w:shd w:val="clear" w:color="auto" w:fill="auto"/>
          </w:tcPr>
          <w:p w:rsidR="00735B9F" w:rsidRPr="00735B9F" w:rsidRDefault="00735B9F" w:rsidP="00B7273D">
            <w:pPr>
              <w:pStyle w:val="TableParagraph"/>
              <w:rPr>
                <w:sz w:val="18"/>
                <w:szCs w:val="18"/>
              </w:rPr>
            </w:pPr>
          </w:p>
        </w:tc>
      </w:tr>
      <w:tr w:rsidR="00735B9F" w:rsidTr="00B7273D">
        <w:trPr>
          <w:trHeight w:val="354"/>
        </w:trPr>
        <w:tc>
          <w:tcPr>
            <w:tcW w:w="2018" w:type="dxa"/>
            <w:vMerge/>
            <w:shd w:val="clear" w:color="auto" w:fill="E2EFD9"/>
          </w:tcPr>
          <w:p w:rsidR="00735B9F" w:rsidRPr="00735B9F" w:rsidRDefault="00735B9F" w:rsidP="00B7273D">
            <w:pPr>
              <w:pStyle w:val="TableParagraph"/>
              <w:rPr>
                <w:sz w:val="24"/>
                <w:szCs w:val="24"/>
              </w:rPr>
            </w:pPr>
          </w:p>
        </w:tc>
        <w:tc>
          <w:tcPr>
            <w:tcW w:w="1807" w:type="dxa"/>
            <w:vMerge/>
            <w:shd w:val="clear" w:color="auto" w:fill="auto"/>
          </w:tcPr>
          <w:p w:rsidR="00735B9F" w:rsidRPr="00735B9F" w:rsidRDefault="00735B9F" w:rsidP="00B7273D">
            <w:pPr>
              <w:pStyle w:val="TableParagraph"/>
              <w:spacing w:before="1"/>
              <w:ind w:left="105"/>
              <w:jc w:val="center"/>
              <w:rPr>
                <w:sz w:val="24"/>
                <w:szCs w:val="24"/>
              </w:rPr>
            </w:pPr>
          </w:p>
        </w:tc>
        <w:tc>
          <w:tcPr>
            <w:tcW w:w="2745" w:type="dxa"/>
            <w:shd w:val="clear" w:color="auto" w:fill="auto"/>
          </w:tcPr>
          <w:p w:rsidR="00735B9F" w:rsidRPr="00735B9F" w:rsidRDefault="00735B9F" w:rsidP="00B7273D">
            <w:pPr>
              <w:rPr>
                <w:rFonts w:ascii="Cambria" w:hAnsi="Cambria"/>
                <w:sz w:val="18"/>
                <w:szCs w:val="18"/>
              </w:rPr>
            </w:pPr>
            <w:r w:rsidRPr="00735B9F">
              <w:rPr>
                <w:rFonts w:ascii="Cambria" w:hAnsi="Cambria"/>
                <w:sz w:val="18"/>
                <w:szCs w:val="18"/>
              </w:rPr>
              <w:t>Yönetici Geliştirme Programı Semineri 4</w:t>
            </w:r>
          </w:p>
        </w:tc>
        <w:tc>
          <w:tcPr>
            <w:tcW w:w="1372" w:type="dxa"/>
            <w:shd w:val="clear" w:color="auto" w:fill="auto"/>
          </w:tcPr>
          <w:p w:rsidR="00735B9F" w:rsidRPr="00735B9F" w:rsidRDefault="00735B9F" w:rsidP="00B7273D">
            <w:pPr>
              <w:rPr>
                <w:rFonts w:ascii="Cambria" w:hAnsi="Cambria"/>
                <w:sz w:val="18"/>
                <w:szCs w:val="18"/>
              </w:rPr>
            </w:pPr>
            <w:r w:rsidRPr="00735B9F">
              <w:rPr>
                <w:rFonts w:ascii="Cambria" w:hAnsi="Cambria"/>
                <w:sz w:val="18"/>
                <w:szCs w:val="18"/>
              </w:rPr>
              <w:t>2022</w:t>
            </w:r>
          </w:p>
        </w:tc>
        <w:tc>
          <w:tcPr>
            <w:tcW w:w="1115" w:type="dxa"/>
            <w:shd w:val="clear" w:color="auto" w:fill="auto"/>
          </w:tcPr>
          <w:p w:rsidR="00735B9F" w:rsidRPr="00735B9F" w:rsidRDefault="00735B9F" w:rsidP="00B7273D">
            <w:pPr>
              <w:pStyle w:val="TableParagraph"/>
              <w:rPr>
                <w:sz w:val="18"/>
                <w:szCs w:val="18"/>
              </w:rPr>
            </w:pPr>
          </w:p>
        </w:tc>
      </w:tr>
      <w:tr w:rsidR="00735B9F" w:rsidTr="00B7273D">
        <w:trPr>
          <w:trHeight w:val="354"/>
        </w:trPr>
        <w:tc>
          <w:tcPr>
            <w:tcW w:w="2018" w:type="dxa"/>
            <w:vMerge/>
            <w:shd w:val="clear" w:color="auto" w:fill="E2EFD9"/>
          </w:tcPr>
          <w:p w:rsidR="00735B9F" w:rsidRPr="00735B9F" w:rsidRDefault="00735B9F" w:rsidP="00B7273D">
            <w:pPr>
              <w:pStyle w:val="TableParagraph"/>
              <w:rPr>
                <w:sz w:val="24"/>
                <w:szCs w:val="24"/>
              </w:rPr>
            </w:pPr>
          </w:p>
        </w:tc>
        <w:tc>
          <w:tcPr>
            <w:tcW w:w="1807" w:type="dxa"/>
            <w:vMerge/>
            <w:shd w:val="clear" w:color="auto" w:fill="auto"/>
          </w:tcPr>
          <w:p w:rsidR="00735B9F" w:rsidRPr="00735B9F" w:rsidRDefault="00735B9F" w:rsidP="00B7273D">
            <w:pPr>
              <w:pStyle w:val="TableParagraph"/>
              <w:spacing w:before="1"/>
              <w:ind w:left="105"/>
              <w:jc w:val="center"/>
              <w:rPr>
                <w:sz w:val="24"/>
                <w:szCs w:val="24"/>
              </w:rPr>
            </w:pPr>
          </w:p>
        </w:tc>
        <w:tc>
          <w:tcPr>
            <w:tcW w:w="2745" w:type="dxa"/>
            <w:shd w:val="clear" w:color="auto" w:fill="auto"/>
          </w:tcPr>
          <w:p w:rsidR="00735B9F" w:rsidRPr="00735B9F" w:rsidRDefault="00735B9F" w:rsidP="00B7273D">
            <w:pPr>
              <w:rPr>
                <w:rFonts w:ascii="Cambria" w:hAnsi="Cambria"/>
                <w:sz w:val="18"/>
                <w:szCs w:val="18"/>
              </w:rPr>
            </w:pPr>
            <w:r w:rsidRPr="00735B9F">
              <w:rPr>
                <w:rFonts w:ascii="Cambria" w:hAnsi="Cambria"/>
                <w:sz w:val="18"/>
                <w:szCs w:val="18"/>
              </w:rPr>
              <w:t>Etik Eğitimi Semineri</w:t>
            </w:r>
          </w:p>
        </w:tc>
        <w:tc>
          <w:tcPr>
            <w:tcW w:w="1372" w:type="dxa"/>
            <w:shd w:val="clear" w:color="auto" w:fill="auto"/>
          </w:tcPr>
          <w:p w:rsidR="00735B9F" w:rsidRPr="00735B9F" w:rsidRDefault="00735B9F" w:rsidP="00B7273D">
            <w:pPr>
              <w:rPr>
                <w:rFonts w:ascii="Cambria" w:hAnsi="Cambria"/>
                <w:sz w:val="18"/>
                <w:szCs w:val="18"/>
              </w:rPr>
            </w:pPr>
            <w:r w:rsidRPr="00735B9F">
              <w:rPr>
                <w:rFonts w:ascii="Cambria" w:hAnsi="Cambria"/>
                <w:sz w:val="18"/>
                <w:szCs w:val="18"/>
              </w:rPr>
              <w:t>2022</w:t>
            </w:r>
          </w:p>
        </w:tc>
        <w:tc>
          <w:tcPr>
            <w:tcW w:w="1115" w:type="dxa"/>
            <w:shd w:val="clear" w:color="auto" w:fill="auto"/>
          </w:tcPr>
          <w:p w:rsidR="00735B9F" w:rsidRPr="00735B9F" w:rsidRDefault="00735B9F" w:rsidP="00B7273D">
            <w:pPr>
              <w:pStyle w:val="TableParagraph"/>
              <w:rPr>
                <w:sz w:val="18"/>
                <w:szCs w:val="18"/>
              </w:rPr>
            </w:pPr>
          </w:p>
        </w:tc>
      </w:tr>
      <w:tr w:rsidR="00735B9F" w:rsidTr="00B7273D">
        <w:trPr>
          <w:trHeight w:val="354"/>
        </w:trPr>
        <w:tc>
          <w:tcPr>
            <w:tcW w:w="2018" w:type="dxa"/>
            <w:vMerge/>
            <w:shd w:val="clear" w:color="auto" w:fill="E2EFD9"/>
          </w:tcPr>
          <w:p w:rsidR="00735B9F" w:rsidRPr="00735B9F" w:rsidRDefault="00735B9F" w:rsidP="00B7273D">
            <w:pPr>
              <w:pStyle w:val="TableParagraph"/>
              <w:rPr>
                <w:sz w:val="24"/>
                <w:szCs w:val="24"/>
              </w:rPr>
            </w:pPr>
          </w:p>
        </w:tc>
        <w:tc>
          <w:tcPr>
            <w:tcW w:w="1807" w:type="dxa"/>
            <w:vMerge/>
            <w:shd w:val="clear" w:color="auto" w:fill="auto"/>
          </w:tcPr>
          <w:p w:rsidR="00735B9F" w:rsidRPr="00735B9F" w:rsidRDefault="00735B9F" w:rsidP="00B7273D">
            <w:pPr>
              <w:pStyle w:val="TableParagraph"/>
              <w:spacing w:before="1"/>
              <w:ind w:left="105"/>
              <w:jc w:val="center"/>
              <w:rPr>
                <w:sz w:val="24"/>
                <w:szCs w:val="24"/>
              </w:rPr>
            </w:pPr>
          </w:p>
        </w:tc>
        <w:tc>
          <w:tcPr>
            <w:tcW w:w="2745" w:type="dxa"/>
            <w:shd w:val="clear" w:color="auto" w:fill="auto"/>
          </w:tcPr>
          <w:p w:rsidR="00735B9F" w:rsidRPr="00735B9F" w:rsidRDefault="00735B9F" w:rsidP="00B7273D">
            <w:pPr>
              <w:rPr>
                <w:rFonts w:ascii="Cambria" w:hAnsi="Cambria"/>
                <w:sz w:val="18"/>
                <w:szCs w:val="18"/>
              </w:rPr>
            </w:pPr>
            <w:r w:rsidRPr="00735B9F">
              <w:rPr>
                <w:rFonts w:ascii="Cambria" w:hAnsi="Cambria"/>
                <w:sz w:val="18"/>
                <w:szCs w:val="18"/>
              </w:rPr>
              <w:t>Akran Zorbalığını Önleme Kursu</w:t>
            </w:r>
          </w:p>
        </w:tc>
        <w:tc>
          <w:tcPr>
            <w:tcW w:w="1372" w:type="dxa"/>
            <w:shd w:val="clear" w:color="auto" w:fill="auto"/>
          </w:tcPr>
          <w:p w:rsidR="00735B9F" w:rsidRPr="00735B9F" w:rsidRDefault="00735B9F" w:rsidP="00B7273D">
            <w:pPr>
              <w:rPr>
                <w:rFonts w:ascii="Cambria" w:hAnsi="Cambria"/>
                <w:sz w:val="18"/>
                <w:szCs w:val="18"/>
              </w:rPr>
            </w:pPr>
            <w:r w:rsidRPr="00735B9F">
              <w:rPr>
                <w:rFonts w:ascii="Cambria" w:hAnsi="Cambria"/>
                <w:sz w:val="18"/>
                <w:szCs w:val="18"/>
              </w:rPr>
              <w:t>2022</w:t>
            </w:r>
          </w:p>
        </w:tc>
        <w:tc>
          <w:tcPr>
            <w:tcW w:w="1115" w:type="dxa"/>
            <w:shd w:val="clear" w:color="auto" w:fill="auto"/>
          </w:tcPr>
          <w:p w:rsidR="00735B9F" w:rsidRPr="00735B9F" w:rsidRDefault="00735B9F" w:rsidP="00B7273D">
            <w:pPr>
              <w:pStyle w:val="TableParagraph"/>
              <w:rPr>
                <w:sz w:val="18"/>
                <w:szCs w:val="18"/>
              </w:rPr>
            </w:pPr>
          </w:p>
        </w:tc>
      </w:tr>
      <w:tr w:rsidR="00735B9F" w:rsidTr="00B7273D">
        <w:trPr>
          <w:trHeight w:val="354"/>
        </w:trPr>
        <w:tc>
          <w:tcPr>
            <w:tcW w:w="2018" w:type="dxa"/>
            <w:vMerge/>
            <w:shd w:val="clear" w:color="auto" w:fill="E2EFD9"/>
          </w:tcPr>
          <w:p w:rsidR="00735B9F" w:rsidRPr="00735B9F" w:rsidRDefault="00735B9F" w:rsidP="00B7273D">
            <w:pPr>
              <w:pStyle w:val="TableParagraph"/>
              <w:rPr>
                <w:sz w:val="24"/>
                <w:szCs w:val="24"/>
              </w:rPr>
            </w:pPr>
          </w:p>
        </w:tc>
        <w:tc>
          <w:tcPr>
            <w:tcW w:w="1807" w:type="dxa"/>
            <w:vMerge/>
            <w:shd w:val="clear" w:color="auto" w:fill="auto"/>
          </w:tcPr>
          <w:p w:rsidR="00735B9F" w:rsidRPr="00735B9F" w:rsidRDefault="00735B9F" w:rsidP="00B7273D">
            <w:pPr>
              <w:pStyle w:val="TableParagraph"/>
              <w:spacing w:before="1"/>
              <w:ind w:left="105"/>
              <w:jc w:val="center"/>
              <w:rPr>
                <w:sz w:val="24"/>
                <w:szCs w:val="24"/>
              </w:rPr>
            </w:pPr>
          </w:p>
        </w:tc>
        <w:tc>
          <w:tcPr>
            <w:tcW w:w="2745" w:type="dxa"/>
            <w:shd w:val="clear" w:color="auto" w:fill="auto"/>
          </w:tcPr>
          <w:p w:rsidR="00735B9F" w:rsidRPr="00735B9F" w:rsidRDefault="00735B9F" w:rsidP="00B7273D">
            <w:pPr>
              <w:rPr>
                <w:rFonts w:ascii="Cambria" w:hAnsi="Cambria"/>
                <w:sz w:val="18"/>
                <w:szCs w:val="18"/>
              </w:rPr>
            </w:pPr>
            <w:r w:rsidRPr="00735B9F">
              <w:rPr>
                <w:rFonts w:ascii="Cambria" w:hAnsi="Cambria"/>
                <w:sz w:val="18"/>
                <w:szCs w:val="18"/>
              </w:rPr>
              <w:t>Bağımlılıkla Mücadele Semineri 1</w:t>
            </w:r>
          </w:p>
        </w:tc>
        <w:tc>
          <w:tcPr>
            <w:tcW w:w="1372" w:type="dxa"/>
            <w:shd w:val="clear" w:color="auto" w:fill="auto"/>
          </w:tcPr>
          <w:p w:rsidR="00735B9F" w:rsidRPr="00735B9F" w:rsidRDefault="00735B9F" w:rsidP="00B7273D">
            <w:pPr>
              <w:rPr>
                <w:rFonts w:ascii="Cambria" w:hAnsi="Cambria"/>
                <w:sz w:val="18"/>
                <w:szCs w:val="18"/>
              </w:rPr>
            </w:pPr>
            <w:r w:rsidRPr="00735B9F">
              <w:rPr>
                <w:rFonts w:ascii="Cambria" w:hAnsi="Cambria"/>
                <w:sz w:val="18"/>
                <w:szCs w:val="18"/>
              </w:rPr>
              <w:t>2022</w:t>
            </w:r>
          </w:p>
        </w:tc>
        <w:tc>
          <w:tcPr>
            <w:tcW w:w="1115" w:type="dxa"/>
            <w:shd w:val="clear" w:color="auto" w:fill="auto"/>
          </w:tcPr>
          <w:p w:rsidR="00735B9F" w:rsidRPr="00735B9F" w:rsidRDefault="00735B9F" w:rsidP="00B7273D">
            <w:pPr>
              <w:pStyle w:val="TableParagraph"/>
              <w:rPr>
                <w:sz w:val="18"/>
                <w:szCs w:val="18"/>
              </w:rPr>
            </w:pPr>
          </w:p>
        </w:tc>
      </w:tr>
      <w:tr w:rsidR="00735B9F" w:rsidTr="00B7273D">
        <w:trPr>
          <w:trHeight w:val="354"/>
        </w:trPr>
        <w:tc>
          <w:tcPr>
            <w:tcW w:w="2018" w:type="dxa"/>
            <w:vMerge w:val="restart"/>
            <w:shd w:val="clear" w:color="auto" w:fill="E2EFD9"/>
          </w:tcPr>
          <w:p w:rsidR="00735B9F" w:rsidRPr="00735B9F" w:rsidRDefault="00735B9F" w:rsidP="00735B9F">
            <w:pPr>
              <w:pStyle w:val="TableParagraph"/>
              <w:rPr>
                <w:b/>
                <w:sz w:val="24"/>
                <w:szCs w:val="24"/>
              </w:rPr>
            </w:pPr>
            <w:r w:rsidRPr="00735B9F">
              <w:rPr>
                <w:b/>
                <w:sz w:val="24"/>
                <w:szCs w:val="24"/>
              </w:rPr>
              <w:t>ALİ DEKLİ</w:t>
            </w:r>
          </w:p>
        </w:tc>
        <w:tc>
          <w:tcPr>
            <w:tcW w:w="1807" w:type="dxa"/>
            <w:vMerge w:val="restart"/>
            <w:shd w:val="clear" w:color="auto" w:fill="auto"/>
          </w:tcPr>
          <w:p w:rsidR="00735B9F" w:rsidRPr="00735B9F" w:rsidRDefault="00735B9F" w:rsidP="00735B9F">
            <w:pPr>
              <w:pStyle w:val="TableParagraph"/>
              <w:spacing w:before="1"/>
              <w:ind w:left="105"/>
              <w:jc w:val="center"/>
              <w:rPr>
                <w:b/>
                <w:sz w:val="24"/>
                <w:szCs w:val="24"/>
              </w:rPr>
            </w:pPr>
            <w:r w:rsidRPr="00735B9F">
              <w:rPr>
                <w:b/>
                <w:sz w:val="24"/>
                <w:szCs w:val="24"/>
              </w:rPr>
              <w:t>MÜDÜR YARDIMCISI</w:t>
            </w:r>
          </w:p>
        </w:tc>
        <w:tc>
          <w:tcPr>
            <w:tcW w:w="2745" w:type="dxa"/>
            <w:shd w:val="clear" w:color="auto" w:fill="auto"/>
          </w:tcPr>
          <w:p w:rsidR="00735B9F" w:rsidRPr="00735B9F" w:rsidRDefault="00735B9F" w:rsidP="00735B9F">
            <w:pPr>
              <w:rPr>
                <w:rFonts w:ascii="Cambria" w:hAnsi="Cambria"/>
                <w:sz w:val="18"/>
                <w:szCs w:val="18"/>
              </w:rPr>
            </w:pPr>
            <w:r w:rsidRPr="00735B9F">
              <w:rPr>
                <w:rFonts w:ascii="Cambria" w:hAnsi="Cambria"/>
                <w:sz w:val="18"/>
                <w:szCs w:val="18"/>
              </w:rPr>
              <w:t>İlk Yardım Eğitimi Kursu</w:t>
            </w:r>
          </w:p>
        </w:tc>
        <w:tc>
          <w:tcPr>
            <w:tcW w:w="1372" w:type="dxa"/>
            <w:shd w:val="clear" w:color="auto" w:fill="auto"/>
          </w:tcPr>
          <w:p w:rsidR="00735B9F" w:rsidRPr="00735B9F" w:rsidRDefault="00735B9F" w:rsidP="00735B9F">
            <w:pPr>
              <w:rPr>
                <w:rFonts w:ascii="Cambria" w:hAnsi="Cambria"/>
                <w:sz w:val="18"/>
                <w:szCs w:val="18"/>
              </w:rPr>
            </w:pPr>
            <w:r w:rsidRPr="00735B9F">
              <w:rPr>
                <w:rFonts w:ascii="Cambria" w:hAnsi="Cambria"/>
                <w:sz w:val="18"/>
                <w:szCs w:val="18"/>
              </w:rPr>
              <w:t>2022</w:t>
            </w:r>
          </w:p>
        </w:tc>
        <w:tc>
          <w:tcPr>
            <w:tcW w:w="1115" w:type="dxa"/>
            <w:shd w:val="clear" w:color="auto" w:fill="auto"/>
          </w:tcPr>
          <w:p w:rsidR="00735B9F" w:rsidRPr="00735B9F" w:rsidRDefault="00735B9F" w:rsidP="00735B9F">
            <w:pPr>
              <w:pStyle w:val="TableParagraph"/>
              <w:rPr>
                <w:sz w:val="18"/>
                <w:szCs w:val="18"/>
              </w:rPr>
            </w:pPr>
          </w:p>
        </w:tc>
      </w:tr>
      <w:tr w:rsidR="00735B9F" w:rsidTr="00B7273D">
        <w:trPr>
          <w:trHeight w:val="354"/>
        </w:trPr>
        <w:tc>
          <w:tcPr>
            <w:tcW w:w="2018" w:type="dxa"/>
            <w:vMerge/>
            <w:shd w:val="clear" w:color="auto" w:fill="E2EFD9"/>
          </w:tcPr>
          <w:p w:rsidR="00735B9F" w:rsidRPr="00735B9F" w:rsidRDefault="00735B9F" w:rsidP="00735B9F">
            <w:pPr>
              <w:pStyle w:val="TableParagraph"/>
              <w:rPr>
                <w:sz w:val="24"/>
                <w:szCs w:val="24"/>
              </w:rPr>
            </w:pPr>
          </w:p>
        </w:tc>
        <w:tc>
          <w:tcPr>
            <w:tcW w:w="1807" w:type="dxa"/>
            <w:vMerge/>
            <w:shd w:val="clear" w:color="auto" w:fill="auto"/>
          </w:tcPr>
          <w:p w:rsidR="00735B9F" w:rsidRPr="00735B9F" w:rsidRDefault="00735B9F" w:rsidP="00735B9F">
            <w:pPr>
              <w:pStyle w:val="TableParagraph"/>
              <w:spacing w:before="1"/>
              <w:ind w:left="105"/>
              <w:jc w:val="center"/>
              <w:rPr>
                <w:sz w:val="24"/>
                <w:szCs w:val="24"/>
              </w:rPr>
            </w:pPr>
          </w:p>
        </w:tc>
        <w:tc>
          <w:tcPr>
            <w:tcW w:w="2745" w:type="dxa"/>
            <w:shd w:val="clear" w:color="auto" w:fill="auto"/>
          </w:tcPr>
          <w:p w:rsidR="00735B9F" w:rsidRPr="00735B9F" w:rsidRDefault="00735B9F" w:rsidP="00735B9F">
            <w:pPr>
              <w:rPr>
                <w:rFonts w:ascii="Cambria" w:hAnsi="Cambria"/>
                <w:sz w:val="18"/>
                <w:szCs w:val="18"/>
              </w:rPr>
            </w:pPr>
            <w:r w:rsidRPr="00735B9F">
              <w:rPr>
                <w:rFonts w:ascii="Cambria" w:hAnsi="Cambria"/>
                <w:sz w:val="18"/>
                <w:szCs w:val="18"/>
              </w:rPr>
              <w:t>Özel Yetenekli Bireyler Farkındalık Eğitim Semineri</w:t>
            </w:r>
          </w:p>
        </w:tc>
        <w:tc>
          <w:tcPr>
            <w:tcW w:w="1372" w:type="dxa"/>
            <w:shd w:val="clear" w:color="auto" w:fill="auto"/>
          </w:tcPr>
          <w:p w:rsidR="00735B9F" w:rsidRPr="00735B9F" w:rsidRDefault="00735B9F" w:rsidP="00735B9F">
            <w:pPr>
              <w:rPr>
                <w:rFonts w:ascii="Cambria" w:hAnsi="Cambria"/>
                <w:sz w:val="18"/>
                <w:szCs w:val="18"/>
              </w:rPr>
            </w:pPr>
            <w:r w:rsidRPr="00735B9F">
              <w:rPr>
                <w:rFonts w:ascii="Cambria" w:hAnsi="Cambria"/>
                <w:sz w:val="18"/>
                <w:szCs w:val="18"/>
              </w:rPr>
              <w:t>2022</w:t>
            </w:r>
          </w:p>
        </w:tc>
        <w:tc>
          <w:tcPr>
            <w:tcW w:w="1115" w:type="dxa"/>
            <w:shd w:val="clear" w:color="auto" w:fill="auto"/>
          </w:tcPr>
          <w:p w:rsidR="00735B9F" w:rsidRPr="00735B9F" w:rsidRDefault="00735B9F" w:rsidP="00735B9F">
            <w:pPr>
              <w:pStyle w:val="TableParagraph"/>
              <w:rPr>
                <w:sz w:val="18"/>
                <w:szCs w:val="18"/>
              </w:rPr>
            </w:pPr>
          </w:p>
        </w:tc>
      </w:tr>
      <w:tr w:rsidR="00735B9F" w:rsidTr="00B7273D">
        <w:trPr>
          <w:trHeight w:val="354"/>
        </w:trPr>
        <w:tc>
          <w:tcPr>
            <w:tcW w:w="2018" w:type="dxa"/>
            <w:vMerge/>
            <w:shd w:val="clear" w:color="auto" w:fill="E2EFD9"/>
          </w:tcPr>
          <w:p w:rsidR="00735B9F" w:rsidRPr="00735B9F" w:rsidRDefault="00735B9F" w:rsidP="00735B9F">
            <w:pPr>
              <w:pStyle w:val="TableParagraph"/>
              <w:rPr>
                <w:sz w:val="24"/>
                <w:szCs w:val="24"/>
              </w:rPr>
            </w:pPr>
          </w:p>
        </w:tc>
        <w:tc>
          <w:tcPr>
            <w:tcW w:w="1807" w:type="dxa"/>
            <w:vMerge/>
            <w:shd w:val="clear" w:color="auto" w:fill="auto"/>
          </w:tcPr>
          <w:p w:rsidR="00735B9F" w:rsidRPr="00735B9F" w:rsidRDefault="00735B9F" w:rsidP="00735B9F">
            <w:pPr>
              <w:pStyle w:val="TableParagraph"/>
              <w:spacing w:before="1"/>
              <w:ind w:left="105"/>
              <w:jc w:val="center"/>
              <w:rPr>
                <w:sz w:val="24"/>
                <w:szCs w:val="24"/>
              </w:rPr>
            </w:pPr>
          </w:p>
        </w:tc>
        <w:tc>
          <w:tcPr>
            <w:tcW w:w="2745" w:type="dxa"/>
            <w:shd w:val="clear" w:color="auto" w:fill="auto"/>
          </w:tcPr>
          <w:p w:rsidR="00735B9F" w:rsidRPr="00735B9F" w:rsidRDefault="00735B9F" w:rsidP="00735B9F">
            <w:pPr>
              <w:rPr>
                <w:rFonts w:ascii="Cambria" w:hAnsi="Cambria"/>
                <w:sz w:val="18"/>
                <w:szCs w:val="18"/>
              </w:rPr>
            </w:pPr>
            <w:r w:rsidRPr="00735B9F">
              <w:rPr>
                <w:rFonts w:ascii="Cambria" w:hAnsi="Cambria"/>
                <w:sz w:val="18"/>
                <w:szCs w:val="18"/>
              </w:rPr>
              <w:t>Özel Ulaştırma Hizmetleri Mesleki Eğitim ve Geliştirme (SRC) Teorik ve Uygulama Sınav Sorumlusu Semineri</w:t>
            </w:r>
          </w:p>
        </w:tc>
        <w:tc>
          <w:tcPr>
            <w:tcW w:w="1372" w:type="dxa"/>
            <w:shd w:val="clear" w:color="auto" w:fill="auto"/>
          </w:tcPr>
          <w:p w:rsidR="00735B9F" w:rsidRPr="00735B9F" w:rsidRDefault="00735B9F" w:rsidP="00735B9F">
            <w:pPr>
              <w:rPr>
                <w:rFonts w:ascii="Cambria" w:hAnsi="Cambria"/>
                <w:sz w:val="18"/>
                <w:szCs w:val="18"/>
              </w:rPr>
            </w:pPr>
            <w:r w:rsidRPr="00735B9F">
              <w:rPr>
                <w:rFonts w:ascii="Cambria" w:hAnsi="Cambria"/>
                <w:sz w:val="18"/>
                <w:szCs w:val="18"/>
              </w:rPr>
              <w:t>2022</w:t>
            </w:r>
          </w:p>
        </w:tc>
        <w:tc>
          <w:tcPr>
            <w:tcW w:w="1115" w:type="dxa"/>
            <w:shd w:val="clear" w:color="auto" w:fill="auto"/>
          </w:tcPr>
          <w:p w:rsidR="00735B9F" w:rsidRPr="00735B9F" w:rsidRDefault="00735B9F" w:rsidP="00735B9F">
            <w:pPr>
              <w:pStyle w:val="TableParagraph"/>
              <w:rPr>
                <w:sz w:val="18"/>
                <w:szCs w:val="18"/>
              </w:rPr>
            </w:pPr>
          </w:p>
        </w:tc>
      </w:tr>
      <w:tr w:rsidR="00735B9F" w:rsidTr="00B7273D">
        <w:trPr>
          <w:trHeight w:val="354"/>
        </w:trPr>
        <w:tc>
          <w:tcPr>
            <w:tcW w:w="2018" w:type="dxa"/>
            <w:vMerge/>
            <w:shd w:val="clear" w:color="auto" w:fill="E2EFD9"/>
          </w:tcPr>
          <w:p w:rsidR="00735B9F" w:rsidRPr="00735B9F" w:rsidRDefault="00735B9F" w:rsidP="00735B9F">
            <w:pPr>
              <w:pStyle w:val="TableParagraph"/>
              <w:rPr>
                <w:sz w:val="24"/>
                <w:szCs w:val="24"/>
              </w:rPr>
            </w:pPr>
          </w:p>
        </w:tc>
        <w:tc>
          <w:tcPr>
            <w:tcW w:w="1807" w:type="dxa"/>
            <w:vMerge/>
            <w:shd w:val="clear" w:color="auto" w:fill="auto"/>
          </w:tcPr>
          <w:p w:rsidR="00735B9F" w:rsidRPr="00735B9F" w:rsidRDefault="00735B9F" w:rsidP="00735B9F">
            <w:pPr>
              <w:pStyle w:val="TableParagraph"/>
              <w:spacing w:before="1"/>
              <w:ind w:left="105"/>
              <w:jc w:val="center"/>
              <w:rPr>
                <w:sz w:val="24"/>
                <w:szCs w:val="24"/>
              </w:rPr>
            </w:pPr>
          </w:p>
        </w:tc>
        <w:tc>
          <w:tcPr>
            <w:tcW w:w="2745" w:type="dxa"/>
            <w:shd w:val="clear" w:color="auto" w:fill="auto"/>
          </w:tcPr>
          <w:p w:rsidR="00735B9F" w:rsidRPr="00735B9F" w:rsidRDefault="00735B9F" w:rsidP="00735B9F">
            <w:pPr>
              <w:rPr>
                <w:rFonts w:ascii="Cambria" w:hAnsi="Cambria"/>
                <w:sz w:val="18"/>
                <w:szCs w:val="18"/>
              </w:rPr>
            </w:pPr>
            <w:r w:rsidRPr="00735B9F">
              <w:rPr>
                <w:rFonts w:ascii="Cambria" w:hAnsi="Cambria"/>
                <w:sz w:val="18"/>
                <w:szCs w:val="18"/>
              </w:rPr>
              <w:t>Uzman Öğretmenlik Eğitim Programı Semineri</w:t>
            </w:r>
          </w:p>
        </w:tc>
        <w:tc>
          <w:tcPr>
            <w:tcW w:w="1372" w:type="dxa"/>
            <w:shd w:val="clear" w:color="auto" w:fill="auto"/>
          </w:tcPr>
          <w:p w:rsidR="00735B9F" w:rsidRPr="00735B9F" w:rsidRDefault="00735B9F" w:rsidP="00735B9F">
            <w:pPr>
              <w:rPr>
                <w:rFonts w:ascii="Cambria" w:hAnsi="Cambria"/>
                <w:sz w:val="18"/>
                <w:szCs w:val="18"/>
              </w:rPr>
            </w:pPr>
            <w:r w:rsidRPr="00735B9F">
              <w:rPr>
                <w:rFonts w:ascii="Cambria" w:hAnsi="Cambria"/>
                <w:sz w:val="18"/>
                <w:szCs w:val="18"/>
              </w:rPr>
              <w:t>2022</w:t>
            </w:r>
          </w:p>
        </w:tc>
        <w:tc>
          <w:tcPr>
            <w:tcW w:w="1115" w:type="dxa"/>
            <w:shd w:val="clear" w:color="auto" w:fill="auto"/>
          </w:tcPr>
          <w:p w:rsidR="00735B9F" w:rsidRPr="00735B9F" w:rsidRDefault="00735B9F" w:rsidP="00735B9F">
            <w:pPr>
              <w:pStyle w:val="TableParagraph"/>
              <w:rPr>
                <w:sz w:val="18"/>
                <w:szCs w:val="18"/>
              </w:rPr>
            </w:pPr>
          </w:p>
        </w:tc>
      </w:tr>
      <w:tr w:rsidR="00735B9F" w:rsidTr="00B7273D">
        <w:trPr>
          <w:trHeight w:val="354"/>
        </w:trPr>
        <w:tc>
          <w:tcPr>
            <w:tcW w:w="2018" w:type="dxa"/>
            <w:vMerge/>
            <w:shd w:val="clear" w:color="auto" w:fill="E2EFD9"/>
          </w:tcPr>
          <w:p w:rsidR="00735B9F" w:rsidRPr="00735B9F" w:rsidRDefault="00735B9F" w:rsidP="00735B9F">
            <w:pPr>
              <w:pStyle w:val="TableParagraph"/>
              <w:rPr>
                <w:sz w:val="24"/>
                <w:szCs w:val="24"/>
              </w:rPr>
            </w:pPr>
          </w:p>
        </w:tc>
        <w:tc>
          <w:tcPr>
            <w:tcW w:w="1807" w:type="dxa"/>
            <w:vMerge/>
            <w:shd w:val="clear" w:color="auto" w:fill="auto"/>
          </w:tcPr>
          <w:p w:rsidR="00735B9F" w:rsidRPr="00735B9F" w:rsidRDefault="00735B9F" w:rsidP="00735B9F">
            <w:pPr>
              <w:pStyle w:val="TableParagraph"/>
              <w:spacing w:before="1"/>
              <w:ind w:left="105"/>
              <w:jc w:val="center"/>
              <w:rPr>
                <w:sz w:val="24"/>
                <w:szCs w:val="24"/>
              </w:rPr>
            </w:pPr>
          </w:p>
        </w:tc>
        <w:tc>
          <w:tcPr>
            <w:tcW w:w="2745" w:type="dxa"/>
            <w:shd w:val="clear" w:color="auto" w:fill="auto"/>
          </w:tcPr>
          <w:p w:rsidR="00735B9F" w:rsidRPr="00735B9F" w:rsidRDefault="00735B9F" w:rsidP="00735B9F">
            <w:pPr>
              <w:rPr>
                <w:rFonts w:ascii="Cambria" w:hAnsi="Cambria"/>
                <w:sz w:val="18"/>
                <w:szCs w:val="18"/>
              </w:rPr>
            </w:pPr>
            <w:r w:rsidRPr="00735B9F">
              <w:rPr>
                <w:rFonts w:ascii="Cambria" w:hAnsi="Cambria"/>
                <w:sz w:val="18"/>
                <w:szCs w:val="18"/>
              </w:rPr>
              <w:t>Protokol Kuralları Semineri</w:t>
            </w:r>
          </w:p>
        </w:tc>
        <w:tc>
          <w:tcPr>
            <w:tcW w:w="1372" w:type="dxa"/>
            <w:shd w:val="clear" w:color="auto" w:fill="auto"/>
          </w:tcPr>
          <w:p w:rsidR="00735B9F" w:rsidRPr="00735B9F" w:rsidRDefault="00735B9F" w:rsidP="00735B9F">
            <w:pPr>
              <w:rPr>
                <w:rFonts w:ascii="Cambria" w:hAnsi="Cambria"/>
                <w:sz w:val="18"/>
                <w:szCs w:val="18"/>
              </w:rPr>
            </w:pPr>
            <w:r w:rsidRPr="00735B9F">
              <w:rPr>
                <w:rFonts w:ascii="Cambria" w:hAnsi="Cambria"/>
                <w:sz w:val="18"/>
                <w:szCs w:val="18"/>
              </w:rPr>
              <w:t>2023</w:t>
            </w:r>
          </w:p>
        </w:tc>
        <w:tc>
          <w:tcPr>
            <w:tcW w:w="1115" w:type="dxa"/>
            <w:shd w:val="clear" w:color="auto" w:fill="auto"/>
          </w:tcPr>
          <w:p w:rsidR="00735B9F" w:rsidRPr="00735B9F" w:rsidRDefault="00735B9F" w:rsidP="00735B9F">
            <w:pPr>
              <w:pStyle w:val="TableParagraph"/>
              <w:rPr>
                <w:sz w:val="18"/>
                <w:szCs w:val="18"/>
              </w:rPr>
            </w:pPr>
          </w:p>
        </w:tc>
      </w:tr>
      <w:tr w:rsidR="00735B9F" w:rsidTr="00B7273D">
        <w:trPr>
          <w:trHeight w:val="354"/>
        </w:trPr>
        <w:tc>
          <w:tcPr>
            <w:tcW w:w="2018" w:type="dxa"/>
            <w:vMerge/>
            <w:shd w:val="clear" w:color="auto" w:fill="E2EFD9"/>
          </w:tcPr>
          <w:p w:rsidR="00735B9F" w:rsidRPr="00735B9F" w:rsidRDefault="00735B9F" w:rsidP="00735B9F">
            <w:pPr>
              <w:pStyle w:val="TableParagraph"/>
              <w:rPr>
                <w:sz w:val="24"/>
                <w:szCs w:val="24"/>
              </w:rPr>
            </w:pPr>
          </w:p>
        </w:tc>
        <w:tc>
          <w:tcPr>
            <w:tcW w:w="1807" w:type="dxa"/>
            <w:vMerge/>
            <w:shd w:val="clear" w:color="auto" w:fill="auto"/>
          </w:tcPr>
          <w:p w:rsidR="00735B9F" w:rsidRPr="00735B9F" w:rsidRDefault="00735B9F" w:rsidP="00735B9F">
            <w:pPr>
              <w:pStyle w:val="TableParagraph"/>
              <w:spacing w:before="1"/>
              <w:ind w:left="105"/>
              <w:jc w:val="center"/>
              <w:rPr>
                <w:sz w:val="24"/>
                <w:szCs w:val="24"/>
              </w:rPr>
            </w:pPr>
          </w:p>
        </w:tc>
        <w:tc>
          <w:tcPr>
            <w:tcW w:w="2745" w:type="dxa"/>
            <w:shd w:val="clear" w:color="auto" w:fill="auto"/>
          </w:tcPr>
          <w:p w:rsidR="00735B9F" w:rsidRPr="00735B9F" w:rsidRDefault="00735B9F" w:rsidP="00735B9F">
            <w:pPr>
              <w:rPr>
                <w:rFonts w:ascii="Cambria" w:hAnsi="Cambria"/>
                <w:sz w:val="18"/>
                <w:szCs w:val="18"/>
              </w:rPr>
            </w:pPr>
            <w:r w:rsidRPr="00735B9F">
              <w:rPr>
                <w:rFonts w:ascii="Cambria" w:hAnsi="Cambria"/>
                <w:sz w:val="18"/>
                <w:szCs w:val="18"/>
              </w:rPr>
              <w:t>Etik Eğitimi Semineri</w:t>
            </w:r>
          </w:p>
        </w:tc>
        <w:tc>
          <w:tcPr>
            <w:tcW w:w="1372" w:type="dxa"/>
            <w:shd w:val="clear" w:color="auto" w:fill="auto"/>
          </w:tcPr>
          <w:p w:rsidR="00735B9F" w:rsidRPr="00735B9F" w:rsidRDefault="00735B9F" w:rsidP="00735B9F">
            <w:pPr>
              <w:rPr>
                <w:rFonts w:ascii="Cambria" w:hAnsi="Cambria"/>
                <w:sz w:val="18"/>
                <w:szCs w:val="18"/>
              </w:rPr>
            </w:pPr>
            <w:r w:rsidRPr="00735B9F">
              <w:rPr>
                <w:rFonts w:ascii="Cambria" w:hAnsi="Cambria"/>
                <w:sz w:val="18"/>
                <w:szCs w:val="18"/>
              </w:rPr>
              <w:t>2023</w:t>
            </w:r>
          </w:p>
        </w:tc>
        <w:tc>
          <w:tcPr>
            <w:tcW w:w="1115" w:type="dxa"/>
            <w:shd w:val="clear" w:color="auto" w:fill="auto"/>
          </w:tcPr>
          <w:p w:rsidR="00735B9F" w:rsidRPr="00735B9F" w:rsidRDefault="00735B9F" w:rsidP="00735B9F">
            <w:pPr>
              <w:pStyle w:val="TableParagraph"/>
              <w:rPr>
                <w:sz w:val="18"/>
                <w:szCs w:val="18"/>
              </w:rPr>
            </w:pPr>
          </w:p>
        </w:tc>
      </w:tr>
      <w:tr w:rsidR="00735B9F" w:rsidTr="00B7273D">
        <w:trPr>
          <w:trHeight w:val="354"/>
        </w:trPr>
        <w:tc>
          <w:tcPr>
            <w:tcW w:w="2018" w:type="dxa"/>
            <w:vMerge/>
            <w:shd w:val="clear" w:color="auto" w:fill="E2EFD9"/>
          </w:tcPr>
          <w:p w:rsidR="00735B9F" w:rsidRPr="00735B9F" w:rsidRDefault="00735B9F" w:rsidP="00735B9F">
            <w:pPr>
              <w:pStyle w:val="TableParagraph"/>
              <w:rPr>
                <w:sz w:val="24"/>
                <w:szCs w:val="24"/>
              </w:rPr>
            </w:pPr>
          </w:p>
        </w:tc>
        <w:tc>
          <w:tcPr>
            <w:tcW w:w="1807" w:type="dxa"/>
            <w:vMerge/>
            <w:shd w:val="clear" w:color="auto" w:fill="auto"/>
          </w:tcPr>
          <w:p w:rsidR="00735B9F" w:rsidRPr="00735B9F" w:rsidRDefault="00735B9F" w:rsidP="00735B9F">
            <w:pPr>
              <w:pStyle w:val="TableParagraph"/>
              <w:spacing w:before="1"/>
              <w:ind w:left="105"/>
              <w:jc w:val="center"/>
              <w:rPr>
                <w:sz w:val="24"/>
                <w:szCs w:val="24"/>
              </w:rPr>
            </w:pPr>
          </w:p>
        </w:tc>
        <w:tc>
          <w:tcPr>
            <w:tcW w:w="2745" w:type="dxa"/>
            <w:shd w:val="clear" w:color="auto" w:fill="auto"/>
          </w:tcPr>
          <w:p w:rsidR="00735B9F" w:rsidRPr="00735B9F" w:rsidRDefault="00735B9F" w:rsidP="00735B9F">
            <w:pPr>
              <w:rPr>
                <w:rFonts w:ascii="Cambria" w:hAnsi="Cambria"/>
                <w:sz w:val="18"/>
                <w:szCs w:val="18"/>
              </w:rPr>
            </w:pPr>
            <w:r w:rsidRPr="00735B9F">
              <w:rPr>
                <w:rFonts w:ascii="Cambria" w:hAnsi="Cambria"/>
                <w:sz w:val="18"/>
                <w:szCs w:val="18"/>
              </w:rPr>
              <w:t>Çocuklara Yönelik İhmal ve İstismarın Önlenmesi Semineri</w:t>
            </w:r>
          </w:p>
        </w:tc>
        <w:tc>
          <w:tcPr>
            <w:tcW w:w="1372" w:type="dxa"/>
            <w:shd w:val="clear" w:color="auto" w:fill="auto"/>
          </w:tcPr>
          <w:p w:rsidR="00735B9F" w:rsidRPr="00735B9F" w:rsidRDefault="00735B9F" w:rsidP="00735B9F">
            <w:pPr>
              <w:rPr>
                <w:rFonts w:ascii="Cambria" w:hAnsi="Cambria"/>
                <w:sz w:val="18"/>
                <w:szCs w:val="18"/>
              </w:rPr>
            </w:pPr>
            <w:r w:rsidRPr="00735B9F">
              <w:rPr>
                <w:rFonts w:ascii="Cambria" w:hAnsi="Cambria"/>
                <w:sz w:val="18"/>
                <w:szCs w:val="18"/>
              </w:rPr>
              <w:t>2023</w:t>
            </w:r>
          </w:p>
        </w:tc>
        <w:tc>
          <w:tcPr>
            <w:tcW w:w="1115" w:type="dxa"/>
            <w:shd w:val="clear" w:color="auto" w:fill="auto"/>
          </w:tcPr>
          <w:p w:rsidR="00735B9F" w:rsidRPr="00735B9F" w:rsidRDefault="00735B9F" w:rsidP="00735B9F">
            <w:pPr>
              <w:pStyle w:val="TableParagraph"/>
              <w:rPr>
                <w:sz w:val="18"/>
                <w:szCs w:val="18"/>
              </w:rPr>
            </w:pPr>
          </w:p>
        </w:tc>
      </w:tr>
      <w:tr w:rsidR="00735B9F" w:rsidTr="00B7273D">
        <w:trPr>
          <w:trHeight w:val="354"/>
        </w:trPr>
        <w:tc>
          <w:tcPr>
            <w:tcW w:w="2018" w:type="dxa"/>
            <w:vMerge/>
            <w:shd w:val="clear" w:color="auto" w:fill="E2EFD9"/>
          </w:tcPr>
          <w:p w:rsidR="00735B9F" w:rsidRPr="00735B9F" w:rsidRDefault="00735B9F" w:rsidP="00735B9F">
            <w:pPr>
              <w:pStyle w:val="TableParagraph"/>
              <w:rPr>
                <w:sz w:val="24"/>
                <w:szCs w:val="24"/>
              </w:rPr>
            </w:pPr>
          </w:p>
        </w:tc>
        <w:tc>
          <w:tcPr>
            <w:tcW w:w="1807" w:type="dxa"/>
            <w:vMerge/>
            <w:shd w:val="clear" w:color="auto" w:fill="auto"/>
          </w:tcPr>
          <w:p w:rsidR="00735B9F" w:rsidRPr="00735B9F" w:rsidRDefault="00735B9F" w:rsidP="00735B9F">
            <w:pPr>
              <w:pStyle w:val="TableParagraph"/>
              <w:spacing w:before="1"/>
              <w:ind w:left="105"/>
              <w:jc w:val="center"/>
              <w:rPr>
                <w:sz w:val="24"/>
                <w:szCs w:val="24"/>
              </w:rPr>
            </w:pPr>
          </w:p>
        </w:tc>
        <w:tc>
          <w:tcPr>
            <w:tcW w:w="2745" w:type="dxa"/>
            <w:shd w:val="clear" w:color="auto" w:fill="auto"/>
          </w:tcPr>
          <w:p w:rsidR="00735B9F" w:rsidRPr="00735B9F" w:rsidRDefault="00735B9F" w:rsidP="00735B9F">
            <w:pPr>
              <w:rPr>
                <w:rFonts w:ascii="Cambria" w:hAnsi="Cambria"/>
                <w:sz w:val="18"/>
                <w:szCs w:val="18"/>
              </w:rPr>
            </w:pPr>
            <w:r w:rsidRPr="00735B9F">
              <w:rPr>
                <w:rFonts w:ascii="Cambria" w:hAnsi="Cambria"/>
                <w:sz w:val="18"/>
                <w:szCs w:val="18"/>
              </w:rPr>
              <w:t>Bağımlılıkla Mücadele Semineri 1</w:t>
            </w:r>
          </w:p>
        </w:tc>
        <w:tc>
          <w:tcPr>
            <w:tcW w:w="1372" w:type="dxa"/>
            <w:shd w:val="clear" w:color="auto" w:fill="auto"/>
          </w:tcPr>
          <w:p w:rsidR="00735B9F" w:rsidRPr="00735B9F" w:rsidRDefault="00735B9F" w:rsidP="00735B9F">
            <w:pPr>
              <w:rPr>
                <w:rFonts w:ascii="Cambria" w:hAnsi="Cambria"/>
                <w:sz w:val="18"/>
                <w:szCs w:val="18"/>
              </w:rPr>
            </w:pPr>
            <w:r w:rsidRPr="00735B9F">
              <w:rPr>
                <w:rFonts w:ascii="Cambria" w:hAnsi="Cambria"/>
                <w:sz w:val="18"/>
                <w:szCs w:val="18"/>
              </w:rPr>
              <w:t>2023</w:t>
            </w:r>
          </w:p>
        </w:tc>
        <w:tc>
          <w:tcPr>
            <w:tcW w:w="1115" w:type="dxa"/>
            <w:shd w:val="clear" w:color="auto" w:fill="auto"/>
          </w:tcPr>
          <w:p w:rsidR="00735B9F" w:rsidRPr="00735B9F" w:rsidRDefault="00735B9F" w:rsidP="00735B9F">
            <w:pPr>
              <w:pStyle w:val="TableParagraph"/>
              <w:rPr>
                <w:sz w:val="18"/>
                <w:szCs w:val="18"/>
              </w:rPr>
            </w:pPr>
          </w:p>
        </w:tc>
      </w:tr>
      <w:tr w:rsidR="00735B9F" w:rsidTr="00B7273D">
        <w:trPr>
          <w:trHeight w:val="354"/>
        </w:trPr>
        <w:tc>
          <w:tcPr>
            <w:tcW w:w="2018" w:type="dxa"/>
            <w:vMerge/>
            <w:shd w:val="clear" w:color="auto" w:fill="E2EFD9"/>
          </w:tcPr>
          <w:p w:rsidR="00735B9F" w:rsidRPr="00735B9F" w:rsidRDefault="00735B9F" w:rsidP="00735B9F">
            <w:pPr>
              <w:pStyle w:val="TableParagraph"/>
              <w:rPr>
                <w:sz w:val="24"/>
                <w:szCs w:val="24"/>
              </w:rPr>
            </w:pPr>
          </w:p>
        </w:tc>
        <w:tc>
          <w:tcPr>
            <w:tcW w:w="1807" w:type="dxa"/>
            <w:vMerge/>
            <w:shd w:val="clear" w:color="auto" w:fill="auto"/>
          </w:tcPr>
          <w:p w:rsidR="00735B9F" w:rsidRPr="00735B9F" w:rsidRDefault="00735B9F" w:rsidP="00735B9F">
            <w:pPr>
              <w:pStyle w:val="TableParagraph"/>
              <w:spacing w:before="1"/>
              <w:ind w:left="105"/>
              <w:jc w:val="center"/>
              <w:rPr>
                <w:sz w:val="24"/>
                <w:szCs w:val="24"/>
              </w:rPr>
            </w:pPr>
          </w:p>
        </w:tc>
        <w:tc>
          <w:tcPr>
            <w:tcW w:w="2745" w:type="dxa"/>
            <w:shd w:val="clear" w:color="auto" w:fill="auto"/>
          </w:tcPr>
          <w:p w:rsidR="00735B9F" w:rsidRPr="00735B9F" w:rsidRDefault="00735B9F" w:rsidP="00735B9F">
            <w:pPr>
              <w:rPr>
                <w:rFonts w:ascii="Cambria" w:hAnsi="Cambria"/>
                <w:sz w:val="18"/>
                <w:szCs w:val="18"/>
              </w:rPr>
            </w:pPr>
            <w:r w:rsidRPr="00735B9F">
              <w:rPr>
                <w:rFonts w:ascii="Cambria" w:hAnsi="Cambria"/>
                <w:sz w:val="18"/>
                <w:szCs w:val="18"/>
              </w:rPr>
              <w:t>MEB Birim Amirlerinin Öğretmen Bilgilendirme Semineri</w:t>
            </w:r>
          </w:p>
        </w:tc>
        <w:tc>
          <w:tcPr>
            <w:tcW w:w="1372" w:type="dxa"/>
            <w:shd w:val="clear" w:color="auto" w:fill="auto"/>
          </w:tcPr>
          <w:p w:rsidR="00735B9F" w:rsidRPr="00735B9F" w:rsidRDefault="00735B9F" w:rsidP="00735B9F">
            <w:pPr>
              <w:rPr>
                <w:rFonts w:ascii="Cambria" w:hAnsi="Cambria"/>
                <w:sz w:val="18"/>
                <w:szCs w:val="18"/>
              </w:rPr>
            </w:pPr>
            <w:r w:rsidRPr="00735B9F">
              <w:rPr>
                <w:rFonts w:ascii="Cambria" w:hAnsi="Cambria"/>
                <w:sz w:val="18"/>
                <w:szCs w:val="18"/>
              </w:rPr>
              <w:t>2023</w:t>
            </w:r>
          </w:p>
        </w:tc>
        <w:tc>
          <w:tcPr>
            <w:tcW w:w="1115" w:type="dxa"/>
            <w:shd w:val="clear" w:color="auto" w:fill="auto"/>
          </w:tcPr>
          <w:p w:rsidR="00735B9F" w:rsidRPr="00735B9F" w:rsidRDefault="00735B9F" w:rsidP="00735B9F">
            <w:pPr>
              <w:pStyle w:val="TableParagraph"/>
              <w:rPr>
                <w:sz w:val="18"/>
                <w:szCs w:val="18"/>
              </w:rPr>
            </w:pPr>
          </w:p>
        </w:tc>
      </w:tr>
      <w:tr w:rsidR="00735B9F" w:rsidTr="00B7273D">
        <w:trPr>
          <w:trHeight w:val="354"/>
        </w:trPr>
        <w:tc>
          <w:tcPr>
            <w:tcW w:w="2018" w:type="dxa"/>
            <w:vMerge/>
            <w:shd w:val="clear" w:color="auto" w:fill="E2EFD9"/>
          </w:tcPr>
          <w:p w:rsidR="00735B9F" w:rsidRPr="00735B9F" w:rsidRDefault="00735B9F" w:rsidP="00735B9F">
            <w:pPr>
              <w:pStyle w:val="TableParagraph"/>
              <w:rPr>
                <w:sz w:val="24"/>
                <w:szCs w:val="24"/>
              </w:rPr>
            </w:pPr>
          </w:p>
        </w:tc>
        <w:tc>
          <w:tcPr>
            <w:tcW w:w="1807" w:type="dxa"/>
            <w:vMerge/>
            <w:shd w:val="clear" w:color="auto" w:fill="auto"/>
          </w:tcPr>
          <w:p w:rsidR="00735B9F" w:rsidRPr="00735B9F" w:rsidRDefault="00735B9F" w:rsidP="00735B9F">
            <w:pPr>
              <w:pStyle w:val="TableParagraph"/>
              <w:spacing w:before="1"/>
              <w:ind w:left="105"/>
              <w:jc w:val="center"/>
              <w:rPr>
                <w:sz w:val="24"/>
                <w:szCs w:val="24"/>
              </w:rPr>
            </w:pPr>
          </w:p>
        </w:tc>
        <w:tc>
          <w:tcPr>
            <w:tcW w:w="2745" w:type="dxa"/>
            <w:shd w:val="clear" w:color="auto" w:fill="auto"/>
          </w:tcPr>
          <w:p w:rsidR="00735B9F" w:rsidRPr="00735B9F" w:rsidRDefault="00735B9F" w:rsidP="00735B9F">
            <w:pPr>
              <w:rPr>
                <w:rFonts w:ascii="Cambria" w:hAnsi="Cambria"/>
                <w:sz w:val="18"/>
                <w:szCs w:val="18"/>
              </w:rPr>
            </w:pPr>
            <w:r w:rsidRPr="00735B9F">
              <w:rPr>
                <w:rFonts w:ascii="Cambria" w:hAnsi="Cambria"/>
                <w:sz w:val="18"/>
                <w:szCs w:val="18"/>
              </w:rPr>
              <w:t>İlk Yardım Eğitimi Kursu</w:t>
            </w:r>
          </w:p>
        </w:tc>
        <w:tc>
          <w:tcPr>
            <w:tcW w:w="1372" w:type="dxa"/>
            <w:shd w:val="clear" w:color="auto" w:fill="auto"/>
          </w:tcPr>
          <w:p w:rsidR="00735B9F" w:rsidRPr="00735B9F" w:rsidRDefault="00735B9F" w:rsidP="00735B9F">
            <w:pPr>
              <w:rPr>
                <w:rFonts w:ascii="Cambria" w:hAnsi="Cambria"/>
                <w:sz w:val="18"/>
                <w:szCs w:val="18"/>
              </w:rPr>
            </w:pPr>
            <w:r w:rsidRPr="00735B9F">
              <w:rPr>
                <w:rFonts w:ascii="Cambria" w:hAnsi="Cambria"/>
                <w:sz w:val="18"/>
                <w:szCs w:val="18"/>
              </w:rPr>
              <w:t>2022</w:t>
            </w:r>
          </w:p>
        </w:tc>
        <w:tc>
          <w:tcPr>
            <w:tcW w:w="1115" w:type="dxa"/>
            <w:shd w:val="clear" w:color="auto" w:fill="auto"/>
          </w:tcPr>
          <w:p w:rsidR="00735B9F" w:rsidRPr="00735B9F" w:rsidRDefault="00735B9F" w:rsidP="00735B9F">
            <w:pPr>
              <w:pStyle w:val="TableParagraph"/>
              <w:rPr>
                <w:sz w:val="18"/>
                <w:szCs w:val="18"/>
              </w:rPr>
            </w:pPr>
          </w:p>
        </w:tc>
      </w:tr>
      <w:tr w:rsidR="00735B9F" w:rsidTr="00B7273D">
        <w:trPr>
          <w:trHeight w:val="354"/>
        </w:trPr>
        <w:tc>
          <w:tcPr>
            <w:tcW w:w="2018" w:type="dxa"/>
            <w:vMerge/>
            <w:shd w:val="clear" w:color="auto" w:fill="E2EFD9"/>
          </w:tcPr>
          <w:p w:rsidR="00735B9F" w:rsidRPr="00735B9F" w:rsidRDefault="00735B9F" w:rsidP="00735B9F">
            <w:pPr>
              <w:pStyle w:val="TableParagraph"/>
              <w:rPr>
                <w:sz w:val="24"/>
                <w:szCs w:val="24"/>
              </w:rPr>
            </w:pPr>
          </w:p>
        </w:tc>
        <w:tc>
          <w:tcPr>
            <w:tcW w:w="1807" w:type="dxa"/>
            <w:vMerge/>
            <w:shd w:val="clear" w:color="auto" w:fill="auto"/>
          </w:tcPr>
          <w:p w:rsidR="00735B9F" w:rsidRPr="00735B9F" w:rsidRDefault="00735B9F" w:rsidP="00735B9F">
            <w:pPr>
              <w:pStyle w:val="TableParagraph"/>
              <w:spacing w:before="1"/>
              <w:ind w:left="105"/>
              <w:jc w:val="center"/>
              <w:rPr>
                <w:sz w:val="24"/>
                <w:szCs w:val="24"/>
              </w:rPr>
            </w:pPr>
          </w:p>
        </w:tc>
        <w:tc>
          <w:tcPr>
            <w:tcW w:w="2745" w:type="dxa"/>
            <w:shd w:val="clear" w:color="auto" w:fill="auto"/>
          </w:tcPr>
          <w:p w:rsidR="00735B9F" w:rsidRPr="00735B9F" w:rsidRDefault="00735B9F" w:rsidP="00735B9F">
            <w:pPr>
              <w:rPr>
                <w:rFonts w:ascii="Cambria" w:hAnsi="Cambria"/>
                <w:sz w:val="18"/>
                <w:szCs w:val="18"/>
              </w:rPr>
            </w:pPr>
            <w:r w:rsidRPr="00735B9F">
              <w:rPr>
                <w:rFonts w:ascii="Cambria" w:hAnsi="Cambria"/>
                <w:sz w:val="18"/>
                <w:szCs w:val="18"/>
              </w:rPr>
              <w:t>Özel Yetenekli Bireyler Farkındalık Eğitim Semineri</w:t>
            </w:r>
          </w:p>
        </w:tc>
        <w:tc>
          <w:tcPr>
            <w:tcW w:w="1372" w:type="dxa"/>
            <w:shd w:val="clear" w:color="auto" w:fill="auto"/>
          </w:tcPr>
          <w:p w:rsidR="00735B9F" w:rsidRPr="00735B9F" w:rsidRDefault="00735B9F" w:rsidP="00735B9F">
            <w:pPr>
              <w:rPr>
                <w:rFonts w:ascii="Cambria" w:hAnsi="Cambria"/>
                <w:sz w:val="18"/>
                <w:szCs w:val="18"/>
              </w:rPr>
            </w:pPr>
            <w:r w:rsidRPr="00735B9F">
              <w:rPr>
                <w:rFonts w:ascii="Cambria" w:hAnsi="Cambria"/>
                <w:sz w:val="18"/>
                <w:szCs w:val="18"/>
              </w:rPr>
              <w:t>2022</w:t>
            </w:r>
          </w:p>
        </w:tc>
        <w:tc>
          <w:tcPr>
            <w:tcW w:w="1115" w:type="dxa"/>
            <w:shd w:val="clear" w:color="auto" w:fill="auto"/>
          </w:tcPr>
          <w:p w:rsidR="00735B9F" w:rsidRPr="00735B9F" w:rsidRDefault="00735B9F" w:rsidP="00735B9F">
            <w:pPr>
              <w:pStyle w:val="TableParagraph"/>
              <w:rPr>
                <w:sz w:val="18"/>
                <w:szCs w:val="18"/>
              </w:rPr>
            </w:pPr>
          </w:p>
        </w:tc>
      </w:tr>
      <w:tr w:rsidR="00735B9F" w:rsidTr="00B7273D">
        <w:trPr>
          <w:trHeight w:val="354"/>
        </w:trPr>
        <w:tc>
          <w:tcPr>
            <w:tcW w:w="2018" w:type="dxa"/>
            <w:vMerge/>
            <w:shd w:val="clear" w:color="auto" w:fill="E2EFD9"/>
          </w:tcPr>
          <w:p w:rsidR="00735B9F" w:rsidRPr="00735B9F" w:rsidRDefault="00735B9F" w:rsidP="00735B9F">
            <w:pPr>
              <w:pStyle w:val="TableParagraph"/>
              <w:rPr>
                <w:sz w:val="24"/>
                <w:szCs w:val="24"/>
              </w:rPr>
            </w:pPr>
          </w:p>
        </w:tc>
        <w:tc>
          <w:tcPr>
            <w:tcW w:w="1807" w:type="dxa"/>
            <w:vMerge/>
            <w:shd w:val="clear" w:color="auto" w:fill="auto"/>
          </w:tcPr>
          <w:p w:rsidR="00735B9F" w:rsidRPr="00735B9F" w:rsidRDefault="00735B9F" w:rsidP="00735B9F">
            <w:pPr>
              <w:pStyle w:val="TableParagraph"/>
              <w:spacing w:before="1"/>
              <w:ind w:left="105"/>
              <w:jc w:val="center"/>
              <w:rPr>
                <w:sz w:val="24"/>
                <w:szCs w:val="24"/>
              </w:rPr>
            </w:pPr>
          </w:p>
        </w:tc>
        <w:tc>
          <w:tcPr>
            <w:tcW w:w="2745" w:type="dxa"/>
            <w:shd w:val="clear" w:color="auto" w:fill="auto"/>
          </w:tcPr>
          <w:p w:rsidR="00735B9F" w:rsidRPr="00735B9F" w:rsidRDefault="00735B9F" w:rsidP="00735B9F">
            <w:pPr>
              <w:rPr>
                <w:rFonts w:ascii="Cambria" w:hAnsi="Cambria"/>
                <w:sz w:val="18"/>
                <w:szCs w:val="18"/>
              </w:rPr>
            </w:pPr>
            <w:r w:rsidRPr="00735B9F">
              <w:rPr>
                <w:rFonts w:ascii="Cambria" w:hAnsi="Cambria"/>
                <w:sz w:val="18"/>
                <w:szCs w:val="18"/>
              </w:rPr>
              <w:t>Özel Ulaştırma Hizmetleri Mesleki Eğitim ve Geliştirme (SRC) Teorik ve Uygulama Sınav Sorumlusu Semineri</w:t>
            </w:r>
          </w:p>
        </w:tc>
        <w:tc>
          <w:tcPr>
            <w:tcW w:w="1372" w:type="dxa"/>
            <w:shd w:val="clear" w:color="auto" w:fill="auto"/>
          </w:tcPr>
          <w:p w:rsidR="00735B9F" w:rsidRPr="00735B9F" w:rsidRDefault="00735B9F" w:rsidP="00735B9F">
            <w:pPr>
              <w:rPr>
                <w:rFonts w:ascii="Cambria" w:hAnsi="Cambria"/>
                <w:sz w:val="18"/>
                <w:szCs w:val="18"/>
              </w:rPr>
            </w:pPr>
            <w:r w:rsidRPr="00735B9F">
              <w:rPr>
                <w:rFonts w:ascii="Cambria" w:hAnsi="Cambria"/>
                <w:sz w:val="18"/>
                <w:szCs w:val="18"/>
              </w:rPr>
              <w:t>2022</w:t>
            </w:r>
          </w:p>
        </w:tc>
        <w:tc>
          <w:tcPr>
            <w:tcW w:w="1115" w:type="dxa"/>
            <w:shd w:val="clear" w:color="auto" w:fill="auto"/>
          </w:tcPr>
          <w:p w:rsidR="00735B9F" w:rsidRPr="00735B9F" w:rsidRDefault="00735B9F" w:rsidP="00735B9F">
            <w:pPr>
              <w:pStyle w:val="TableParagraph"/>
              <w:rPr>
                <w:sz w:val="18"/>
                <w:szCs w:val="18"/>
              </w:rPr>
            </w:pPr>
          </w:p>
        </w:tc>
      </w:tr>
      <w:tr w:rsidR="00735B9F" w:rsidTr="00B7273D">
        <w:trPr>
          <w:trHeight w:val="354"/>
        </w:trPr>
        <w:tc>
          <w:tcPr>
            <w:tcW w:w="2018" w:type="dxa"/>
            <w:vMerge/>
            <w:shd w:val="clear" w:color="auto" w:fill="E2EFD9"/>
          </w:tcPr>
          <w:p w:rsidR="00735B9F" w:rsidRPr="00735B9F" w:rsidRDefault="00735B9F" w:rsidP="00735B9F">
            <w:pPr>
              <w:pStyle w:val="TableParagraph"/>
              <w:rPr>
                <w:sz w:val="24"/>
                <w:szCs w:val="24"/>
              </w:rPr>
            </w:pPr>
          </w:p>
        </w:tc>
        <w:tc>
          <w:tcPr>
            <w:tcW w:w="1807" w:type="dxa"/>
            <w:vMerge/>
            <w:shd w:val="clear" w:color="auto" w:fill="auto"/>
          </w:tcPr>
          <w:p w:rsidR="00735B9F" w:rsidRPr="00735B9F" w:rsidRDefault="00735B9F" w:rsidP="00735B9F">
            <w:pPr>
              <w:pStyle w:val="TableParagraph"/>
              <w:spacing w:before="1"/>
              <w:ind w:left="105"/>
              <w:jc w:val="center"/>
              <w:rPr>
                <w:sz w:val="24"/>
                <w:szCs w:val="24"/>
              </w:rPr>
            </w:pPr>
          </w:p>
        </w:tc>
        <w:tc>
          <w:tcPr>
            <w:tcW w:w="2745" w:type="dxa"/>
            <w:shd w:val="clear" w:color="auto" w:fill="auto"/>
          </w:tcPr>
          <w:p w:rsidR="00735B9F" w:rsidRPr="00735B9F" w:rsidRDefault="00735B9F" w:rsidP="00735B9F">
            <w:pPr>
              <w:rPr>
                <w:rFonts w:ascii="Cambria" w:hAnsi="Cambria"/>
                <w:sz w:val="18"/>
                <w:szCs w:val="18"/>
              </w:rPr>
            </w:pPr>
            <w:r w:rsidRPr="00735B9F">
              <w:rPr>
                <w:rFonts w:ascii="Cambria" w:hAnsi="Cambria"/>
                <w:sz w:val="18"/>
                <w:szCs w:val="18"/>
              </w:rPr>
              <w:t>Uzman Öğretmenlik Eğitim Programı Semineri</w:t>
            </w:r>
          </w:p>
        </w:tc>
        <w:tc>
          <w:tcPr>
            <w:tcW w:w="1372" w:type="dxa"/>
            <w:shd w:val="clear" w:color="auto" w:fill="auto"/>
          </w:tcPr>
          <w:p w:rsidR="00735B9F" w:rsidRPr="00735B9F" w:rsidRDefault="00735B9F" w:rsidP="00735B9F">
            <w:pPr>
              <w:rPr>
                <w:rFonts w:ascii="Cambria" w:hAnsi="Cambria"/>
                <w:sz w:val="18"/>
                <w:szCs w:val="18"/>
              </w:rPr>
            </w:pPr>
            <w:r w:rsidRPr="00735B9F">
              <w:rPr>
                <w:rFonts w:ascii="Cambria" w:hAnsi="Cambria"/>
                <w:sz w:val="18"/>
                <w:szCs w:val="18"/>
              </w:rPr>
              <w:t>2022</w:t>
            </w:r>
          </w:p>
        </w:tc>
        <w:tc>
          <w:tcPr>
            <w:tcW w:w="1115" w:type="dxa"/>
            <w:shd w:val="clear" w:color="auto" w:fill="auto"/>
          </w:tcPr>
          <w:p w:rsidR="00735B9F" w:rsidRPr="00735B9F" w:rsidRDefault="00735B9F" w:rsidP="00735B9F">
            <w:pPr>
              <w:pStyle w:val="TableParagraph"/>
              <w:rPr>
                <w:sz w:val="18"/>
                <w:szCs w:val="18"/>
              </w:rPr>
            </w:pPr>
          </w:p>
        </w:tc>
      </w:tr>
      <w:tr w:rsidR="00735B9F" w:rsidTr="00B7273D">
        <w:trPr>
          <w:trHeight w:val="354"/>
        </w:trPr>
        <w:tc>
          <w:tcPr>
            <w:tcW w:w="2018" w:type="dxa"/>
            <w:vMerge/>
            <w:shd w:val="clear" w:color="auto" w:fill="E2EFD9"/>
          </w:tcPr>
          <w:p w:rsidR="00735B9F" w:rsidRPr="00735B9F" w:rsidRDefault="00735B9F" w:rsidP="00735B9F">
            <w:pPr>
              <w:pStyle w:val="TableParagraph"/>
              <w:rPr>
                <w:sz w:val="24"/>
                <w:szCs w:val="24"/>
              </w:rPr>
            </w:pPr>
          </w:p>
        </w:tc>
        <w:tc>
          <w:tcPr>
            <w:tcW w:w="1807" w:type="dxa"/>
            <w:vMerge/>
            <w:shd w:val="clear" w:color="auto" w:fill="auto"/>
          </w:tcPr>
          <w:p w:rsidR="00735B9F" w:rsidRPr="00735B9F" w:rsidRDefault="00735B9F" w:rsidP="00735B9F">
            <w:pPr>
              <w:pStyle w:val="TableParagraph"/>
              <w:spacing w:before="1"/>
              <w:ind w:left="105"/>
              <w:jc w:val="center"/>
              <w:rPr>
                <w:sz w:val="24"/>
                <w:szCs w:val="24"/>
              </w:rPr>
            </w:pPr>
          </w:p>
        </w:tc>
        <w:tc>
          <w:tcPr>
            <w:tcW w:w="2745" w:type="dxa"/>
            <w:shd w:val="clear" w:color="auto" w:fill="auto"/>
          </w:tcPr>
          <w:p w:rsidR="00735B9F" w:rsidRPr="00735B9F" w:rsidRDefault="00735B9F" w:rsidP="00735B9F">
            <w:pPr>
              <w:rPr>
                <w:rFonts w:ascii="Cambria" w:hAnsi="Cambria"/>
                <w:sz w:val="18"/>
                <w:szCs w:val="18"/>
              </w:rPr>
            </w:pPr>
            <w:r w:rsidRPr="00735B9F">
              <w:rPr>
                <w:rFonts w:ascii="Cambria" w:hAnsi="Cambria"/>
                <w:sz w:val="18"/>
                <w:szCs w:val="18"/>
              </w:rPr>
              <w:t>Protokol Kuralları Semineri</w:t>
            </w:r>
          </w:p>
        </w:tc>
        <w:tc>
          <w:tcPr>
            <w:tcW w:w="1372" w:type="dxa"/>
            <w:shd w:val="clear" w:color="auto" w:fill="auto"/>
          </w:tcPr>
          <w:p w:rsidR="00735B9F" w:rsidRPr="00735B9F" w:rsidRDefault="00735B9F" w:rsidP="00735B9F">
            <w:pPr>
              <w:rPr>
                <w:rFonts w:ascii="Cambria" w:hAnsi="Cambria"/>
                <w:sz w:val="18"/>
                <w:szCs w:val="18"/>
              </w:rPr>
            </w:pPr>
            <w:r w:rsidRPr="00735B9F">
              <w:rPr>
                <w:rFonts w:ascii="Cambria" w:hAnsi="Cambria"/>
                <w:sz w:val="18"/>
                <w:szCs w:val="18"/>
              </w:rPr>
              <w:t>2023</w:t>
            </w:r>
          </w:p>
        </w:tc>
        <w:tc>
          <w:tcPr>
            <w:tcW w:w="1115" w:type="dxa"/>
            <w:shd w:val="clear" w:color="auto" w:fill="auto"/>
          </w:tcPr>
          <w:p w:rsidR="00735B9F" w:rsidRPr="00735B9F" w:rsidRDefault="00735B9F" w:rsidP="00735B9F">
            <w:pPr>
              <w:pStyle w:val="TableParagraph"/>
              <w:rPr>
                <w:sz w:val="18"/>
                <w:szCs w:val="18"/>
              </w:rPr>
            </w:pPr>
          </w:p>
        </w:tc>
      </w:tr>
      <w:tr w:rsidR="00735B9F" w:rsidTr="00B7273D">
        <w:trPr>
          <w:trHeight w:val="354"/>
        </w:trPr>
        <w:tc>
          <w:tcPr>
            <w:tcW w:w="2018" w:type="dxa"/>
            <w:vMerge/>
            <w:shd w:val="clear" w:color="auto" w:fill="E2EFD9"/>
          </w:tcPr>
          <w:p w:rsidR="00735B9F" w:rsidRPr="00735B9F" w:rsidRDefault="00735B9F" w:rsidP="00735B9F">
            <w:pPr>
              <w:pStyle w:val="TableParagraph"/>
              <w:rPr>
                <w:sz w:val="24"/>
                <w:szCs w:val="24"/>
              </w:rPr>
            </w:pPr>
          </w:p>
        </w:tc>
        <w:tc>
          <w:tcPr>
            <w:tcW w:w="1807" w:type="dxa"/>
            <w:vMerge/>
            <w:shd w:val="clear" w:color="auto" w:fill="auto"/>
          </w:tcPr>
          <w:p w:rsidR="00735B9F" w:rsidRPr="00735B9F" w:rsidRDefault="00735B9F" w:rsidP="00735B9F">
            <w:pPr>
              <w:pStyle w:val="TableParagraph"/>
              <w:spacing w:before="1"/>
              <w:ind w:left="105"/>
              <w:jc w:val="center"/>
              <w:rPr>
                <w:sz w:val="24"/>
                <w:szCs w:val="24"/>
              </w:rPr>
            </w:pPr>
          </w:p>
        </w:tc>
        <w:tc>
          <w:tcPr>
            <w:tcW w:w="2745" w:type="dxa"/>
            <w:shd w:val="clear" w:color="auto" w:fill="auto"/>
          </w:tcPr>
          <w:p w:rsidR="00735B9F" w:rsidRPr="00735B9F" w:rsidRDefault="00735B9F" w:rsidP="00735B9F">
            <w:pPr>
              <w:rPr>
                <w:rFonts w:ascii="Cambria" w:hAnsi="Cambria"/>
                <w:sz w:val="18"/>
                <w:szCs w:val="18"/>
              </w:rPr>
            </w:pPr>
            <w:r w:rsidRPr="00735B9F">
              <w:rPr>
                <w:rFonts w:ascii="Cambria" w:hAnsi="Cambria"/>
                <w:sz w:val="18"/>
                <w:szCs w:val="18"/>
              </w:rPr>
              <w:t>Etik Eğitimi Semineri</w:t>
            </w:r>
          </w:p>
        </w:tc>
        <w:tc>
          <w:tcPr>
            <w:tcW w:w="1372" w:type="dxa"/>
            <w:shd w:val="clear" w:color="auto" w:fill="auto"/>
          </w:tcPr>
          <w:p w:rsidR="00735B9F" w:rsidRPr="00735B9F" w:rsidRDefault="00735B9F" w:rsidP="00735B9F">
            <w:pPr>
              <w:rPr>
                <w:rFonts w:ascii="Cambria" w:hAnsi="Cambria"/>
                <w:sz w:val="18"/>
                <w:szCs w:val="18"/>
              </w:rPr>
            </w:pPr>
            <w:r w:rsidRPr="00735B9F">
              <w:rPr>
                <w:rFonts w:ascii="Cambria" w:hAnsi="Cambria"/>
                <w:sz w:val="18"/>
                <w:szCs w:val="18"/>
              </w:rPr>
              <w:t>2023</w:t>
            </w:r>
          </w:p>
        </w:tc>
        <w:tc>
          <w:tcPr>
            <w:tcW w:w="1115" w:type="dxa"/>
            <w:shd w:val="clear" w:color="auto" w:fill="auto"/>
          </w:tcPr>
          <w:p w:rsidR="00735B9F" w:rsidRPr="00735B9F" w:rsidRDefault="00735B9F" w:rsidP="00735B9F">
            <w:pPr>
              <w:pStyle w:val="TableParagraph"/>
              <w:rPr>
                <w:sz w:val="18"/>
                <w:szCs w:val="18"/>
              </w:rPr>
            </w:pPr>
          </w:p>
        </w:tc>
      </w:tr>
      <w:tr w:rsidR="00735B9F" w:rsidTr="00B7273D">
        <w:trPr>
          <w:trHeight w:val="354"/>
        </w:trPr>
        <w:tc>
          <w:tcPr>
            <w:tcW w:w="2018" w:type="dxa"/>
            <w:vMerge/>
            <w:shd w:val="clear" w:color="auto" w:fill="E2EFD9"/>
          </w:tcPr>
          <w:p w:rsidR="00735B9F" w:rsidRPr="00735B9F" w:rsidRDefault="00735B9F" w:rsidP="00735B9F">
            <w:pPr>
              <w:pStyle w:val="TableParagraph"/>
              <w:rPr>
                <w:sz w:val="24"/>
                <w:szCs w:val="24"/>
              </w:rPr>
            </w:pPr>
          </w:p>
        </w:tc>
        <w:tc>
          <w:tcPr>
            <w:tcW w:w="1807" w:type="dxa"/>
            <w:vMerge/>
            <w:shd w:val="clear" w:color="auto" w:fill="auto"/>
          </w:tcPr>
          <w:p w:rsidR="00735B9F" w:rsidRPr="00735B9F" w:rsidRDefault="00735B9F" w:rsidP="00735B9F">
            <w:pPr>
              <w:pStyle w:val="TableParagraph"/>
              <w:spacing w:before="1"/>
              <w:ind w:left="105"/>
              <w:jc w:val="center"/>
              <w:rPr>
                <w:sz w:val="24"/>
                <w:szCs w:val="24"/>
              </w:rPr>
            </w:pPr>
          </w:p>
        </w:tc>
        <w:tc>
          <w:tcPr>
            <w:tcW w:w="2745" w:type="dxa"/>
            <w:shd w:val="clear" w:color="auto" w:fill="auto"/>
          </w:tcPr>
          <w:p w:rsidR="00735B9F" w:rsidRPr="00735B9F" w:rsidRDefault="00735B9F" w:rsidP="00735B9F">
            <w:pPr>
              <w:rPr>
                <w:rFonts w:ascii="Cambria" w:hAnsi="Cambria"/>
                <w:sz w:val="18"/>
                <w:szCs w:val="18"/>
              </w:rPr>
            </w:pPr>
            <w:r w:rsidRPr="00735B9F">
              <w:rPr>
                <w:rFonts w:ascii="Cambria" w:hAnsi="Cambria"/>
                <w:sz w:val="18"/>
                <w:szCs w:val="18"/>
              </w:rPr>
              <w:t>Çocuklara Yönelik İhmal ve İstismarın Önlenmesi Semineri</w:t>
            </w:r>
          </w:p>
        </w:tc>
        <w:tc>
          <w:tcPr>
            <w:tcW w:w="1372" w:type="dxa"/>
            <w:shd w:val="clear" w:color="auto" w:fill="auto"/>
          </w:tcPr>
          <w:p w:rsidR="00735B9F" w:rsidRPr="00735B9F" w:rsidRDefault="00735B9F" w:rsidP="00735B9F">
            <w:pPr>
              <w:rPr>
                <w:rFonts w:ascii="Cambria" w:hAnsi="Cambria"/>
                <w:sz w:val="18"/>
                <w:szCs w:val="18"/>
              </w:rPr>
            </w:pPr>
            <w:r w:rsidRPr="00735B9F">
              <w:rPr>
                <w:rFonts w:ascii="Cambria" w:hAnsi="Cambria"/>
                <w:sz w:val="18"/>
                <w:szCs w:val="18"/>
              </w:rPr>
              <w:t>2023</w:t>
            </w:r>
          </w:p>
        </w:tc>
        <w:tc>
          <w:tcPr>
            <w:tcW w:w="1115" w:type="dxa"/>
            <w:shd w:val="clear" w:color="auto" w:fill="auto"/>
          </w:tcPr>
          <w:p w:rsidR="00735B9F" w:rsidRPr="00735B9F" w:rsidRDefault="00735B9F" w:rsidP="00735B9F">
            <w:pPr>
              <w:pStyle w:val="TableParagraph"/>
              <w:rPr>
                <w:sz w:val="18"/>
                <w:szCs w:val="18"/>
              </w:rPr>
            </w:pPr>
          </w:p>
        </w:tc>
      </w:tr>
      <w:tr w:rsidR="00735B9F" w:rsidTr="00B7273D">
        <w:trPr>
          <w:trHeight w:val="354"/>
        </w:trPr>
        <w:tc>
          <w:tcPr>
            <w:tcW w:w="2018" w:type="dxa"/>
            <w:vMerge/>
            <w:shd w:val="clear" w:color="auto" w:fill="E2EFD9"/>
          </w:tcPr>
          <w:p w:rsidR="00735B9F" w:rsidRPr="00735B9F" w:rsidRDefault="00735B9F" w:rsidP="00735B9F">
            <w:pPr>
              <w:pStyle w:val="TableParagraph"/>
              <w:rPr>
                <w:sz w:val="24"/>
                <w:szCs w:val="24"/>
              </w:rPr>
            </w:pPr>
          </w:p>
        </w:tc>
        <w:tc>
          <w:tcPr>
            <w:tcW w:w="1807" w:type="dxa"/>
            <w:vMerge/>
            <w:shd w:val="clear" w:color="auto" w:fill="auto"/>
          </w:tcPr>
          <w:p w:rsidR="00735B9F" w:rsidRPr="00735B9F" w:rsidRDefault="00735B9F" w:rsidP="00735B9F">
            <w:pPr>
              <w:pStyle w:val="TableParagraph"/>
              <w:spacing w:before="1"/>
              <w:ind w:left="105"/>
              <w:jc w:val="center"/>
              <w:rPr>
                <w:sz w:val="24"/>
                <w:szCs w:val="24"/>
              </w:rPr>
            </w:pPr>
          </w:p>
        </w:tc>
        <w:tc>
          <w:tcPr>
            <w:tcW w:w="2745" w:type="dxa"/>
            <w:shd w:val="clear" w:color="auto" w:fill="auto"/>
          </w:tcPr>
          <w:p w:rsidR="00735B9F" w:rsidRPr="00735B9F" w:rsidRDefault="00735B9F" w:rsidP="00735B9F">
            <w:pPr>
              <w:rPr>
                <w:rFonts w:ascii="Cambria" w:hAnsi="Cambria"/>
                <w:sz w:val="18"/>
                <w:szCs w:val="18"/>
              </w:rPr>
            </w:pPr>
            <w:r w:rsidRPr="00735B9F">
              <w:rPr>
                <w:rFonts w:ascii="Cambria" w:hAnsi="Cambria"/>
                <w:sz w:val="18"/>
                <w:szCs w:val="18"/>
              </w:rPr>
              <w:t>Bağımlılıkla Mücadele Semineri 1</w:t>
            </w:r>
          </w:p>
        </w:tc>
        <w:tc>
          <w:tcPr>
            <w:tcW w:w="1372" w:type="dxa"/>
            <w:shd w:val="clear" w:color="auto" w:fill="auto"/>
          </w:tcPr>
          <w:p w:rsidR="00735B9F" w:rsidRPr="00735B9F" w:rsidRDefault="00735B9F" w:rsidP="00735B9F">
            <w:pPr>
              <w:rPr>
                <w:rFonts w:ascii="Cambria" w:hAnsi="Cambria"/>
                <w:sz w:val="18"/>
                <w:szCs w:val="18"/>
              </w:rPr>
            </w:pPr>
            <w:r w:rsidRPr="00735B9F">
              <w:rPr>
                <w:rFonts w:ascii="Cambria" w:hAnsi="Cambria"/>
                <w:sz w:val="18"/>
                <w:szCs w:val="18"/>
              </w:rPr>
              <w:t>2023</w:t>
            </w:r>
          </w:p>
        </w:tc>
        <w:tc>
          <w:tcPr>
            <w:tcW w:w="1115" w:type="dxa"/>
            <w:shd w:val="clear" w:color="auto" w:fill="auto"/>
          </w:tcPr>
          <w:p w:rsidR="00735B9F" w:rsidRPr="00735B9F" w:rsidRDefault="00735B9F" w:rsidP="00735B9F">
            <w:pPr>
              <w:pStyle w:val="TableParagraph"/>
              <w:rPr>
                <w:sz w:val="18"/>
                <w:szCs w:val="18"/>
              </w:rPr>
            </w:pPr>
          </w:p>
        </w:tc>
      </w:tr>
      <w:tr w:rsidR="00735B9F" w:rsidTr="00B7273D">
        <w:trPr>
          <w:trHeight w:val="354"/>
        </w:trPr>
        <w:tc>
          <w:tcPr>
            <w:tcW w:w="2018" w:type="dxa"/>
            <w:vMerge/>
            <w:shd w:val="clear" w:color="auto" w:fill="E2EFD9"/>
          </w:tcPr>
          <w:p w:rsidR="00735B9F" w:rsidRPr="00735B9F" w:rsidRDefault="00735B9F" w:rsidP="00735B9F">
            <w:pPr>
              <w:pStyle w:val="TableParagraph"/>
              <w:rPr>
                <w:sz w:val="24"/>
                <w:szCs w:val="24"/>
              </w:rPr>
            </w:pPr>
          </w:p>
        </w:tc>
        <w:tc>
          <w:tcPr>
            <w:tcW w:w="1807" w:type="dxa"/>
            <w:vMerge/>
            <w:shd w:val="clear" w:color="auto" w:fill="auto"/>
          </w:tcPr>
          <w:p w:rsidR="00735B9F" w:rsidRPr="00735B9F" w:rsidRDefault="00735B9F" w:rsidP="00735B9F">
            <w:pPr>
              <w:pStyle w:val="TableParagraph"/>
              <w:spacing w:before="1"/>
              <w:ind w:left="105"/>
              <w:jc w:val="center"/>
              <w:rPr>
                <w:sz w:val="24"/>
                <w:szCs w:val="24"/>
              </w:rPr>
            </w:pPr>
          </w:p>
        </w:tc>
        <w:tc>
          <w:tcPr>
            <w:tcW w:w="2745" w:type="dxa"/>
            <w:shd w:val="clear" w:color="auto" w:fill="auto"/>
          </w:tcPr>
          <w:p w:rsidR="00735B9F" w:rsidRPr="00735B9F" w:rsidRDefault="00735B9F" w:rsidP="00735B9F">
            <w:pPr>
              <w:rPr>
                <w:rFonts w:ascii="Cambria" w:hAnsi="Cambria"/>
                <w:sz w:val="18"/>
                <w:szCs w:val="18"/>
              </w:rPr>
            </w:pPr>
            <w:r w:rsidRPr="00735B9F">
              <w:rPr>
                <w:rFonts w:ascii="Cambria" w:hAnsi="Cambria"/>
                <w:sz w:val="18"/>
                <w:szCs w:val="18"/>
              </w:rPr>
              <w:t>MEB Birim Amirlerinin Öğretmen Bilgilendirme Semineri</w:t>
            </w:r>
          </w:p>
        </w:tc>
        <w:tc>
          <w:tcPr>
            <w:tcW w:w="1372" w:type="dxa"/>
            <w:shd w:val="clear" w:color="auto" w:fill="auto"/>
          </w:tcPr>
          <w:p w:rsidR="00735B9F" w:rsidRPr="00735B9F" w:rsidRDefault="00735B9F" w:rsidP="00735B9F">
            <w:pPr>
              <w:rPr>
                <w:rFonts w:ascii="Cambria" w:hAnsi="Cambria"/>
                <w:sz w:val="18"/>
                <w:szCs w:val="18"/>
              </w:rPr>
            </w:pPr>
            <w:r w:rsidRPr="00735B9F">
              <w:rPr>
                <w:rFonts w:ascii="Cambria" w:hAnsi="Cambria"/>
                <w:sz w:val="18"/>
                <w:szCs w:val="18"/>
              </w:rPr>
              <w:t>2023</w:t>
            </w:r>
          </w:p>
        </w:tc>
        <w:tc>
          <w:tcPr>
            <w:tcW w:w="1115" w:type="dxa"/>
            <w:shd w:val="clear" w:color="auto" w:fill="auto"/>
          </w:tcPr>
          <w:p w:rsidR="00735B9F" w:rsidRPr="00735B9F" w:rsidRDefault="00735B9F" w:rsidP="00735B9F">
            <w:pPr>
              <w:pStyle w:val="TableParagraph"/>
              <w:rPr>
                <w:sz w:val="18"/>
                <w:szCs w:val="18"/>
              </w:rPr>
            </w:pPr>
          </w:p>
        </w:tc>
      </w:tr>
      <w:tr w:rsidR="00735B9F" w:rsidTr="00B7273D">
        <w:trPr>
          <w:trHeight w:val="354"/>
        </w:trPr>
        <w:tc>
          <w:tcPr>
            <w:tcW w:w="2018" w:type="dxa"/>
            <w:vMerge/>
            <w:shd w:val="clear" w:color="auto" w:fill="E2EFD9"/>
          </w:tcPr>
          <w:p w:rsidR="00735B9F" w:rsidRPr="00735B9F" w:rsidRDefault="00735B9F" w:rsidP="00735B9F">
            <w:pPr>
              <w:pStyle w:val="TableParagraph"/>
              <w:rPr>
                <w:sz w:val="24"/>
                <w:szCs w:val="24"/>
              </w:rPr>
            </w:pPr>
          </w:p>
        </w:tc>
        <w:tc>
          <w:tcPr>
            <w:tcW w:w="1807" w:type="dxa"/>
            <w:vMerge/>
            <w:shd w:val="clear" w:color="auto" w:fill="auto"/>
          </w:tcPr>
          <w:p w:rsidR="00735B9F" w:rsidRPr="00735B9F" w:rsidRDefault="00735B9F" w:rsidP="00735B9F">
            <w:pPr>
              <w:pStyle w:val="TableParagraph"/>
              <w:spacing w:before="1"/>
              <w:ind w:left="105"/>
              <w:jc w:val="center"/>
              <w:rPr>
                <w:sz w:val="24"/>
                <w:szCs w:val="24"/>
              </w:rPr>
            </w:pPr>
          </w:p>
        </w:tc>
        <w:tc>
          <w:tcPr>
            <w:tcW w:w="2745" w:type="dxa"/>
            <w:shd w:val="clear" w:color="auto" w:fill="auto"/>
          </w:tcPr>
          <w:p w:rsidR="00735B9F" w:rsidRPr="00735B9F" w:rsidRDefault="00735B9F" w:rsidP="00735B9F">
            <w:pPr>
              <w:rPr>
                <w:rFonts w:ascii="Cambria" w:hAnsi="Cambria"/>
                <w:sz w:val="18"/>
                <w:szCs w:val="18"/>
              </w:rPr>
            </w:pPr>
            <w:r w:rsidRPr="00735B9F">
              <w:rPr>
                <w:rFonts w:ascii="Cambria" w:hAnsi="Cambria"/>
                <w:sz w:val="18"/>
                <w:szCs w:val="18"/>
              </w:rPr>
              <w:t>İlk Yardım Eğitimi Kursu</w:t>
            </w:r>
          </w:p>
        </w:tc>
        <w:tc>
          <w:tcPr>
            <w:tcW w:w="1372" w:type="dxa"/>
            <w:shd w:val="clear" w:color="auto" w:fill="auto"/>
          </w:tcPr>
          <w:p w:rsidR="00735B9F" w:rsidRPr="00735B9F" w:rsidRDefault="00735B9F" w:rsidP="00735B9F">
            <w:pPr>
              <w:rPr>
                <w:rFonts w:ascii="Cambria" w:hAnsi="Cambria"/>
                <w:sz w:val="18"/>
                <w:szCs w:val="18"/>
              </w:rPr>
            </w:pPr>
            <w:r w:rsidRPr="00735B9F">
              <w:rPr>
                <w:rFonts w:ascii="Cambria" w:hAnsi="Cambria"/>
                <w:sz w:val="18"/>
                <w:szCs w:val="18"/>
              </w:rPr>
              <w:t>2022</w:t>
            </w:r>
          </w:p>
        </w:tc>
        <w:tc>
          <w:tcPr>
            <w:tcW w:w="1115" w:type="dxa"/>
            <w:shd w:val="clear" w:color="auto" w:fill="auto"/>
          </w:tcPr>
          <w:p w:rsidR="00735B9F" w:rsidRPr="00735B9F" w:rsidRDefault="00735B9F" w:rsidP="00735B9F">
            <w:pPr>
              <w:pStyle w:val="TableParagraph"/>
              <w:rPr>
                <w:sz w:val="18"/>
                <w:szCs w:val="18"/>
              </w:rPr>
            </w:pPr>
          </w:p>
        </w:tc>
      </w:tr>
      <w:tr w:rsidR="00735B9F" w:rsidTr="00B7273D">
        <w:trPr>
          <w:trHeight w:val="354"/>
        </w:trPr>
        <w:tc>
          <w:tcPr>
            <w:tcW w:w="2018" w:type="dxa"/>
            <w:vMerge/>
            <w:shd w:val="clear" w:color="auto" w:fill="E2EFD9"/>
          </w:tcPr>
          <w:p w:rsidR="00735B9F" w:rsidRPr="00735B9F" w:rsidRDefault="00735B9F" w:rsidP="00735B9F">
            <w:pPr>
              <w:pStyle w:val="TableParagraph"/>
              <w:rPr>
                <w:sz w:val="24"/>
                <w:szCs w:val="24"/>
              </w:rPr>
            </w:pPr>
          </w:p>
        </w:tc>
        <w:tc>
          <w:tcPr>
            <w:tcW w:w="1807" w:type="dxa"/>
            <w:vMerge/>
            <w:shd w:val="clear" w:color="auto" w:fill="auto"/>
          </w:tcPr>
          <w:p w:rsidR="00735B9F" w:rsidRPr="00735B9F" w:rsidRDefault="00735B9F" w:rsidP="00735B9F">
            <w:pPr>
              <w:pStyle w:val="TableParagraph"/>
              <w:spacing w:before="1"/>
              <w:ind w:left="105"/>
              <w:jc w:val="center"/>
              <w:rPr>
                <w:sz w:val="24"/>
                <w:szCs w:val="24"/>
              </w:rPr>
            </w:pPr>
          </w:p>
        </w:tc>
        <w:tc>
          <w:tcPr>
            <w:tcW w:w="2745" w:type="dxa"/>
            <w:shd w:val="clear" w:color="auto" w:fill="auto"/>
          </w:tcPr>
          <w:p w:rsidR="00735B9F" w:rsidRPr="00735B9F" w:rsidRDefault="00735B9F" w:rsidP="00735B9F">
            <w:pPr>
              <w:rPr>
                <w:rFonts w:ascii="Cambria" w:hAnsi="Cambria"/>
                <w:sz w:val="18"/>
                <w:szCs w:val="18"/>
              </w:rPr>
            </w:pPr>
            <w:r w:rsidRPr="00735B9F">
              <w:rPr>
                <w:rFonts w:ascii="Cambria" w:hAnsi="Cambria"/>
                <w:sz w:val="18"/>
                <w:szCs w:val="18"/>
              </w:rPr>
              <w:t>Özel Yetenekli Bireyler Farkındalık Eğitim Semineri</w:t>
            </w:r>
          </w:p>
        </w:tc>
        <w:tc>
          <w:tcPr>
            <w:tcW w:w="1372" w:type="dxa"/>
            <w:shd w:val="clear" w:color="auto" w:fill="auto"/>
          </w:tcPr>
          <w:p w:rsidR="00735B9F" w:rsidRPr="00735B9F" w:rsidRDefault="00735B9F" w:rsidP="00735B9F">
            <w:pPr>
              <w:rPr>
                <w:rFonts w:ascii="Cambria" w:hAnsi="Cambria"/>
                <w:sz w:val="18"/>
                <w:szCs w:val="18"/>
              </w:rPr>
            </w:pPr>
            <w:r w:rsidRPr="00735B9F">
              <w:rPr>
                <w:rFonts w:ascii="Cambria" w:hAnsi="Cambria"/>
                <w:sz w:val="18"/>
                <w:szCs w:val="18"/>
              </w:rPr>
              <w:t>2022</w:t>
            </w:r>
          </w:p>
        </w:tc>
        <w:tc>
          <w:tcPr>
            <w:tcW w:w="1115" w:type="dxa"/>
            <w:shd w:val="clear" w:color="auto" w:fill="auto"/>
          </w:tcPr>
          <w:p w:rsidR="00735B9F" w:rsidRPr="00735B9F" w:rsidRDefault="00735B9F" w:rsidP="00735B9F">
            <w:pPr>
              <w:pStyle w:val="TableParagraph"/>
              <w:rPr>
                <w:sz w:val="18"/>
                <w:szCs w:val="18"/>
              </w:rPr>
            </w:pPr>
          </w:p>
        </w:tc>
      </w:tr>
      <w:tr w:rsidR="00735B9F" w:rsidTr="00B7273D">
        <w:trPr>
          <w:trHeight w:val="354"/>
        </w:trPr>
        <w:tc>
          <w:tcPr>
            <w:tcW w:w="2018" w:type="dxa"/>
            <w:vMerge/>
            <w:shd w:val="clear" w:color="auto" w:fill="E2EFD9"/>
          </w:tcPr>
          <w:p w:rsidR="00735B9F" w:rsidRPr="00735B9F" w:rsidRDefault="00735B9F" w:rsidP="00735B9F">
            <w:pPr>
              <w:pStyle w:val="TableParagraph"/>
              <w:rPr>
                <w:sz w:val="24"/>
                <w:szCs w:val="24"/>
              </w:rPr>
            </w:pPr>
          </w:p>
        </w:tc>
        <w:tc>
          <w:tcPr>
            <w:tcW w:w="1807" w:type="dxa"/>
            <w:vMerge/>
            <w:shd w:val="clear" w:color="auto" w:fill="auto"/>
          </w:tcPr>
          <w:p w:rsidR="00735B9F" w:rsidRPr="00735B9F" w:rsidRDefault="00735B9F" w:rsidP="00735B9F">
            <w:pPr>
              <w:pStyle w:val="TableParagraph"/>
              <w:spacing w:before="1"/>
              <w:ind w:left="105"/>
              <w:jc w:val="center"/>
              <w:rPr>
                <w:sz w:val="24"/>
                <w:szCs w:val="24"/>
              </w:rPr>
            </w:pPr>
          </w:p>
        </w:tc>
        <w:tc>
          <w:tcPr>
            <w:tcW w:w="2745" w:type="dxa"/>
            <w:shd w:val="clear" w:color="auto" w:fill="auto"/>
          </w:tcPr>
          <w:p w:rsidR="00735B9F" w:rsidRPr="00735B9F" w:rsidRDefault="00735B9F" w:rsidP="00735B9F">
            <w:pPr>
              <w:rPr>
                <w:rFonts w:ascii="Cambria" w:hAnsi="Cambria"/>
                <w:sz w:val="18"/>
                <w:szCs w:val="18"/>
              </w:rPr>
            </w:pPr>
            <w:r w:rsidRPr="00735B9F">
              <w:rPr>
                <w:rFonts w:ascii="Cambria" w:hAnsi="Cambria"/>
                <w:sz w:val="18"/>
                <w:szCs w:val="18"/>
              </w:rPr>
              <w:t>Özel Ulaştırma Hizmetleri Mesleki Eğitim ve Geliştirme (SRC) Teorik ve Uygulama Sınav Sorumlusu Semineri</w:t>
            </w:r>
          </w:p>
        </w:tc>
        <w:tc>
          <w:tcPr>
            <w:tcW w:w="1372" w:type="dxa"/>
            <w:shd w:val="clear" w:color="auto" w:fill="auto"/>
          </w:tcPr>
          <w:p w:rsidR="00735B9F" w:rsidRPr="00735B9F" w:rsidRDefault="00735B9F" w:rsidP="00735B9F">
            <w:pPr>
              <w:rPr>
                <w:rFonts w:ascii="Cambria" w:hAnsi="Cambria"/>
                <w:sz w:val="18"/>
                <w:szCs w:val="18"/>
              </w:rPr>
            </w:pPr>
            <w:r w:rsidRPr="00735B9F">
              <w:rPr>
                <w:rFonts w:ascii="Cambria" w:hAnsi="Cambria"/>
                <w:sz w:val="18"/>
                <w:szCs w:val="18"/>
              </w:rPr>
              <w:t>2022</w:t>
            </w:r>
          </w:p>
        </w:tc>
        <w:tc>
          <w:tcPr>
            <w:tcW w:w="1115" w:type="dxa"/>
            <w:shd w:val="clear" w:color="auto" w:fill="auto"/>
          </w:tcPr>
          <w:p w:rsidR="00735B9F" w:rsidRPr="00735B9F" w:rsidRDefault="00735B9F" w:rsidP="00735B9F">
            <w:pPr>
              <w:pStyle w:val="TableParagraph"/>
              <w:rPr>
                <w:sz w:val="18"/>
                <w:szCs w:val="18"/>
              </w:rPr>
            </w:pPr>
          </w:p>
        </w:tc>
      </w:tr>
      <w:tr w:rsidR="00735B9F" w:rsidTr="00B7273D">
        <w:trPr>
          <w:trHeight w:val="354"/>
        </w:trPr>
        <w:tc>
          <w:tcPr>
            <w:tcW w:w="2018" w:type="dxa"/>
            <w:vMerge/>
            <w:shd w:val="clear" w:color="auto" w:fill="E2EFD9"/>
          </w:tcPr>
          <w:p w:rsidR="00735B9F" w:rsidRPr="00735B9F" w:rsidRDefault="00735B9F" w:rsidP="00735B9F">
            <w:pPr>
              <w:pStyle w:val="TableParagraph"/>
              <w:rPr>
                <w:sz w:val="24"/>
                <w:szCs w:val="24"/>
              </w:rPr>
            </w:pPr>
          </w:p>
        </w:tc>
        <w:tc>
          <w:tcPr>
            <w:tcW w:w="1807" w:type="dxa"/>
            <w:vMerge/>
            <w:shd w:val="clear" w:color="auto" w:fill="auto"/>
          </w:tcPr>
          <w:p w:rsidR="00735B9F" w:rsidRPr="00735B9F" w:rsidRDefault="00735B9F" w:rsidP="00735B9F">
            <w:pPr>
              <w:pStyle w:val="TableParagraph"/>
              <w:spacing w:before="1"/>
              <w:ind w:left="105"/>
              <w:jc w:val="center"/>
              <w:rPr>
                <w:sz w:val="24"/>
                <w:szCs w:val="24"/>
              </w:rPr>
            </w:pPr>
          </w:p>
        </w:tc>
        <w:tc>
          <w:tcPr>
            <w:tcW w:w="2745" w:type="dxa"/>
            <w:shd w:val="clear" w:color="auto" w:fill="auto"/>
          </w:tcPr>
          <w:p w:rsidR="00735B9F" w:rsidRPr="00735B9F" w:rsidRDefault="00735B9F" w:rsidP="00735B9F">
            <w:pPr>
              <w:rPr>
                <w:rFonts w:ascii="Cambria" w:hAnsi="Cambria"/>
                <w:sz w:val="18"/>
                <w:szCs w:val="18"/>
              </w:rPr>
            </w:pPr>
            <w:r w:rsidRPr="00735B9F">
              <w:rPr>
                <w:rFonts w:ascii="Cambria" w:hAnsi="Cambria"/>
                <w:sz w:val="18"/>
                <w:szCs w:val="18"/>
              </w:rPr>
              <w:t>Uzman Öğretmenlik Eğitim Programı Semineri</w:t>
            </w:r>
          </w:p>
        </w:tc>
        <w:tc>
          <w:tcPr>
            <w:tcW w:w="1372" w:type="dxa"/>
            <w:shd w:val="clear" w:color="auto" w:fill="auto"/>
          </w:tcPr>
          <w:p w:rsidR="00735B9F" w:rsidRPr="00735B9F" w:rsidRDefault="00735B9F" w:rsidP="00735B9F">
            <w:pPr>
              <w:rPr>
                <w:rFonts w:ascii="Cambria" w:hAnsi="Cambria"/>
                <w:sz w:val="18"/>
                <w:szCs w:val="18"/>
              </w:rPr>
            </w:pPr>
            <w:r w:rsidRPr="00735B9F">
              <w:rPr>
                <w:rFonts w:ascii="Cambria" w:hAnsi="Cambria"/>
                <w:sz w:val="18"/>
                <w:szCs w:val="18"/>
              </w:rPr>
              <w:t>2022</w:t>
            </w:r>
          </w:p>
        </w:tc>
        <w:tc>
          <w:tcPr>
            <w:tcW w:w="1115" w:type="dxa"/>
            <w:shd w:val="clear" w:color="auto" w:fill="auto"/>
          </w:tcPr>
          <w:p w:rsidR="00735B9F" w:rsidRPr="00735B9F" w:rsidRDefault="00735B9F" w:rsidP="00735B9F">
            <w:pPr>
              <w:pStyle w:val="TableParagraph"/>
              <w:rPr>
                <w:sz w:val="18"/>
                <w:szCs w:val="18"/>
              </w:rPr>
            </w:pPr>
          </w:p>
        </w:tc>
      </w:tr>
      <w:tr w:rsidR="00735B9F" w:rsidTr="00B7273D">
        <w:trPr>
          <w:trHeight w:val="354"/>
        </w:trPr>
        <w:tc>
          <w:tcPr>
            <w:tcW w:w="2018" w:type="dxa"/>
            <w:vMerge/>
            <w:shd w:val="clear" w:color="auto" w:fill="E2EFD9"/>
          </w:tcPr>
          <w:p w:rsidR="00735B9F" w:rsidRPr="00735B9F" w:rsidRDefault="00735B9F" w:rsidP="00735B9F">
            <w:pPr>
              <w:pStyle w:val="TableParagraph"/>
              <w:rPr>
                <w:sz w:val="24"/>
                <w:szCs w:val="24"/>
              </w:rPr>
            </w:pPr>
          </w:p>
        </w:tc>
        <w:tc>
          <w:tcPr>
            <w:tcW w:w="1807" w:type="dxa"/>
            <w:vMerge/>
            <w:shd w:val="clear" w:color="auto" w:fill="auto"/>
          </w:tcPr>
          <w:p w:rsidR="00735B9F" w:rsidRPr="00735B9F" w:rsidRDefault="00735B9F" w:rsidP="00735B9F">
            <w:pPr>
              <w:pStyle w:val="TableParagraph"/>
              <w:spacing w:before="1"/>
              <w:ind w:left="105"/>
              <w:jc w:val="center"/>
              <w:rPr>
                <w:sz w:val="24"/>
                <w:szCs w:val="24"/>
              </w:rPr>
            </w:pPr>
          </w:p>
        </w:tc>
        <w:tc>
          <w:tcPr>
            <w:tcW w:w="2745" w:type="dxa"/>
            <w:shd w:val="clear" w:color="auto" w:fill="auto"/>
          </w:tcPr>
          <w:p w:rsidR="00735B9F" w:rsidRPr="00735B9F" w:rsidRDefault="00735B9F" w:rsidP="00735B9F">
            <w:pPr>
              <w:rPr>
                <w:rFonts w:ascii="Cambria" w:hAnsi="Cambria"/>
                <w:sz w:val="18"/>
                <w:szCs w:val="18"/>
              </w:rPr>
            </w:pPr>
            <w:r w:rsidRPr="00735B9F">
              <w:rPr>
                <w:rFonts w:ascii="Cambria" w:hAnsi="Cambria"/>
                <w:sz w:val="18"/>
                <w:szCs w:val="18"/>
              </w:rPr>
              <w:t>Protokol Kuralları Semineri</w:t>
            </w:r>
          </w:p>
        </w:tc>
        <w:tc>
          <w:tcPr>
            <w:tcW w:w="1372" w:type="dxa"/>
            <w:shd w:val="clear" w:color="auto" w:fill="auto"/>
          </w:tcPr>
          <w:p w:rsidR="00735B9F" w:rsidRPr="00735B9F" w:rsidRDefault="00735B9F" w:rsidP="00735B9F">
            <w:pPr>
              <w:rPr>
                <w:rFonts w:ascii="Cambria" w:hAnsi="Cambria"/>
                <w:sz w:val="18"/>
                <w:szCs w:val="18"/>
              </w:rPr>
            </w:pPr>
            <w:r w:rsidRPr="00735B9F">
              <w:rPr>
                <w:rFonts w:ascii="Cambria" w:hAnsi="Cambria"/>
                <w:sz w:val="18"/>
                <w:szCs w:val="18"/>
              </w:rPr>
              <w:t>2023</w:t>
            </w:r>
          </w:p>
        </w:tc>
        <w:tc>
          <w:tcPr>
            <w:tcW w:w="1115" w:type="dxa"/>
            <w:shd w:val="clear" w:color="auto" w:fill="auto"/>
          </w:tcPr>
          <w:p w:rsidR="00735B9F" w:rsidRPr="00735B9F" w:rsidRDefault="00735B9F" w:rsidP="00735B9F">
            <w:pPr>
              <w:pStyle w:val="TableParagraph"/>
              <w:rPr>
                <w:sz w:val="18"/>
                <w:szCs w:val="18"/>
              </w:rPr>
            </w:pPr>
          </w:p>
        </w:tc>
      </w:tr>
      <w:tr w:rsidR="00735B9F" w:rsidTr="00B7273D">
        <w:trPr>
          <w:trHeight w:val="354"/>
        </w:trPr>
        <w:tc>
          <w:tcPr>
            <w:tcW w:w="2018" w:type="dxa"/>
            <w:vMerge/>
            <w:shd w:val="clear" w:color="auto" w:fill="E2EFD9"/>
          </w:tcPr>
          <w:p w:rsidR="00735B9F" w:rsidRPr="00735B9F" w:rsidRDefault="00735B9F" w:rsidP="00735B9F">
            <w:pPr>
              <w:pStyle w:val="TableParagraph"/>
              <w:rPr>
                <w:sz w:val="24"/>
                <w:szCs w:val="24"/>
              </w:rPr>
            </w:pPr>
          </w:p>
        </w:tc>
        <w:tc>
          <w:tcPr>
            <w:tcW w:w="1807" w:type="dxa"/>
            <w:vMerge/>
            <w:shd w:val="clear" w:color="auto" w:fill="auto"/>
          </w:tcPr>
          <w:p w:rsidR="00735B9F" w:rsidRPr="00735B9F" w:rsidRDefault="00735B9F" w:rsidP="00735B9F">
            <w:pPr>
              <w:pStyle w:val="TableParagraph"/>
              <w:spacing w:before="1"/>
              <w:ind w:left="105"/>
              <w:jc w:val="center"/>
              <w:rPr>
                <w:sz w:val="24"/>
                <w:szCs w:val="24"/>
              </w:rPr>
            </w:pPr>
          </w:p>
        </w:tc>
        <w:tc>
          <w:tcPr>
            <w:tcW w:w="2745" w:type="dxa"/>
            <w:shd w:val="clear" w:color="auto" w:fill="auto"/>
          </w:tcPr>
          <w:p w:rsidR="00735B9F" w:rsidRPr="00735B9F" w:rsidRDefault="00735B9F" w:rsidP="00735B9F">
            <w:pPr>
              <w:rPr>
                <w:rFonts w:ascii="Cambria" w:hAnsi="Cambria"/>
                <w:sz w:val="18"/>
                <w:szCs w:val="18"/>
              </w:rPr>
            </w:pPr>
            <w:r w:rsidRPr="00735B9F">
              <w:rPr>
                <w:rFonts w:ascii="Cambria" w:hAnsi="Cambria"/>
                <w:sz w:val="18"/>
                <w:szCs w:val="18"/>
              </w:rPr>
              <w:t>Etik Eğitimi Semineri</w:t>
            </w:r>
          </w:p>
        </w:tc>
        <w:tc>
          <w:tcPr>
            <w:tcW w:w="1372" w:type="dxa"/>
            <w:shd w:val="clear" w:color="auto" w:fill="auto"/>
          </w:tcPr>
          <w:p w:rsidR="00735B9F" w:rsidRPr="00735B9F" w:rsidRDefault="00735B9F" w:rsidP="00735B9F">
            <w:pPr>
              <w:rPr>
                <w:rFonts w:ascii="Cambria" w:hAnsi="Cambria"/>
                <w:sz w:val="18"/>
                <w:szCs w:val="18"/>
              </w:rPr>
            </w:pPr>
            <w:r w:rsidRPr="00735B9F">
              <w:rPr>
                <w:rFonts w:ascii="Cambria" w:hAnsi="Cambria"/>
                <w:sz w:val="18"/>
                <w:szCs w:val="18"/>
              </w:rPr>
              <w:t>2023</w:t>
            </w:r>
          </w:p>
        </w:tc>
        <w:tc>
          <w:tcPr>
            <w:tcW w:w="1115" w:type="dxa"/>
            <w:shd w:val="clear" w:color="auto" w:fill="auto"/>
          </w:tcPr>
          <w:p w:rsidR="00735B9F" w:rsidRPr="00735B9F" w:rsidRDefault="00735B9F" w:rsidP="00735B9F">
            <w:pPr>
              <w:pStyle w:val="TableParagraph"/>
              <w:rPr>
                <w:sz w:val="18"/>
                <w:szCs w:val="18"/>
              </w:rPr>
            </w:pPr>
          </w:p>
        </w:tc>
      </w:tr>
      <w:tr w:rsidR="00735B9F" w:rsidTr="00B7273D">
        <w:trPr>
          <w:trHeight w:val="354"/>
        </w:trPr>
        <w:tc>
          <w:tcPr>
            <w:tcW w:w="2018" w:type="dxa"/>
            <w:vMerge w:val="restart"/>
            <w:shd w:val="clear" w:color="auto" w:fill="E2EFD9"/>
          </w:tcPr>
          <w:p w:rsidR="00735B9F" w:rsidRPr="00735B9F" w:rsidRDefault="00735B9F" w:rsidP="00FF4A7E">
            <w:pPr>
              <w:pStyle w:val="TableParagraph"/>
              <w:rPr>
                <w:b/>
                <w:sz w:val="24"/>
                <w:szCs w:val="24"/>
              </w:rPr>
            </w:pPr>
          </w:p>
          <w:p w:rsidR="00735B9F" w:rsidRPr="00735B9F" w:rsidRDefault="00735B9F" w:rsidP="00FF4A7E">
            <w:pPr>
              <w:pStyle w:val="TableParagraph"/>
              <w:rPr>
                <w:b/>
                <w:sz w:val="24"/>
                <w:szCs w:val="24"/>
              </w:rPr>
            </w:pPr>
            <w:r w:rsidRPr="00735B9F">
              <w:rPr>
                <w:b/>
                <w:sz w:val="24"/>
                <w:szCs w:val="24"/>
              </w:rPr>
              <w:lastRenderedPageBreak/>
              <w:t>EMEL GÜNER</w:t>
            </w:r>
          </w:p>
        </w:tc>
        <w:tc>
          <w:tcPr>
            <w:tcW w:w="1807" w:type="dxa"/>
            <w:vMerge w:val="restart"/>
            <w:shd w:val="clear" w:color="auto" w:fill="auto"/>
          </w:tcPr>
          <w:p w:rsidR="00735B9F" w:rsidRPr="00735B9F" w:rsidRDefault="00735B9F" w:rsidP="00930912">
            <w:pPr>
              <w:pStyle w:val="TableParagraph"/>
              <w:jc w:val="center"/>
              <w:rPr>
                <w:b/>
                <w:sz w:val="24"/>
                <w:szCs w:val="24"/>
              </w:rPr>
            </w:pPr>
          </w:p>
          <w:p w:rsidR="00735B9F" w:rsidRPr="00735B9F" w:rsidRDefault="00735B9F" w:rsidP="00930912">
            <w:pPr>
              <w:pStyle w:val="TableParagraph"/>
              <w:jc w:val="center"/>
              <w:rPr>
                <w:b/>
                <w:sz w:val="24"/>
                <w:szCs w:val="24"/>
              </w:rPr>
            </w:pPr>
            <w:r w:rsidRPr="00735B9F">
              <w:rPr>
                <w:b/>
                <w:sz w:val="24"/>
                <w:szCs w:val="24"/>
              </w:rPr>
              <w:lastRenderedPageBreak/>
              <w:t xml:space="preserve">MÜDÜR </w:t>
            </w:r>
          </w:p>
          <w:p w:rsidR="00735B9F" w:rsidRPr="00735B9F" w:rsidRDefault="00735B9F" w:rsidP="00930912">
            <w:pPr>
              <w:pStyle w:val="TableParagraph"/>
              <w:jc w:val="center"/>
              <w:rPr>
                <w:b/>
                <w:sz w:val="24"/>
                <w:szCs w:val="24"/>
              </w:rPr>
            </w:pPr>
            <w:r w:rsidRPr="00735B9F">
              <w:rPr>
                <w:b/>
                <w:sz w:val="24"/>
                <w:szCs w:val="24"/>
              </w:rPr>
              <w:t>YARDIMCISI</w:t>
            </w:r>
          </w:p>
        </w:tc>
        <w:tc>
          <w:tcPr>
            <w:tcW w:w="2745" w:type="dxa"/>
            <w:shd w:val="clear" w:color="auto" w:fill="auto"/>
          </w:tcPr>
          <w:p w:rsidR="00735B9F" w:rsidRPr="00735B9F" w:rsidRDefault="003C1161" w:rsidP="00FF4A7E">
            <w:pPr>
              <w:pStyle w:val="TableParagraph"/>
              <w:rPr>
                <w:sz w:val="18"/>
                <w:szCs w:val="18"/>
              </w:rPr>
            </w:pPr>
            <w:r>
              <w:rPr>
                <w:sz w:val="18"/>
                <w:szCs w:val="18"/>
              </w:rPr>
              <w:lastRenderedPageBreak/>
              <w:t>Etik Eğitimi Semineri</w:t>
            </w:r>
          </w:p>
        </w:tc>
        <w:tc>
          <w:tcPr>
            <w:tcW w:w="1372" w:type="dxa"/>
            <w:shd w:val="clear" w:color="auto" w:fill="auto"/>
          </w:tcPr>
          <w:p w:rsidR="00735B9F" w:rsidRPr="00735B9F" w:rsidRDefault="003C1161" w:rsidP="00FF4A7E">
            <w:pPr>
              <w:pStyle w:val="TableParagraph"/>
              <w:rPr>
                <w:sz w:val="18"/>
                <w:szCs w:val="18"/>
              </w:rPr>
            </w:pPr>
            <w:r>
              <w:rPr>
                <w:sz w:val="18"/>
                <w:szCs w:val="18"/>
              </w:rPr>
              <w:t>2023</w:t>
            </w:r>
          </w:p>
        </w:tc>
        <w:tc>
          <w:tcPr>
            <w:tcW w:w="1115" w:type="dxa"/>
            <w:shd w:val="clear" w:color="auto" w:fill="auto"/>
          </w:tcPr>
          <w:p w:rsidR="00735B9F" w:rsidRPr="00735B9F" w:rsidRDefault="00735B9F" w:rsidP="00FF4A7E">
            <w:pPr>
              <w:pStyle w:val="TableParagraph"/>
              <w:rPr>
                <w:sz w:val="18"/>
                <w:szCs w:val="18"/>
              </w:rPr>
            </w:pPr>
          </w:p>
        </w:tc>
      </w:tr>
      <w:tr w:rsidR="00735B9F" w:rsidTr="00B7273D">
        <w:trPr>
          <w:trHeight w:val="354"/>
        </w:trPr>
        <w:tc>
          <w:tcPr>
            <w:tcW w:w="2018" w:type="dxa"/>
            <w:vMerge/>
            <w:shd w:val="clear" w:color="auto" w:fill="E2EFD9"/>
          </w:tcPr>
          <w:p w:rsidR="00735B9F" w:rsidRDefault="00735B9F" w:rsidP="00FF4A7E">
            <w:pPr>
              <w:pStyle w:val="TableParagraph"/>
              <w:rPr>
                <w:rFonts w:ascii="Times New Roman"/>
                <w:sz w:val="18"/>
              </w:rPr>
            </w:pPr>
          </w:p>
        </w:tc>
        <w:tc>
          <w:tcPr>
            <w:tcW w:w="1807" w:type="dxa"/>
            <w:vMerge/>
            <w:shd w:val="clear" w:color="auto" w:fill="auto"/>
          </w:tcPr>
          <w:p w:rsidR="00735B9F" w:rsidRPr="00930912" w:rsidRDefault="00735B9F" w:rsidP="00930912">
            <w:pPr>
              <w:pStyle w:val="TableParagraph"/>
              <w:jc w:val="center"/>
              <w:rPr>
                <w:sz w:val="20"/>
                <w:szCs w:val="20"/>
              </w:rPr>
            </w:pPr>
          </w:p>
        </w:tc>
        <w:tc>
          <w:tcPr>
            <w:tcW w:w="2745" w:type="dxa"/>
            <w:shd w:val="clear" w:color="auto" w:fill="auto"/>
          </w:tcPr>
          <w:p w:rsidR="00735B9F" w:rsidRPr="003C1161" w:rsidRDefault="003C1161" w:rsidP="00FF4A7E">
            <w:pPr>
              <w:pStyle w:val="TableParagraph"/>
              <w:rPr>
                <w:sz w:val="18"/>
                <w:szCs w:val="18"/>
              </w:rPr>
            </w:pPr>
            <w:r w:rsidRPr="003C1161">
              <w:rPr>
                <w:color w:val="000000"/>
                <w:sz w:val="18"/>
                <w:szCs w:val="18"/>
                <w:shd w:val="clear" w:color="auto" w:fill="FFFFFF"/>
              </w:rPr>
              <w:t>MEB Birim Amirlerinin Öğretmen Bilgilendirme Semineri</w:t>
            </w:r>
          </w:p>
        </w:tc>
        <w:tc>
          <w:tcPr>
            <w:tcW w:w="1372" w:type="dxa"/>
            <w:shd w:val="clear" w:color="auto" w:fill="auto"/>
          </w:tcPr>
          <w:p w:rsidR="00735B9F" w:rsidRPr="00735B9F" w:rsidRDefault="003C1161" w:rsidP="00FF4A7E">
            <w:pPr>
              <w:pStyle w:val="TableParagraph"/>
              <w:rPr>
                <w:sz w:val="18"/>
                <w:szCs w:val="18"/>
              </w:rPr>
            </w:pPr>
            <w:r>
              <w:rPr>
                <w:sz w:val="18"/>
                <w:szCs w:val="18"/>
              </w:rPr>
              <w:t>2023</w:t>
            </w:r>
          </w:p>
        </w:tc>
        <w:tc>
          <w:tcPr>
            <w:tcW w:w="1115" w:type="dxa"/>
            <w:shd w:val="clear" w:color="auto" w:fill="auto"/>
          </w:tcPr>
          <w:p w:rsidR="00735B9F" w:rsidRPr="00735B9F" w:rsidRDefault="00735B9F" w:rsidP="00FF4A7E">
            <w:pPr>
              <w:pStyle w:val="TableParagraph"/>
              <w:rPr>
                <w:sz w:val="18"/>
                <w:szCs w:val="18"/>
              </w:rPr>
            </w:pPr>
          </w:p>
        </w:tc>
      </w:tr>
      <w:tr w:rsidR="00735B9F" w:rsidTr="00B7273D">
        <w:trPr>
          <w:trHeight w:val="354"/>
        </w:trPr>
        <w:tc>
          <w:tcPr>
            <w:tcW w:w="2018" w:type="dxa"/>
            <w:vMerge/>
            <w:shd w:val="clear" w:color="auto" w:fill="E2EFD9"/>
          </w:tcPr>
          <w:p w:rsidR="00735B9F" w:rsidRDefault="00735B9F" w:rsidP="00FF4A7E">
            <w:pPr>
              <w:pStyle w:val="TableParagraph"/>
              <w:rPr>
                <w:rFonts w:ascii="Times New Roman"/>
                <w:sz w:val="18"/>
              </w:rPr>
            </w:pPr>
          </w:p>
        </w:tc>
        <w:tc>
          <w:tcPr>
            <w:tcW w:w="1807" w:type="dxa"/>
            <w:vMerge/>
            <w:shd w:val="clear" w:color="auto" w:fill="auto"/>
          </w:tcPr>
          <w:p w:rsidR="00735B9F" w:rsidRPr="00930912" w:rsidRDefault="00735B9F" w:rsidP="00930912">
            <w:pPr>
              <w:pStyle w:val="TableParagraph"/>
              <w:jc w:val="center"/>
              <w:rPr>
                <w:sz w:val="20"/>
                <w:szCs w:val="20"/>
              </w:rPr>
            </w:pPr>
          </w:p>
        </w:tc>
        <w:tc>
          <w:tcPr>
            <w:tcW w:w="2745" w:type="dxa"/>
            <w:shd w:val="clear" w:color="auto" w:fill="auto"/>
          </w:tcPr>
          <w:p w:rsidR="00735B9F" w:rsidRPr="003C1161" w:rsidRDefault="003C1161" w:rsidP="00FF4A7E">
            <w:pPr>
              <w:pStyle w:val="TableParagraph"/>
              <w:rPr>
                <w:sz w:val="18"/>
                <w:szCs w:val="18"/>
              </w:rPr>
            </w:pPr>
            <w:r w:rsidRPr="003C1161">
              <w:rPr>
                <w:color w:val="000000"/>
                <w:sz w:val="18"/>
                <w:szCs w:val="18"/>
                <w:shd w:val="clear" w:color="auto" w:fill="FFFFFF"/>
              </w:rPr>
              <w:t>Okul Kültürünün Geliştirilmesi Semineri</w:t>
            </w:r>
          </w:p>
        </w:tc>
        <w:tc>
          <w:tcPr>
            <w:tcW w:w="1372" w:type="dxa"/>
            <w:shd w:val="clear" w:color="auto" w:fill="auto"/>
          </w:tcPr>
          <w:p w:rsidR="00735B9F" w:rsidRPr="00735B9F" w:rsidRDefault="003C1161" w:rsidP="00FF4A7E">
            <w:pPr>
              <w:pStyle w:val="TableParagraph"/>
              <w:rPr>
                <w:sz w:val="18"/>
                <w:szCs w:val="18"/>
              </w:rPr>
            </w:pPr>
            <w:r>
              <w:rPr>
                <w:sz w:val="18"/>
                <w:szCs w:val="18"/>
              </w:rPr>
              <w:t>2023</w:t>
            </w:r>
          </w:p>
        </w:tc>
        <w:tc>
          <w:tcPr>
            <w:tcW w:w="1115" w:type="dxa"/>
            <w:shd w:val="clear" w:color="auto" w:fill="auto"/>
          </w:tcPr>
          <w:p w:rsidR="00735B9F" w:rsidRPr="00735B9F" w:rsidRDefault="00735B9F" w:rsidP="00FF4A7E">
            <w:pPr>
              <w:pStyle w:val="TableParagraph"/>
              <w:rPr>
                <w:sz w:val="18"/>
                <w:szCs w:val="18"/>
              </w:rPr>
            </w:pPr>
          </w:p>
        </w:tc>
      </w:tr>
      <w:tr w:rsidR="00735B9F" w:rsidTr="00B7273D">
        <w:trPr>
          <w:trHeight w:val="354"/>
        </w:trPr>
        <w:tc>
          <w:tcPr>
            <w:tcW w:w="2018" w:type="dxa"/>
            <w:vMerge/>
            <w:shd w:val="clear" w:color="auto" w:fill="E2EFD9"/>
          </w:tcPr>
          <w:p w:rsidR="00735B9F" w:rsidRDefault="00735B9F" w:rsidP="00FF4A7E">
            <w:pPr>
              <w:pStyle w:val="TableParagraph"/>
              <w:rPr>
                <w:rFonts w:ascii="Times New Roman"/>
                <w:sz w:val="18"/>
              </w:rPr>
            </w:pPr>
          </w:p>
        </w:tc>
        <w:tc>
          <w:tcPr>
            <w:tcW w:w="1807" w:type="dxa"/>
            <w:vMerge/>
            <w:shd w:val="clear" w:color="auto" w:fill="auto"/>
          </w:tcPr>
          <w:p w:rsidR="00735B9F" w:rsidRPr="00930912" w:rsidRDefault="00735B9F" w:rsidP="00930912">
            <w:pPr>
              <w:pStyle w:val="TableParagraph"/>
              <w:jc w:val="center"/>
              <w:rPr>
                <w:sz w:val="20"/>
                <w:szCs w:val="20"/>
              </w:rPr>
            </w:pPr>
          </w:p>
        </w:tc>
        <w:tc>
          <w:tcPr>
            <w:tcW w:w="2745" w:type="dxa"/>
            <w:shd w:val="clear" w:color="auto" w:fill="auto"/>
          </w:tcPr>
          <w:p w:rsidR="00735B9F" w:rsidRPr="003C1161" w:rsidRDefault="003C1161" w:rsidP="00FF4A7E">
            <w:pPr>
              <w:pStyle w:val="TableParagraph"/>
              <w:rPr>
                <w:sz w:val="18"/>
                <w:szCs w:val="18"/>
              </w:rPr>
            </w:pPr>
            <w:r w:rsidRPr="003C1161">
              <w:rPr>
                <w:sz w:val="18"/>
                <w:szCs w:val="18"/>
              </w:rPr>
              <w:t>Zaman Yönetimi Semineri</w:t>
            </w:r>
          </w:p>
        </w:tc>
        <w:tc>
          <w:tcPr>
            <w:tcW w:w="1372" w:type="dxa"/>
            <w:shd w:val="clear" w:color="auto" w:fill="auto"/>
          </w:tcPr>
          <w:p w:rsidR="00735B9F" w:rsidRPr="00735B9F" w:rsidRDefault="003C1161" w:rsidP="00FF4A7E">
            <w:pPr>
              <w:pStyle w:val="TableParagraph"/>
              <w:rPr>
                <w:sz w:val="18"/>
                <w:szCs w:val="18"/>
              </w:rPr>
            </w:pPr>
            <w:r>
              <w:rPr>
                <w:sz w:val="18"/>
                <w:szCs w:val="18"/>
              </w:rPr>
              <w:t>2023</w:t>
            </w:r>
          </w:p>
        </w:tc>
        <w:tc>
          <w:tcPr>
            <w:tcW w:w="1115" w:type="dxa"/>
            <w:shd w:val="clear" w:color="auto" w:fill="auto"/>
          </w:tcPr>
          <w:p w:rsidR="00735B9F" w:rsidRPr="00735B9F" w:rsidRDefault="00735B9F" w:rsidP="00FF4A7E">
            <w:pPr>
              <w:pStyle w:val="TableParagraph"/>
              <w:rPr>
                <w:sz w:val="18"/>
                <w:szCs w:val="18"/>
              </w:rPr>
            </w:pPr>
          </w:p>
        </w:tc>
      </w:tr>
      <w:tr w:rsidR="00735B9F" w:rsidTr="00B7273D">
        <w:trPr>
          <w:trHeight w:val="354"/>
        </w:trPr>
        <w:tc>
          <w:tcPr>
            <w:tcW w:w="2018" w:type="dxa"/>
            <w:vMerge/>
            <w:shd w:val="clear" w:color="auto" w:fill="E2EFD9"/>
          </w:tcPr>
          <w:p w:rsidR="00735B9F" w:rsidRDefault="00735B9F" w:rsidP="00FF4A7E">
            <w:pPr>
              <w:pStyle w:val="TableParagraph"/>
              <w:rPr>
                <w:rFonts w:ascii="Times New Roman"/>
                <w:sz w:val="18"/>
              </w:rPr>
            </w:pPr>
          </w:p>
        </w:tc>
        <w:tc>
          <w:tcPr>
            <w:tcW w:w="1807" w:type="dxa"/>
            <w:vMerge/>
            <w:shd w:val="clear" w:color="auto" w:fill="auto"/>
          </w:tcPr>
          <w:p w:rsidR="00735B9F" w:rsidRPr="00930912" w:rsidRDefault="00735B9F" w:rsidP="00930912">
            <w:pPr>
              <w:pStyle w:val="TableParagraph"/>
              <w:jc w:val="center"/>
              <w:rPr>
                <w:sz w:val="20"/>
                <w:szCs w:val="20"/>
              </w:rPr>
            </w:pPr>
          </w:p>
        </w:tc>
        <w:tc>
          <w:tcPr>
            <w:tcW w:w="2745" w:type="dxa"/>
            <w:shd w:val="clear" w:color="auto" w:fill="auto"/>
          </w:tcPr>
          <w:p w:rsidR="00735B9F" w:rsidRPr="003C1161" w:rsidRDefault="003C1161" w:rsidP="00FF4A7E">
            <w:pPr>
              <w:pStyle w:val="TableParagraph"/>
              <w:rPr>
                <w:sz w:val="18"/>
                <w:szCs w:val="18"/>
              </w:rPr>
            </w:pPr>
            <w:r w:rsidRPr="003C1161">
              <w:rPr>
                <w:sz w:val="18"/>
                <w:szCs w:val="18"/>
              </w:rPr>
              <w:t>İlk Yardım Eğitimi Kursu</w:t>
            </w:r>
          </w:p>
        </w:tc>
        <w:tc>
          <w:tcPr>
            <w:tcW w:w="1372" w:type="dxa"/>
            <w:shd w:val="clear" w:color="auto" w:fill="auto"/>
          </w:tcPr>
          <w:p w:rsidR="00735B9F" w:rsidRPr="00735B9F" w:rsidRDefault="003C1161" w:rsidP="00FF4A7E">
            <w:pPr>
              <w:pStyle w:val="TableParagraph"/>
              <w:rPr>
                <w:sz w:val="18"/>
                <w:szCs w:val="18"/>
              </w:rPr>
            </w:pPr>
            <w:r>
              <w:rPr>
                <w:sz w:val="18"/>
                <w:szCs w:val="18"/>
              </w:rPr>
              <w:t>2022</w:t>
            </w:r>
          </w:p>
        </w:tc>
        <w:tc>
          <w:tcPr>
            <w:tcW w:w="1115" w:type="dxa"/>
            <w:shd w:val="clear" w:color="auto" w:fill="auto"/>
          </w:tcPr>
          <w:p w:rsidR="00735B9F" w:rsidRPr="00735B9F" w:rsidRDefault="00735B9F" w:rsidP="00FF4A7E">
            <w:pPr>
              <w:pStyle w:val="TableParagraph"/>
              <w:rPr>
                <w:sz w:val="18"/>
                <w:szCs w:val="18"/>
              </w:rPr>
            </w:pPr>
          </w:p>
        </w:tc>
      </w:tr>
      <w:tr w:rsidR="00735B9F" w:rsidTr="00B7273D">
        <w:trPr>
          <w:trHeight w:val="354"/>
        </w:trPr>
        <w:tc>
          <w:tcPr>
            <w:tcW w:w="2018" w:type="dxa"/>
            <w:vMerge/>
            <w:shd w:val="clear" w:color="auto" w:fill="E2EFD9"/>
          </w:tcPr>
          <w:p w:rsidR="00735B9F" w:rsidRDefault="00735B9F" w:rsidP="00FF4A7E">
            <w:pPr>
              <w:pStyle w:val="TableParagraph"/>
              <w:rPr>
                <w:rFonts w:ascii="Times New Roman"/>
                <w:sz w:val="18"/>
              </w:rPr>
            </w:pPr>
          </w:p>
        </w:tc>
        <w:tc>
          <w:tcPr>
            <w:tcW w:w="1807" w:type="dxa"/>
            <w:vMerge/>
            <w:shd w:val="clear" w:color="auto" w:fill="auto"/>
          </w:tcPr>
          <w:p w:rsidR="00735B9F" w:rsidRPr="00930912" w:rsidRDefault="00735B9F" w:rsidP="00930912">
            <w:pPr>
              <w:pStyle w:val="TableParagraph"/>
              <w:jc w:val="center"/>
              <w:rPr>
                <w:sz w:val="20"/>
                <w:szCs w:val="20"/>
              </w:rPr>
            </w:pPr>
          </w:p>
        </w:tc>
        <w:tc>
          <w:tcPr>
            <w:tcW w:w="2745" w:type="dxa"/>
            <w:shd w:val="clear" w:color="auto" w:fill="auto"/>
          </w:tcPr>
          <w:p w:rsidR="00735B9F" w:rsidRPr="003C1161" w:rsidRDefault="003C1161" w:rsidP="00FF4A7E">
            <w:pPr>
              <w:pStyle w:val="TableParagraph"/>
              <w:rPr>
                <w:sz w:val="18"/>
                <w:szCs w:val="18"/>
              </w:rPr>
            </w:pPr>
            <w:r w:rsidRPr="003C1161">
              <w:rPr>
                <w:color w:val="000000"/>
                <w:sz w:val="18"/>
                <w:szCs w:val="18"/>
                <w:shd w:val="clear" w:color="auto" w:fill="FFFFFF"/>
              </w:rPr>
              <w:t>Sorumluluk, Liderlik ve Değerler Eğitimi Semineri</w:t>
            </w:r>
          </w:p>
        </w:tc>
        <w:tc>
          <w:tcPr>
            <w:tcW w:w="1372" w:type="dxa"/>
            <w:shd w:val="clear" w:color="auto" w:fill="auto"/>
          </w:tcPr>
          <w:p w:rsidR="00735B9F" w:rsidRPr="00735B9F" w:rsidRDefault="003C1161" w:rsidP="00FF4A7E">
            <w:pPr>
              <w:pStyle w:val="TableParagraph"/>
              <w:rPr>
                <w:sz w:val="18"/>
                <w:szCs w:val="18"/>
              </w:rPr>
            </w:pPr>
            <w:r>
              <w:rPr>
                <w:sz w:val="18"/>
                <w:szCs w:val="18"/>
              </w:rPr>
              <w:t>2022</w:t>
            </w:r>
          </w:p>
        </w:tc>
        <w:tc>
          <w:tcPr>
            <w:tcW w:w="1115" w:type="dxa"/>
            <w:shd w:val="clear" w:color="auto" w:fill="auto"/>
          </w:tcPr>
          <w:p w:rsidR="00735B9F" w:rsidRPr="00735B9F" w:rsidRDefault="00735B9F" w:rsidP="00FF4A7E">
            <w:pPr>
              <w:pStyle w:val="TableParagraph"/>
              <w:rPr>
                <w:sz w:val="18"/>
                <w:szCs w:val="18"/>
              </w:rPr>
            </w:pPr>
          </w:p>
        </w:tc>
      </w:tr>
      <w:tr w:rsidR="00735B9F" w:rsidTr="00B7273D">
        <w:trPr>
          <w:trHeight w:val="354"/>
        </w:trPr>
        <w:tc>
          <w:tcPr>
            <w:tcW w:w="2018" w:type="dxa"/>
            <w:vMerge/>
            <w:shd w:val="clear" w:color="auto" w:fill="E2EFD9"/>
          </w:tcPr>
          <w:p w:rsidR="00735B9F" w:rsidRDefault="00735B9F" w:rsidP="00FF4A7E">
            <w:pPr>
              <w:pStyle w:val="TableParagraph"/>
              <w:rPr>
                <w:rFonts w:ascii="Times New Roman"/>
                <w:sz w:val="18"/>
              </w:rPr>
            </w:pPr>
          </w:p>
        </w:tc>
        <w:tc>
          <w:tcPr>
            <w:tcW w:w="1807" w:type="dxa"/>
            <w:vMerge/>
            <w:shd w:val="clear" w:color="auto" w:fill="auto"/>
          </w:tcPr>
          <w:p w:rsidR="00735B9F" w:rsidRPr="00930912" w:rsidRDefault="00735B9F" w:rsidP="00930912">
            <w:pPr>
              <w:pStyle w:val="TableParagraph"/>
              <w:jc w:val="center"/>
              <w:rPr>
                <w:sz w:val="20"/>
                <w:szCs w:val="20"/>
              </w:rPr>
            </w:pPr>
          </w:p>
        </w:tc>
        <w:tc>
          <w:tcPr>
            <w:tcW w:w="2745" w:type="dxa"/>
            <w:shd w:val="clear" w:color="auto" w:fill="auto"/>
          </w:tcPr>
          <w:p w:rsidR="00735B9F" w:rsidRPr="003C1161" w:rsidRDefault="003C1161" w:rsidP="00FF4A7E">
            <w:pPr>
              <w:pStyle w:val="TableParagraph"/>
              <w:rPr>
                <w:sz w:val="18"/>
                <w:szCs w:val="18"/>
              </w:rPr>
            </w:pPr>
            <w:r w:rsidRPr="003C1161">
              <w:rPr>
                <w:color w:val="000000"/>
                <w:sz w:val="18"/>
                <w:szCs w:val="18"/>
                <w:shd w:val="clear" w:color="auto" w:fill="FFFFFF"/>
              </w:rPr>
              <w:t>Çocuklarda Sorumluluk Bilinci Oluşturma Eğitimi Semineri</w:t>
            </w:r>
          </w:p>
        </w:tc>
        <w:tc>
          <w:tcPr>
            <w:tcW w:w="1372" w:type="dxa"/>
            <w:shd w:val="clear" w:color="auto" w:fill="auto"/>
          </w:tcPr>
          <w:p w:rsidR="00735B9F" w:rsidRPr="00735B9F" w:rsidRDefault="003C1161" w:rsidP="00FF4A7E">
            <w:pPr>
              <w:pStyle w:val="TableParagraph"/>
              <w:rPr>
                <w:sz w:val="18"/>
                <w:szCs w:val="18"/>
              </w:rPr>
            </w:pPr>
            <w:r>
              <w:rPr>
                <w:sz w:val="18"/>
                <w:szCs w:val="18"/>
              </w:rPr>
              <w:t>2022</w:t>
            </w:r>
          </w:p>
        </w:tc>
        <w:tc>
          <w:tcPr>
            <w:tcW w:w="1115" w:type="dxa"/>
            <w:shd w:val="clear" w:color="auto" w:fill="auto"/>
          </w:tcPr>
          <w:p w:rsidR="00735B9F" w:rsidRPr="00735B9F" w:rsidRDefault="00735B9F" w:rsidP="00FF4A7E">
            <w:pPr>
              <w:pStyle w:val="TableParagraph"/>
              <w:rPr>
                <w:sz w:val="18"/>
                <w:szCs w:val="18"/>
              </w:rPr>
            </w:pPr>
          </w:p>
        </w:tc>
      </w:tr>
      <w:tr w:rsidR="00735B9F" w:rsidTr="00B7273D">
        <w:trPr>
          <w:trHeight w:val="354"/>
        </w:trPr>
        <w:tc>
          <w:tcPr>
            <w:tcW w:w="2018" w:type="dxa"/>
            <w:vMerge/>
            <w:shd w:val="clear" w:color="auto" w:fill="E2EFD9"/>
          </w:tcPr>
          <w:p w:rsidR="00735B9F" w:rsidRDefault="00735B9F" w:rsidP="00FF4A7E">
            <w:pPr>
              <w:pStyle w:val="TableParagraph"/>
              <w:rPr>
                <w:rFonts w:ascii="Times New Roman"/>
                <w:sz w:val="18"/>
              </w:rPr>
            </w:pPr>
          </w:p>
        </w:tc>
        <w:tc>
          <w:tcPr>
            <w:tcW w:w="1807" w:type="dxa"/>
            <w:vMerge/>
            <w:shd w:val="clear" w:color="auto" w:fill="auto"/>
          </w:tcPr>
          <w:p w:rsidR="00735B9F" w:rsidRPr="00930912" w:rsidRDefault="00735B9F" w:rsidP="00930912">
            <w:pPr>
              <w:pStyle w:val="TableParagraph"/>
              <w:jc w:val="center"/>
              <w:rPr>
                <w:sz w:val="20"/>
                <w:szCs w:val="20"/>
              </w:rPr>
            </w:pPr>
          </w:p>
        </w:tc>
        <w:tc>
          <w:tcPr>
            <w:tcW w:w="2745" w:type="dxa"/>
            <w:shd w:val="clear" w:color="auto" w:fill="auto"/>
          </w:tcPr>
          <w:p w:rsidR="00735B9F" w:rsidRPr="003C1161" w:rsidRDefault="003C1161" w:rsidP="00FF4A7E">
            <w:pPr>
              <w:pStyle w:val="TableParagraph"/>
              <w:rPr>
                <w:sz w:val="18"/>
                <w:szCs w:val="18"/>
              </w:rPr>
            </w:pPr>
            <w:r w:rsidRPr="003C1161">
              <w:rPr>
                <w:color w:val="000000"/>
                <w:sz w:val="18"/>
                <w:szCs w:val="18"/>
                <w:shd w:val="clear" w:color="auto" w:fill="FFFFFF"/>
              </w:rPr>
              <w:t>Okul Tabanlı Afet Eğitimi Kursu</w:t>
            </w:r>
          </w:p>
        </w:tc>
        <w:tc>
          <w:tcPr>
            <w:tcW w:w="1372" w:type="dxa"/>
            <w:shd w:val="clear" w:color="auto" w:fill="auto"/>
          </w:tcPr>
          <w:p w:rsidR="00735B9F" w:rsidRPr="00735B9F" w:rsidRDefault="003C1161" w:rsidP="00FF4A7E">
            <w:pPr>
              <w:pStyle w:val="TableParagraph"/>
              <w:rPr>
                <w:sz w:val="18"/>
                <w:szCs w:val="18"/>
              </w:rPr>
            </w:pPr>
            <w:r>
              <w:rPr>
                <w:sz w:val="18"/>
                <w:szCs w:val="18"/>
              </w:rPr>
              <w:t>2022</w:t>
            </w:r>
          </w:p>
        </w:tc>
        <w:tc>
          <w:tcPr>
            <w:tcW w:w="1115" w:type="dxa"/>
            <w:shd w:val="clear" w:color="auto" w:fill="auto"/>
          </w:tcPr>
          <w:p w:rsidR="00735B9F" w:rsidRPr="00735B9F" w:rsidRDefault="00735B9F" w:rsidP="00FF4A7E">
            <w:pPr>
              <w:pStyle w:val="TableParagraph"/>
              <w:rPr>
                <w:sz w:val="18"/>
                <w:szCs w:val="18"/>
              </w:rPr>
            </w:pPr>
          </w:p>
        </w:tc>
      </w:tr>
      <w:tr w:rsidR="00735B9F" w:rsidTr="00B7273D">
        <w:trPr>
          <w:trHeight w:val="354"/>
        </w:trPr>
        <w:tc>
          <w:tcPr>
            <w:tcW w:w="2018" w:type="dxa"/>
            <w:vMerge/>
            <w:shd w:val="clear" w:color="auto" w:fill="E2EFD9"/>
          </w:tcPr>
          <w:p w:rsidR="00735B9F" w:rsidRDefault="00735B9F" w:rsidP="00FF4A7E">
            <w:pPr>
              <w:pStyle w:val="TableParagraph"/>
              <w:rPr>
                <w:rFonts w:ascii="Times New Roman"/>
                <w:sz w:val="18"/>
              </w:rPr>
            </w:pPr>
          </w:p>
        </w:tc>
        <w:tc>
          <w:tcPr>
            <w:tcW w:w="1807" w:type="dxa"/>
            <w:vMerge/>
            <w:shd w:val="clear" w:color="auto" w:fill="auto"/>
          </w:tcPr>
          <w:p w:rsidR="00735B9F" w:rsidRPr="00930912" w:rsidRDefault="00735B9F" w:rsidP="00930912">
            <w:pPr>
              <w:pStyle w:val="TableParagraph"/>
              <w:jc w:val="center"/>
              <w:rPr>
                <w:sz w:val="20"/>
                <w:szCs w:val="20"/>
              </w:rPr>
            </w:pPr>
          </w:p>
        </w:tc>
        <w:tc>
          <w:tcPr>
            <w:tcW w:w="2745" w:type="dxa"/>
            <w:shd w:val="clear" w:color="auto" w:fill="auto"/>
          </w:tcPr>
          <w:p w:rsidR="00735B9F" w:rsidRPr="003C1161" w:rsidRDefault="003C1161" w:rsidP="00FF4A7E">
            <w:pPr>
              <w:pStyle w:val="TableParagraph"/>
              <w:rPr>
                <w:sz w:val="18"/>
                <w:szCs w:val="18"/>
              </w:rPr>
            </w:pPr>
            <w:r w:rsidRPr="003C1161">
              <w:rPr>
                <w:color w:val="000000"/>
                <w:sz w:val="18"/>
                <w:szCs w:val="18"/>
                <w:shd w:val="clear" w:color="auto" w:fill="FFFFFF"/>
              </w:rPr>
              <w:t>Uzaktan Eğitim Sürecinde, Tasarım ve Yönetim Becerilerinin Geliştirilmesi Kursu</w:t>
            </w:r>
          </w:p>
        </w:tc>
        <w:tc>
          <w:tcPr>
            <w:tcW w:w="1372" w:type="dxa"/>
            <w:shd w:val="clear" w:color="auto" w:fill="auto"/>
          </w:tcPr>
          <w:p w:rsidR="00735B9F" w:rsidRPr="00735B9F" w:rsidRDefault="003C1161" w:rsidP="00FF4A7E">
            <w:pPr>
              <w:pStyle w:val="TableParagraph"/>
              <w:rPr>
                <w:sz w:val="18"/>
                <w:szCs w:val="18"/>
              </w:rPr>
            </w:pPr>
            <w:r>
              <w:rPr>
                <w:sz w:val="18"/>
                <w:szCs w:val="18"/>
              </w:rPr>
              <w:t>2021</w:t>
            </w:r>
          </w:p>
        </w:tc>
        <w:tc>
          <w:tcPr>
            <w:tcW w:w="1115" w:type="dxa"/>
            <w:shd w:val="clear" w:color="auto" w:fill="auto"/>
          </w:tcPr>
          <w:p w:rsidR="00735B9F" w:rsidRPr="00735B9F" w:rsidRDefault="00735B9F" w:rsidP="00FF4A7E">
            <w:pPr>
              <w:pStyle w:val="TableParagraph"/>
              <w:rPr>
                <w:sz w:val="18"/>
                <w:szCs w:val="18"/>
              </w:rPr>
            </w:pPr>
          </w:p>
        </w:tc>
      </w:tr>
      <w:tr w:rsidR="00735B9F" w:rsidTr="00B7273D">
        <w:trPr>
          <w:trHeight w:val="354"/>
        </w:trPr>
        <w:tc>
          <w:tcPr>
            <w:tcW w:w="2018" w:type="dxa"/>
            <w:vMerge/>
            <w:shd w:val="clear" w:color="auto" w:fill="E2EFD9"/>
          </w:tcPr>
          <w:p w:rsidR="00735B9F" w:rsidRDefault="00735B9F" w:rsidP="00FF4A7E">
            <w:pPr>
              <w:pStyle w:val="TableParagraph"/>
              <w:rPr>
                <w:rFonts w:ascii="Times New Roman"/>
                <w:sz w:val="18"/>
              </w:rPr>
            </w:pPr>
          </w:p>
        </w:tc>
        <w:tc>
          <w:tcPr>
            <w:tcW w:w="1807" w:type="dxa"/>
            <w:vMerge/>
            <w:shd w:val="clear" w:color="auto" w:fill="auto"/>
          </w:tcPr>
          <w:p w:rsidR="00735B9F" w:rsidRPr="00930912" w:rsidRDefault="00735B9F" w:rsidP="00930912">
            <w:pPr>
              <w:pStyle w:val="TableParagraph"/>
              <w:jc w:val="center"/>
              <w:rPr>
                <w:sz w:val="20"/>
                <w:szCs w:val="20"/>
              </w:rPr>
            </w:pPr>
          </w:p>
        </w:tc>
        <w:tc>
          <w:tcPr>
            <w:tcW w:w="2745" w:type="dxa"/>
            <w:shd w:val="clear" w:color="auto" w:fill="auto"/>
          </w:tcPr>
          <w:p w:rsidR="00735B9F" w:rsidRPr="003C1161" w:rsidRDefault="003C1161" w:rsidP="00FF4A7E">
            <w:pPr>
              <w:pStyle w:val="TableParagraph"/>
              <w:rPr>
                <w:sz w:val="18"/>
                <w:szCs w:val="18"/>
              </w:rPr>
            </w:pPr>
            <w:r w:rsidRPr="003C1161">
              <w:rPr>
                <w:color w:val="000000"/>
                <w:sz w:val="18"/>
                <w:szCs w:val="18"/>
                <w:shd w:val="clear" w:color="auto" w:fill="FFFFFF"/>
              </w:rPr>
              <w:t>Dijital Girişimciliğin Temelleri Kursu</w:t>
            </w:r>
          </w:p>
        </w:tc>
        <w:tc>
          <w:tcPr>
            <w:tcW w:w="1372" w:type="dxa"/>
            <w:shd w:val="clear" w:color="auto" w:fill="auto"/>
          </w:tcPr>
          <w:p w:rsidR="00735B9F" w:rsidRPr="00735B9F" w:rsidRDefault="003C1161" w:rsidP="00FF4A7E">
            <w:pPr>
              <w:pStyle w:val="TableParagraph"/>
              <w:rPr>
                <w:sz w:val="18"/>
                <w:szCs w:val="18"/>
              </w:rPr>
            </w:pPr>
            <w:r>
              <w:rPr>
                <w:sz w:val="18"/>
                <w:szCs w:val="18"/>
              </w:rPr>
              <w:t>2021</w:t>
            </w:r>
          </w:p>
        </w:tc>
        <w:tc>
          <w:tcPr>
            <w:tcW w:w="1115" w:type="dxa"/>
            <w:shd w:val="clear" w:color="auto" w:fill="auto"/>
          </w:tcPr>
          <w:p w:rsidR="00735B9F" w:rsidRPr="00735B9F" w:rsidRDefault="00735B9F" w:rsidP="00FF4A7E">
            <w:pPr>
              <w:pStyle w:val="TableParagraph"/>
              <w:rPr>
                <w:sz w:val="18"/>
                <w:szCs w:val="18"/>
              </w:rPr>
            </w:pPr>
          </w:p>
        </w:tc>
      </w:tr>
    </w:tbl>
    <w:p w:rsidR="00255004" w:rsidRDefault="00255004" w:rsidP="00255004">
      <w:pPr>
        <w:rPr>
          <w:rFonts w:ascii="Times New Roman"/>
          <w:sz w:val="18"/>
        </w:rPr>
      </w:pPr>
    </w:p>
    <w:p w:rsidR="00255004" w:rsidRDefault="00255004" w:rsidP="00817586">
      <w:pPr>
        <w:spacing w:before="79"/>
        <w:rPr>
          <w:b/>
          <w:sz w:val="20"/>
        </w:rPr>
      </w:pPr>
      <w:r>
        <w:rPr>
          <w:b/>
          <w:sz w:val="20"/>
        </w:rPr>
        <w:t>Tablo</w:t>
      </w:r>
      <w:r>
        <w:rPr>
          <w:b/>
          <w:spacing w:val="-3"/>
          <w:sz w:val="20"/>
        </w:rPr>
        <w:t xml:space="preserve"> </w:t>
      </w:r>
      <w:r>
        <w:rPr>
          <w:b/>
          <w:sz w:val="20"/>
        </w:rPr>
        <w:t>9.</w:t>
      </w:r>
      <w:r>
        <w:rPr>
          <w:b/>
          <w:spacing w:val="-3"/>
          <w:sz w:val="20"/>
        </w:rPr>
        <w:t xml:space="preserve"> </w:t>
      </w:r>
      <w:r>
        <w:rPr>
          <w:b/>
          <w:sz w:val="20"/>
        </w:rPr>
        <w:t>Öğretmenlerin</w:t>
      </w:r>
      <w:r>
        <w:rPr>
          <w:b/>
          <w:spacing w:val="-5"/>
          <w:sz w:val="20"/>
        </w:rPr>
        <w:t xml:space="preserve"> </w:t>
      </w:r>
      <w:r>
        <w:rPr>
          <w:b/>
          <w:sz w:val="20"/>
        </w:rPr>
        <w:t>Hizmet</w:t>
      </w:r>
      <w:r>
        <w:rPr>
          <w:b/>
          <w:spacing w:val="-5"/>
          <w:sz w:val="20"/>
        </w:rPr>
        <w:t xml:space="preserve"> </w:t>
      </w:r>
      <w:r>
        <w:rPr>
          <w:b/>
          <w:sz w:val="20"/>
        </w:rPr>
        <w:t>Süreleri</w:t>
      </w:r>
      <w:r>
        <w:rPr>
          <w:b/>
          <w:spacing w:val="-5"/>
          <w:sz w:val="20"/>
        </w:rPr>
        <w:t xml:space="preserve"> </w:t>
      </w:r>
      <w:r>
        <w:rPr>
          <w:b/>
          <w:sz w:val="20"/>
        </w:rPr>
        <w:t>(Yıl</w:t>
      </w:r>
      <w:r>
        <w:rPr>
          <w:b/>
          <w:spacing w:val="-3"/>
          <w:sz w:val="20"/>
        </w:rPr>
        <w:t xml:space="preserve"> </w:t>
      </w:r>
      <w:r>
        <w:rPr>
          <w:b/>
          <w:sz w:val="20"/>
        </w:rPr>
        <w:t>İtibarıyla)</w:t>
      </w: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71"/>
        <w:gridCol w:w="1900"/>
        <w:gridCol w:w="1274"/>
        <w:gridCol w:w="1274"/>
      </w:tblGrid>
      <w:tr w:rsidR="00930912" w:rsidTr="00817586">
        <w:trPr>
          <w:trHeight w:val="745"/>
        </w:trPr>
        <w:tc>
          <w:tcPr>
            <w:tcW w:w="2071" w:type="dxa"/>
            <w:shd w:val="clear" w:color="auto" w:fill="E2EFD9"/>
          </w:tcPr>
          <w:p w:rsidR="00930912" w:rsidRDefault="00930912" w:rsidP="00FF4A7E">
            <w:pPr>
              <w:pStyle w:val="TableParagraph"/>
              <w:rPr>
                <w:b/>
              </w:rPr>
            </w:pPr>
          </w:p>
          <w:p w:rsidR="00930912" w:rsidRDefault="00930912" w:rsidP="00FF4A7E">
            <w:pPr>
              <w:pStyle w:val="TableParagraph"/>
              <w:spacing w:before="10"/>
              <w:rPr>
                <w:b/>
                <w:sz w:val="17"/>
              </w:rPr>
            </w:pPr>
          </w:p>
          <w:p w:rsidR="00930912" w:rsidRDefault="00930912" w:rsidP="00FF4A7E">
            <w:pPr>
              <w:pStyle w:val="TableParagraph"/>
              <w:ind w:left="107"/>
              <w:rPr>
                <w:b/>
                <w:sz w:val="20"/>
              </w:rPr>
            </w:pPr>
            <w:r>
              <w:rPr>
                <w:b/>
                <w:sz w:val="20"/>
              </w:rPr>
              <w:t>Hizmet</w:t>
            </w:r>
            <w:r>
              <w:rPr>
                <w:b/>
                <w:spacing w:val="-5"/>
                <w:sz w:val="20"/>
              </w:rPr>
              <w:t xml:space="preserve"> </w:t>
            </w:r>
            <w:r>
              <w:rPr>
                <w:b/>
                <w:sz w:val="20"/>
              </w:rPr>
              <w:t>Süreleri</w:t>
            </w:r>
          </w:p>
        </w:tc>
        <w:tc>
          <w:tcPr>
            <w:tcW w:w="1900" w:type="dxa"/>
            <w:shd w:val="clear" w:color="auto" w:fill="E2EFD9"/>
          </w:tcPr>
          <w:p w:rsidR="00930912" w:rsidRDefault="00930912" w:rsidP="00FF4A7E">
            <w:pPr>
              <w:pStyle w:val="TableParagraph"/>
              <w:spacing w:before="167"/>
              <w:ind w:left="656" w:right="647"/>
              <w:jc w:val="center"/>
              <w:rPr>
                <w:b/>
                <w:sz w:val="20"/>
              </w:rPr>
            </w:pPr>
            <w:r>
              <w:rPr>
                <w:b/>
                <w:sz w:val="20"/>
              </w:rPr>
              <w:t>Kadın</w:t>
            </w:r>
          </w:p>
        </w:tc>
        <w:tc>
          <w:tcPr>
            <w:tcW w:w="1274" w:type="dxa"/>
            <w:shd w:val="clear" w:color="auto" w:fill="E2EFD9"/>
          </w:tcPr>
          <w:p w:rsidR="00930912" w:rsidRDefault="00930912" w:rsidP="00FF4A7E">
            <w:pPr>
              <w:pStyle w:val="TableParagraph"/>
              <w:spacing w:before="167"/>
              <w:ind w:left="361"/>
              <w:rPr>
                <w:b/>
                <w:sz w:val="20"/>
              </w:rPr>
            </w:pPr>
            <w:r>
              <w:rPr>
                <w:b/>
                <w:sz w:val="20"/>
              </w:rPr>
              <w:t>Erkek</w:t>
            </w:r>
          </w:p>
        </w:tc>
        <w:tc>
          <w:tcPr>
            <w:tcW w:w="1274" w:type="dxa"/>
            <w:shd w:val="clear" w:color="auto" w:fill="E2EFD9"/>
          </w:tcPr>
          <w:p w:rsidR="00930912" w:rsidRDefault="00930912" w:rsidP="00FF4A7E">
            <w:pPr>
              <w:pStyle w:val="TableParagraph"/>
              <w:spacing w:before="167"/>
              <w:ind w:left="282"/>
              <w:rPr>
                <w:b/>
                <w:sz w:val="20"/>
              </w:rPr>
            </w:pPr>
            <w:r>
              <w:rPr>
                <w:b/>
                <w:sz w:val="20"/>
              </w:rPr>
              <w:t>Toplam</w:t>
            </w:r>
          </w:p>
        </w:tc>
      </w:tr>
      <w:tr w:rsidR="00930912" w:rsidTr="00817586">
        <w:trPr>
          <w:trHeight w:val="443"/>
        </w:trPr>
        <w:tc>
          <w:tcPr>
            <w:tcW w:w="2071" w:type="dxa"/>
            <w:shd w:val="clear" w:color="auto" w:fill="E2EFD9"/>
          </w:tcPr>
          <w:p w:rsidR="00930912" w:rsidRDefault="00930912" w:rsidP="00FF4A7E">
            <w:pPr>
              <w:pStyle w:val="TableParagraph"/>
              <w:spacing w:before="16"/>
              <w:ind w:left="107"/>
              <w:rPr>
                <w:sz w:val="20"/>
              </w:rPr>
            </w:pPr>
            <w:r>
              <w:rPr>
                <w:sz w:val="20"/>
              </w:rPr>
              <w:t>1-3</w:t>
            </w:r>
            <w:r>
              <w:rPr>
                <w:spacing w:val="-3"/>
                <w:sz w:val="20"/>
              </w:rPr>
              <w:t xml:space="preserve"> </w:t>
            </w:r>
            <w:r>
              <w:rPr>
                <w:sz w:val="20"/>
              </w:rPr>
              <w:t>Yıl</w:t>
            </w:r>
          </w:p>
        </w:tc>
        <w:tc>
          <w:tcPr>
            <w:tcW w:w="1900" w:type="dxa"/>
          </w:tcPr>
          <w:p w:rsidR="00930912" w:rsidRDefault="00930912" w:rsidP="00C875FA">
            <w:pPr>
              <w:pStyle w:val="TableParagraph"/>
              <w:jc w:val="center"/>
              <w:rPr>
                <w:rFonts w:ascii="Times New Roman"/>
                <w:sz w:val="18"/>
              </w:rPr>
            </w:pPr>
            <w:r>
              <w:rPr>
                <w:rFonts w:ascii="Times New Roman"/>
                <w:sz w:val="18"/>
              </w:rPr>
              <w:t>-</w:t>
            </w:r>
          </w:p>
        </w:tc>
        <w:tc>
          <w:tcPr>
            <w:tcW w:w="1274" w:type="dxa"/>
          </w:tcPr>
          <w:p w:rsidR="00930912" w:rsidRDefault="00930912" w:rsidP="00C875FA">
            <w:pPr>
              <w:pStyle w:val="TableParagraph"/>
              <w:jc w:val="center"/>
              <w:rPr>
                <w:rFonts w:ascii="Times New Roman"/>
                <w:sz w:val="18"/>
              </w:rPr>
            </w:pPr>
            <w:r>
              <w:rPr>
                <w:rFonts w:ascii="Times New Roman"/>
                <w:sz w:val="18"/>
              </w:rPr>
              <w:t>-</w:t>
            </w:r>
          </w:p>
        </w:tc>
        <w:tc>
          <w:tcPr>
            <w:tcW w:w="1274" w:type="dxa"/>
          </w:tcPr>
          <w:p w:rsidR="00930912" w:rsidRDefault="00930912" w:rsidP="00C875FA">
            <w:pPr>
              <w:pStyle w:val="TableParagraph"/>
              <w:jc w:val="center"/>
              <w:rPr>
                <w:rFonts w:ascii="Times New Roman"/>
                <w:sz w:val="18"/>
              </w:rPr>
            </w:pPr>
          </w:p>
        </w:tc>
      </w:tr>
      <w:tr w:rsidR="00930912" w:rsidTr="00817586">
        <w:trPr>
          <w:trHeight w:val="429"/>
        </w:trPr>
        <w:tc>
          <w:tcPr>
            <w:tcW w:w="2071" w:type="dxa"/>
            <w:shd w:val="clear" w:color="auto" w:fill="E2EFD9"/>
          </w:tcPr>
          <w:p w:rsidR="00930912" w:rsidRDefault="00930912" w:rsidP="00FF4A7E">
            <w:pPr>
              <w:pStyle w:val="TableParagraph"/>
              <w:spacing w:before="9"/>
              <w:ind w:left="107"/>
              <w:rPr>
                <w:sz w:val="20"/>
              </w:rPr>
            </w:pPr>
            <w:r>
              <w:rPr>
                <w:sz w:val="20"/>
              </w:rPr>
              <w:t>4-6</w:t>
            </w:r>
            <w:r>
              <w:rPr>
                <w:spacing w:val="-3"/>
                <w:sz w:val="20"/>
              </w:rPr>
              <w:t xml:space="preserve"> </w:t>
            </w:r>
            <w:r>
              <w:rPr>
                <w:sz w:val="20"/>
              </w:rPr>
              <w:t>Yıl</w:t>
            </w:r>
          </w:p>
        </w:tc>
        <w:tc>
          <w:tcPr>
            <w:tcW w:w="1900" w:type="dxa"/>
          </w:tcPr>
          <w:p w:rsidR="00930912" w:rsidRDefault="00930912" w:rsidP="00C875FA">
            <w:pPr>
              <w:pStyle w:val="TableParagraph"/>
              <w:jc w:val="center"/>
              <w:rPr>
                <w:rFonts w:ascii="Times New Roman"/>
                <w:sz w:val="18"/>
              </w:rPr>
            </w:pPr>
            <w:r>
              <w:rPr>
                <w:rFonts w:ascii="Times New Roman"/>
                <w:sz w:val="18"/>
              </w:rPr>
              <w:t>1</w:t>
            </w:r>
          </w:p>
        </w:tc>
        <w:tc>
          <w:tcPr>
            <w:tcW w:w="1274" w:type="dxa"/>
          </w:tcPr>
          <w:p w:rsidR="00930912" w:rsidRDefault="00930912" w:rsidP="00C875FA">
            <w:pPr>
              <w:pStyle w:val="TableParagraph"/>
              <w:jc w:val="center"/>
              <w:rPr>
                <w:rFonts w:ascii="Times New Roman"/>
                <w:sz w:val="18"/>
              </w:rPr>
            </w:pPr>
            <w:r>
              <w:rPr>
                <w:rFonts w:ascii="Times New Roman"/>
                <w:sz w:val="18"/>
              </w:rPr>
              <w:t>-</w:t>
            </w:r>
          </w:p>
        </w:tc>
        <w:tc>
          <w:tcPr>
            <w:tcW w:w="1274" w:type="dxa"/>
          </w:tcPr>
          <w:p w:rsidR="00930912" w:rsidRDefault="00C875FA" w:rsidP="00C875FA">
            <w:pPr>
              <w:pStyle w:val="TableParagraph"/>
              <w:jc w:val="center"/>
              <w:rPr>
                <w:rFonts w:ascii="Times New Roman"/>
                <w:sz w:val="18"/>
              </w:rPr>
            </w:pPr>
            <w:r>
              <w:rPr>
                <w:rFonts w:ascii="Times New Roman"/>
                <w:sz w:val="18"/>
              </w:rPr>
              <w:t>1</w:t>
            </w:r>
          </w:p>
        </w:tc>
      </w:tr>
      <w:tr w:rsidR="00930912" w:rsidTr="00817586">
        <w:trPr>
          <w:trHeight w:val="429"/>
        </w:trPr>
        <w:tc>
          <w:tcPr>
            <w:tcW w:w="2071" w:type="dxa"/>
            <w:shd w:val="clear" w:color="auto" w:fill="E2EFD9"/>
          </w:tcPr>
          <w:p w:rsidR="00930912" w:rsidRDefault="00930912" w:rsidP="00FF4A7E">
            <w:pPr>
              <w:pStyle w:val="TableParagraph"/>
              <w:spacing w:before="9"/>
              <w:ind w:left="107"/>
              <w:rPr>
                <w:sz w:val="20"/>
              </w:rPr>
            </w:pPr>
            <w:r>
              <w:rPr>
                <w:sz w:val="20"/>
              </w:rPr>
              <w:t>7-10</w:t>
            </w:r>
            <w:r>
              <w:rPr>
                <w:spacing w:val="-3"/>
                <w:sz w:val="20"/>
              </w:rPr>
              <w:t xml:space="preserve"> </w:t>
            </w:r>
            <w:r>
              <w:rPr>
                <w:sz w:val="20"/>
              </w:rPr>
              <w:t>Yıl</w:t>
            </w:r>
          </w:p>
        </w:tc>
        <w:tc>
          <w:tcPr>
            <w:tcW w:w="1900" w:type="dxa"/>
          </w:tcPr>
          <w:p w:rsidR="00930912" w:rsidRDefault="00930912" w:rsidP="00C875FA">
            <w:pPr>
              <w:pStyle w:val="TableParagraph"/>
              <w:jc w:val="center"/>
              <w:rPr>
                <w:rFonts w:ascii="Times New Roman"/>
                <w:sz w:val="18"/>
              </w:rPr>
            </w:pPr>
            <w:r>
              <w:rPr>
                <w:rFonts w:ascii="Times New Roman"/>
                <w:sz w:val="18"/>
              </w:rPr>
              <w:t>8</w:t>
            </w:r>
          </w:p>
        </w:tc>
        <w:tc>
          <w:tcPr>
            <w:tcW w:w="1274" w:type="dxa"/>
          </w:tcPr>
          <w:p w:rsidR="00930912" w:rsidRDefault="00930912" w:rsidP="00C875FA">
            <w:pPr>
              <w:pStyle w:val="TableParagraph"/>
              <w:jc w:val="center"/>
              <w:rPr>
                <w:rFonts w:ascii="Times New Roman"/>
                <w:sz w:val="18"/>
              </w:rPr>
            </w:pPr>
            <w:r>
              <w:rPr>
                <w:rFonts w:ascii="Times New Roman"/>
                <w:sz w:val="18"/>
              </w:rPr>
              <w:t>2</w:t>
            </w:r>
          </w:p>
        </w:tc>
        <w:tc>
          <w:tcPr>
            <w:tcW w:w="1274" w:type="dxa"/>
          </w:tcPr>
          <w:p w:rsidR="00930912" w:rsidRDefault="00C875FA" w:rsidP="00C875FA">
            <w:pPr>
              <w:pStyle w:val="TableParagraph"/>
              <w:jc w:val="center"/>
              <w:rPr>
                <w:rFonts w:ascii="Times New Roman"/>
                <w:sz w:val="18"/>
              </w:rPr>
            </w:pPr>
            <w:r>
              <w:rPr>
                <w:rFonts w:ascii="Times New Roman"/>
                <w:sz w:val="18"/>
              </w:rPr>
              <w:t>10</w:t>
            </w:r>
          </w:p>
        </w:tc>
      </w:tr>
      <w:tr w:rsidR="00930912" w:rsidTr="00817586">
        <w:trPr>
          <w:trHeight w:val="429"/>
        </w:trPr>
        <w:tc>
          <w:tcPr>
            <w:tcW w:w="2071" w:type="dxa"/>
            <w:shd w:val="clear" w:color="auto" w:fill="E2EFD9"/>
          </w:tcPr>
          <w:p w:rsidR="00930912" w:rsidRDefault="00930912" w:rsidP="00FF4A7E">
            <w:pPr>
              <w:pStyle w:val="TableParagraph"/>
              <w:spacing w:before="9"/>
              <w:ind w:left="107"/>
              <w:rPr>
                <w:sz w:val="20"/>
              </w:rPr>
            </w:pPr>
            <w:r>
              <w:rPr>
                <w:sz w:val="20"/>
              </w:rPr>
              <w:t>11-15</w:t>
            </w:r>
            <w:r>
              <w:rPr>
                <w:spacing w:val="-3"/>
                <w:sz w:val="20"/>
              </w:rPr>
              <w:t xml:space="preserve"> </w:t>
            </w:r>
            <w:r>
              <w:rPr>
                <w:sz w:val="20"/>
              </w:rPr>
              <w:t>Yıl</w:t>
            </w:r>
          </w:p>
        </w:tc>
        <w:tc>
          <w:tcPr>
            <w:tcW w:w="1900" w:type="dxa"/>
          </w:tcPr>
          <w:p w:rsidR="00930912" w:rsidRDefault="00930912" w:rsidP="00C875FA">
            <w:pPr>
              <w:pStyle w:val="TableParagraph"/>
              <w:jc w:val="center"/>
              <w:rPr>
                <w:rFonts w:ascii="Times New Roman"/>
                <w:sz w:val="18"/>
              </w:rPr>
            </w:pPr>
            <w:r>
              <w:rPr>
                <w:rFonts w:ascii="Times New Roman"/>
                <w:sz w:val="18"/>
              </w:rPr>
              <w:t>16</w:t>
            </w:r>
          </w:p>
        </w:tc>
        <w:tc>
          <w:tcPr>
            <w:tcW w:w="1274" w:type="dxa"/>
          </w:tcPr>
          <w:p w:rsidR="00930912" w:rsidRDefault="00930912" w:rsidP="00C875FA">
            <w:pPr>
              <w:pStyle w:val="TableParagraph"/>
              <w:jc w:val="center"/>
              <w:rPr>
                <w:rFonts w:ascii="Times New Roman"/>
                <w:sz w:val="18"/>
              </w:rPr>
            </w:pPr>
            <w:r>
              <w:rPr>
                <w:rFonts w:ascii="Times New Roman"/>
                <w:sz w:val="18"/>
              </w:rPr>
              <w:t>3</w:t>
            </w:r>
          </w:p>
        </w:tc>
        <w:tc>
          <w:tcPr>
            <w:tcW w:w="1274" w:type="dxa"/>
          </w:tcPr>
          <w:p w:rsidR="00930912" w:rsidRDefault="00C875FA" w:rsidP="00C875FA">
            <w:pPr>
              <w:pStyle w:val="TableParagraph"/>
              <w:jc w:val="center"/>
              <w:rPr>
                <w:rFonts w:ascii="Times New Roman"/>
                <w:sz w:val="18"/>
              </w:rPr>
            </w:pPr>
            <w:r>
              <w:rPr>
                <w:rFonts w:ascii="Times New Roman"/>
                <w:sz w:val="18"/>
              </w:rPr>
              <w:t>19</w:t>
            </w:r>
          </w:p>
        </w:tc>
      </w:tr>
      <w:tr w:rsidR="00930912" w:rsidTr="00817586">
        <w:trPr>
          <w:trHeight w:val="429"/>
        </w:trPr>
        <w:tc>
          <w:tcPr>
            <w:tcW w:w="2071" w:type="dxa"/>
            <w:shd w:val="clear" w:color="auto" w:fill="E2EFD9"/>
          </w:tcPr>
          <w:p w:rsidR="00930912" w:rsidRDefault="00930912" w:rsidP="00FF4A7E">
            <w:pPr>
              <w:pStyle w:val="TableParagraph"/>
              <w:spacing w:before="9"/>
              <w:ind w:left="107"/>
              <w:rPr>
                <w:sz w:val="20"/>
              </w:rPr>
            </w:pPr>
            <w:r>
              <w:rPr>
                <w:sz w:val="20"/>
              </w:rPr>
              <w:t>16-20</w:t>
            </w:r>
          </w:p>
        </w:tc>
        <w:tc>
          <w:tcPr>
            <w:tcW w:w="1900" w:type="dxa"/>
          </w:tcPr>
          <w:p w:rsidR="00930912" w:rsidRDefault="00C875FA" w:rsidP="00C875FA">
            <w:pPr>
              <w:pStyle w:val="TableParagraph"/>
              <w:jc w:val="center"/>
              <w:rPr>
                <w:rFonts w:ascii="Times New Roman"/>
                <w:sz w:val="18"/>
              </w:rPr>
            </w:pPr>
            <w:r>
              <w:rPr>
                <w:rFonts w:ascii="Times New Roman"/>
                <w:sz w:val="18"/>
              </w:rPr>
              <w:t>6</w:t>
            </w:r>
          </w:p>
        </w:tc>
        <w:tc>
          <w:tcPr>
            <w:tcW w:w="1274" w:type="dxa"/>
          </w:tcPr>
          <w:p w:rsidR="00930912" w:rsidRDefault="00C875FA" w:rsidP="00C875FA">
            <w:pPr>
              <w:pStyle w:val="TableParagraph"/>
              <w:jc w:val="center"/>
              <w:rPr>
                <w:rFonts w:ascii="Times New Roman"/>
                <w:sz w:val="18"/>
              </w:rPr>
            </w:pPr>
            <w:r>
              <w:rPr>
                <w:rFonts w:ascii="Times New Roman"/>
                <w:sz w:val="18"/>
              </w:rPr>
              <w:t>3</w:t>
            </w:r>
          </w:p>
        </w:tc>
        <w:tc>
          <w:tcPr>
            <w:tcW w:w="1274" w:type="dxa"/>
          </w:tcPr>
          <w:p w:rsidR="00930912" w:rsidRDefault="00C875FA" w:rsidP="00C875FA">
            <w:pPr>
              <w:pStyle w:val="TableParagraph"/>
              <w:jc w:val="center"/>
              <w:rPr>
                <w:rFonts w:ascii="Times New Roman"/>
                <w:sz w:val="18"/>
              </w:rPr>
            </w:pPr>
            <w:r>
              <w:rPr>
                <w:rFonts w:ascii="Times New Roman"/>
                <w:sz w:val="18"/>
              </w:rPr>
              <w:t>9</w:t>
            </w:r>
          </w:p>
        </w:tc>
      </w:tr>
      <w:tr w:rsidR="00930912" w:rsidTr="00817586">
        <w:trPr>
          <w:trHeight w:val="429"/>
        </w:trPr>
        <w:tc>
          <w:tcPr>
            <w:tcW w:w="2071" w:type="dxa"/>
            <w:shd w:val="clear" w:color="auto" w:fill="E2EFD9"/>
          </w:tcPr>
          <w:p w:rsidR="00930912" w:rsidRDefault="00930912" w:rsidP="00FF4A7E">
            <w:pPr>
              <w:pStyle w:val="TableParagraph"/>
              <w:spacing w:before="9"/>
              <w:ind w:left="107"/>
              <w:rPr>
                <w:sz w:val="20"/>
              </w:rPr>
            </w:pPr>
            <w:r>
              <w:rPr>
                <w:sz w:val="20"/>
              </w:rPr>
              <w:t>20</w:t>
            </w:r>
            <w:r>
              <w:rPr>
                <w:spacing w:val="-2"/>
                <w:sz w:val="20"/>
              </w:rPr>
              <w:t xml:space="preserve"> </w:t>
            </w:r>
            <w:r>
              <w:rPr>
                <w:sz w:val="20"/>
              </w:rPr>
              <w:t>ve</w:t>
            </w:r>
            <w:r>
              <w:rPr>
                <w:spacing w:val="-1"/>
                <w:sz w:val="20"/>
              </w:rPr>
              <w:t xml:space="preserve"> </w:t>
            </w:r>
            <w:r>
              <w:rPr>
                <w:sz w:val="20"/>
              </w:rPr>
              <w:t>üzeri</w:t>
            </w:r>
          </w:p>
        </w:tc>
        <w:tc>
          <w:tcPr>
            <w:tcW w:w="1900" w:type="dxa"/>
          </w:tcPr>
          <w:p w:rsidR="00930912" w:rsidRDefault="00C875FA" w:rsidP="00C875FA">
            <w:pPr>
              <w:pStyle w:val="TableParagraph"/>
              <w:jc w:val="center"/>
              <w:rPr>
                <w:rFonts w:ascii="Times New Roman"/>
                <w:sz w:val="18"/>
              </w:rPr>
            </w:pPr>
            <w:r>
              <w:rPr>
                <w:rFonts w:ascii="Times New Roman"/>
                <w:sz w:val="18"/>
              </w:rPr>
              <w:t>7</w:t>
            </w:r>
          </w:p>
        </w:tc>
        <w:tc>
          <w:tcPr>
            <w:tcW w:w="1274" w:type="dxa"/>
          </w:tcPr>
          <w:p w:rsidR="00930912" w:rsidRDefault="00C875FA" w:rsidP="00C875FA">
            <w:pPr>
              <w:pStyle w:val="TableParagraph"/>
              <w:jc w:val="center"/>
              <w:rPr>
                <w:rFonts w:ascii="Times New Roman"/>
                <w:sz w:val="18"/>
              </w:rPr>
            </w:pPr>
            <w:r>
              <w:rPr>
                <w:rFonts w:ascii="Times New Roman"/>
                <w:sz w:val="18"/>
              </w:rPr>
              <w:t>6</w:t>
            </w:r>
          </w:p>
        </w:tc>
        <w:tc>
          <w:tcPr>
            <w:tcW w:w="1274" w:type="dxa"/>
          </w:tcPr>
          <w:p w:rsidR="00930912" w:rsidRDefault="00C875FA" w:rsidP="00C875FA">
            <w:pPr>
              <w:pStyle w:val="TableParagraph"/>
              <w:jc w:val="center"/>
              <w:rPr>
                <w:rFonts w:ascii="Times New Roman"/>
                <w:sz w:val="18"/>
              </w:rPr>
            </w:pPr>
            <w:r>
              <w:rPr>
                <w:rFonts w:ascii="Times New Roman"/>
                <w:sz w:val="18"/>
              </w:rPr>
              <w:t>13</w:t>
            </w:r>
          </w:p>
        </w:tc>
      </w:tr>
    </w:tbl>
    <w:p w:rsidR="00255004" w:rsidRDefault="00255004" w:rsidP="00255004">
      <w:pPr>
        <w:pStyle w:val="GvdeMetni"/>
        <w:rPr>
          <w:b/>
          <w:sz w:val="18"/>
        </w:rPr>
      </w:pPr>
    </w:p>
    <w:p w:rsidR="00255004" w:rsidRDefault="00255004" w:rsidP="00817586">
      <w:pPr>
        <w:rPr>
          <w:b/>
          <w:sz w:val="20"/>
        </w:rPr>
      </w:pPr>
      <w:r>
        <w:rPr>
          <w:b/>
          <w:sz w:val="20"/>
        </w:rPr>
        <w:t>Tablo</w:t>
      </w:r>
      <w:r>
        <w:rPr>
          <w:b/>
          <w:spacing w:val="-3"/>
          <w:sz w:val="20"/>
        </w:rPr>
        <w:t xml:space="preserve"> </w:t>
      </w:r>
      <w:r>
        <w:rPr>
          <w:b/>
          <w:sz w:val="20"/>
        </w:rPr>
        <w:t>10.</w:t>
      </w:r>
      <w:r>
        <w:rPr>
          <w:b/>
          <w:spacing w:val="-5"/>
          <w:sz w:val="20"/>
        </w:rPr>
        <w:t xml:space="preserve"> </w:t>
      </w:r>
      <w:r>
        <w:rPr>
          <w:b/>
          <w:sz w:val="20"/>
        </w:rPr>
        <w:t>Kurumda</w:t>
      </w:r>
      <w:r>
        <w:rPr>
          <w:b/>
          <w:spacing w:val="-3"/>
          <w:sz w:val="20"/>
        </w:rPr>
        <w:t xml:space="preserve"> </w:t>
      </w:r>
      <w:r>
        <w:rPr>
          <w:b/>
          <w:sz w:val="20"/>
        </w:rPr>
        <w:t>Gerçekleşen</w:t>
      </w:r>
      <w:r>
        <w:rPr>
          <w:b/>
          <w:spacing w:val="-4"/>
          <w:sz w:val="20"/>
        </w:rPr>
        <w:t xml:space="preserve"> </w:t>
      </w:r>
      <w:r>
        <w:rPr>
          <w:b/>
          <w:sz w:val="20"/>
        </w:rPr>
        <w:t>Öğretmen</w:t>
      </w:r>
      <w:r>
        <w:rPr>
          <w:b/>
          <w:spacing w:val="-2"/>
          <w:sz w:val="20"/>
        </w:rPr>
        <w:t xml:space="preserve"> </w:t>
      </w:r>
      <w:r>
        <w:rPr>
          <w:b/>
          <w:sz w:val="20"/>
        </w:rPr>
        <w:t>Sirkülâsyonunun</w:t>
      </w:r>
      <w:r>
        <w:rPr>
          <w:b/>
          <w:spacing w:val="-5"/>
          <w:sz w:val="20"/>
        </w:rPr>
        <w:t xml:space="preserve"> </w:t>
      </w:r>
      <w:r>
        <w:rPr>
          <w:b/>
          <w:sz w:val="20"/>
        </w:rPr>
        <w:t>Oranı</w:t>
      </w: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44"/>
        <w:gridCol w:w="1500"/>
        <w:gridCol w:w="1349"/>
        <w:gridCol w:w="1349"/>
        <w:gridCol w:w="1049"/>
        <w:gridCol w:w="1200"/>
        <w:gridCol w:w="1793"/>
      </w:tblGrid>
      <w:tr w:rsidR="00255004" w:rsidTr="00817586">
        <w:trPr>
          <w:trHeight w:val="707"/>
        </w:trPr>
        <w:tc>
          <w:tcPr>
            <w:tcW w:w="1344" w:type="dxa"/>
            <w:vMerge w:val="restart"/>
            <w:shd w:val="clear" w:color="auto" w:fill="E2EFD9"/>
          </w:tcPr>
          <w:p w:rsidR="00255004" w:rsidRDefault="00255004" w:rsidP="00FF4A7E">
            <w:pPr>
              <w:pStyle w:val="TableParagraph"/>
              <w:rPr>
                <w:rFonts w:ascii="Times New Roman"/>
                <w:sz w:val="18"/>
              </w:rPr>
            </w:pPr>
          </w:p>
        </w:tc>
        <w:tc>
          <w:tcPr>
            <w:tcW w:w="4198" w:type="dxa"/>
            <w:gridSpan w:val="3"/>
            <w:shd w:val="clear" w:color="auto" w:fill="E2EFD9"/>
          </w:tcPr>
          <w:p w:rsidR="00255004" w:rsidRDefault="00255004" w:rsidP="00FF4A7E">
            <w:pPr>
              <w:pStyle w:val="TableParagraph"/>
              <w:spacing w:before="1" w:line="302" w:lineRule="auto"/>
              <w:ind w:left="107" w:right="137"/>
              <w:rPr>
                <w:b/>
                <w:sz w:val="20"/>
              </w:rPr>
            </w:pPr>
            <w:r>
              <w:rPr>
                <w:b/>
                <w:sz w:val="20"/>
              </w:rPr>
              <w:t>Yıl</w:t>
            </w:r>
            <w:r>
              <w:rPr>
                <w:b/>
                <w:spacing w:val="-5"/>
                <w:sz w:val="20"/>
              </w:rPr>
              <w:t xml:space="preserve"> </w:t>
            </w:r>
            <w:r>
              <w:rPr>
                <w:b/>
                <w:sz w:val="20"/>
              </w:rPr>
              <w:t>İçerisinde</w:t>
            </w:r>
            <w:r>
              <w:rPr>
                <w:b/>
                <w:spacing w:val="-4"/>
                <w:sz w:val="20"/>
              </w:rPr>
              <w:t xml:space="preserve"> </w:t>
            </w:r>
            <w:r>
              <w:rPr>
                <w:b/>
                <w:sz w:val="20"/>
              </w:rPr>
              <w:t>Kurumdan</w:t>
            </w:r>
            <w:r>
              <w:rPr>
                <w:b/>
                <w:spacing w:val="-4"/>
                <w:sz w:val="20"/>
              </w:rPr>
              <w:t xml:space="preserve"> </w:t>
            </w:r>
            <w:r>
              <w:rPr>
                <w:b/>
                <w:sz w:val="20"/>
              </w:rPr>
              <w:t>Ayrılan</w:t>
            </w:r>
            <w:r>
              <w:rPr>
                <w:b/>
                <w:spacing w:val="-4"/>
                <w:sz w:val="20"/>
              </w:rPr>
              <w:t xml:space="preserve"> </w:t>
            </w:r>
            <w:r>
              <w:rPr>
                <w:b/>
                <w:sz w:val="20"/>
              </w:rPr>
              <w:t>Öğretmen</w:t>
            </w:r>
            <w:r>
              <w:rPr>
                <w:b/>
                <w:spacing w:val="-41"/>
                <w:sz w:val="20"/>
              </w:rPr>
              <w:t xml:space="preserve"> </w:t>
            </w:r>
            <w:r>
              <w:rPr>
                <w:b/>
                <w:sz w:val="20"/>
              </w:rPr>
              <w:t>Sayısı</w:t>
            </w:r>
          </w:p>
        </w:tc>
        <w:tc>
          <w:tcPr>
            <w:tcW w:w="4042" w:type="dxa"/>
            <w:gridSpan w:val="3"/>
            <w:shd w:val="clear" w:color="auto" w:fill="E2EFD9"/>
          </w:tcPr>
          <w:p w:rsidR="00255004" w:rsidRDefault="00255004" w:rsidP="00FF4A7E">
            <w:pPr>
              <w:pStyle w:val="TableParagraph"/>
              <w:spacing w:before="1" w:line="302" w:lineRule="auto"/>
              <w:ind w:left="107" w:right="214"/>
              <w:rPr>
                <w:b/>
                <w:sz w:val="20"/>
              </w:rPr>
            </w:pPr>
            <w:r>
              <w:rPr>
                <w:b/>
                <w:sz w:val="20"/>
              </w:rPr>
              <w:t>Yıl</w:t>
            </w:r>
            <w:r>
              <w:rPr>
                <w:b/>
                <w:spacing w:val="-5"/>
                <w:sz w:val="20"/>
              </w:rPr>
              <w:t xml:space="preserve"> </w:t>
            </w:r>
            <w:r>
              <w:rPr>
                <w:b/>
                <w:sz w:val="20"/>
              </w:rPr>
              <w:t>İçerisinde</w:t>
            </w:r>
            <w:r>
              <w:rPr>
                <w:b/>
                <w:spacing w:val="-3"/>
                <w:sz w:val="20"/>
              </w:rPr>
              <w:t xml:space="preserve"> </w:t>
            </w:r>
            <w:r>
              <w:rPr>
                <w:b/>
                <w:sz w:val="20"/>
              </w:rPr>
              <w:t>Kurumda</w:t>
            </w:r>
            <w:r>
              <w:rPr>
                <w:b/>
                <w:spacing w:val="-4"/>
                <w:sz w:val="20"/>
              </w:rPr>
              <w:t xml:space="preserve"> </w:t>
            </w:r>
            <w:r>
              <w:rPr>
                <w:b/>
                <w:sz w:val="20"/>
              </w:rPr>
              <w:t>Göreve</w:t>
            </w:r>
            <w:r>
              <w:rPr>
                <w:b/>
                <w:spacing w:val="-3"/>
                <w:sz w:val="20"/>
              </w:rPr>
              <w:t xml:space="preserve"> </w:t>
            </w:r>
            <w:r>
              <w:rPr>
                <w:b/>
                <w:sz w:val="20"/>
              </w:rPr>
              <w:t>Başlayan</w:t>
            </w:r>
            <w:r>
              <w:rPr>
                <w:b/>
                <w:spacing w:val="-41"/>
                <w:sz w:val="20"/>
              </w:rPr>
              <w:t xml:space="preserve"> </w:t>
            </w:r>
            <w:r>
              <w:rPr>
                <w:b/>
                <w:sz w:val="20"/>
              </w:rPr>
              <w:t>Öğretmen</w:t>
            </w:r>
            <w:r>
              <w:rPr>
                <w:b/>
                <w:spacing w:val="-3"/>
                <w:sz w:val="20"/>
              </w:rPr>
              <w:t xml:space="preserve"> </w:t>
            </w:r>
            <w:r>
              <w:rPr>
                <w:b/>
                <w:sz w:val="20"/>
              </w:rPr>
              <w:t>Sayısı</w:t>
            </w:r>
          </w:p>
        </w:tc>
      </w:tr>
      <w:tr w:rsidR="00255004" w:rsidTr="00817586">
        <w:trPr>
          <w:trHeight w:val="412"/>
        </w:trPr>
        <w:tc>
          <w:tcPr>
            <w:tcW w:w="1344" w:type="dxa"/>
            <w:vMerge/>
            <w:tcBorders>
              <w:top w:val="nil"/>
            </w:tcBorders>
            <w:shd w:val="clear" w:color="auto" w:fill="E2EFD9"/>
          </w:tcPr>
          <w:p w:rsidR="00255004" w:rsidRDefault="00255004" w:rsidP="00FF4A7E">
            <w:pPr>
              <w:rPr>
                <w:sz w:val="2"/>
                <w:szCs w:val="2"/>
              </w:rPr>
            </w:pPr>
          </w:p>
        </w:tc>
        <w:tc>
          <w:tcPr>
            <w:tcW w:w="1500" w:type="dxa"/>
          </w:tcPr>
          <w:p w:rsidR="00255004" w:rsidRDefault="00255004" w:rsidP="00FF4A7E">
            <w:pPr>
              <w:pStyle w:val="TableParagraph"/>
              <w:spacing w:before="1"/>
              <w:ind w:left="491" w:right="485"/>
              <w:jc w:val="center"/>
              <w:rPr>
                <w:b/>
                <w:sz w:val="20"/>
              </w:rPr>
            </w:pPr>
            <w:r>
              <w:rPr>
                <w:b/>
                <w:sz w:val="20"/>
              </w:rPr>
              <w:t>2021</w:t>
            </w:r>
          </w:p>
        </w:tc>
        <w:tc>
          <w:tcPr>
            <w:tcW w:w="1349" w:type="dxa"/>
          </w:tcPr>
          <w:p w:rsidR="00255004" w:rsidRDefault="00255004" w:rsidP="00FF4A7E">
            <w:pPr>
              <w:pStyle w:val="TableParagraph"/>
              <w:spacing w:before="1"/>
              <w:ind w:left="436"/>
              <w:rPr>
                <w:b/>
                <w:sz w:val="20"/>
              </w:rPr>
            </w:pPr>
            <w:r>
              <w:rPr>
                <w:b/>
                <w:sz w:val="20"/>
              </w:rPr>
              <w:t>2022</w:t>
            </w:r>
          </w:p>
        </w:tc>
        <w:tc>
          <w:tcPr>
            <w:tcW w:w="1349" w:type="dxa"/>
          </w:tcPr>
          <w:p w:rsidR="00255004" w:rsidRDefault="00255004" w:rsidP="00FF4A7E">
            <w:pPr>
              <w:pStyle w:val="TableParagraph"/>
              <w:spacing w:before="1"/>
              <w:ind w:left="433"/>
              <w:rPr>
                <w:b/>
                <w:sz w:val="20"/>
              </w:rPr>
            </w:pPr>
            <w:r>
              <w:rPr>
                <w:b/>
                <w:sz w:val="20"/>
              </w:rPr>
              <w:t>2023</w:t>
            </w:r>
          </w:p>
        </w:tc>
        <w:tc>
          <w:tcPr>
            <w:tcW w:w="1049" w:type="dxa"/>
          </w:tcPr>
          <w:p w:rsidR="00255004" w:rsidRDefault="00255004" w:rsidP="00FF4A7E">
            <w:pPr>
              <w:pStyle w:val="TableParagraph"/>
              <w:spacing w:before="1"/>
              <w:ind w:left="287"/>
              <w:rPr>
                <w:b/>
                <w:sz w:val="20"/>
              </w:rPr>
            </w:pPr>
            <w:r>
              <w:rPr>
                <w:b/>
                <w:sz w:val="20"/>
              </w:rPr>
              <w:t>2021</w:t>
            </w:r>
          </w:p>
        </w:tc>
        <w:tc>
          <w:tcPr>
            <w:tcW w:w="1200" w:type="dxa"/>
          </w:tcPr>
          <w:p w:rsidR="00255004" w:rsidRDefault="00255004" w:rsidP="00FF4A7E">
            <w:pPr>
              <w:pStyle w:val="TableParagraph"/>
              <w:spacing w:before="1"/>
              <w:ind w:left="361"/>
              <w:rPr>
                <w:b/>
                <w:sz w:val="20"/>
              </w:rPr>
            </w:pPr>
            <w:r>
              <w:rPr>
                <w:b/>
                <w:sz w:val="20"/>
              </w:rPr>
              <w:t>2022</w:t>
            </w:r>
          </w:p>
        </w:tc>
        <w:tc>
          <w:tcPr>
            <w:tcW w:w="1793" w:type="dxa"/>
          </w:tcPr>
          <w:p w:rsidR="00255004" w:rsidRDefault="00255004" w:rsidP="00FF4A7E">
            <w:pPr>
              <w:pStyle w:val="TableParagraph"/>
              <w:spacing w:before="1"/>
              <w:ind w:left="637" w:right="632"/>
              <w:jc w:val="center"/>
              <w:rPr>
                <w:b/>
                <w:sz w:val="20"/>
              </w:rPr>
            </w:pPr>
            <w:r>
              <w:rPr>
                <w:b/>
                <w:sz w:val="20"/>
              </w:rPr>
              <w:t>2023</w:t>
            </w:r>
          </w:p>
        </w:tc>
      </w:tr>
      <w:tr w:rsidR="00255004" w:rsidTr="004B42E3">
        <w:trPr>
          <w:trHeight w:val="412"/>
        </w:trPr>
        <w:tc>
          <w:tcPr>
            <w:tcW w:w="1344" w:type="dxa"/>
            <w:shd w:val="clear" w:color="auto" w:fill="E2EFD9"/>
          </w:tcPr>
          <w:p w:rsidR="00255004" w:rsidRDefault="00255004" w:rsidP="00FF4A7E">
            <w:pPr>
              <w:pStyle w:val="TableParagraph"/>
              <w:spacing w:before="1"/>
              <w:ind w:left="107"/>
              <w:rPr>
                <w:sz w:val="20"/>
              </w:rPr>
            </w:pPr>
            <w:r>
              <w:rPr>
                <w:sz w:val="20"/>
              </w:rPr>
              <w:t>TOPLAM</w:t>
            </w:r>
          </w:p>
        </w:tc>
        <w:tc>
          <w:tcPr>
            <w:tcW w:w="1500" w:type="dxa"/>
            <w:shd w:val="clear" w:color="auto" w:fill="auto"/>
          </w:tcPr>
          <w:p w:rsidR="00255004" w:rsidRDefault="004B42E3" w:rsidP="004B42E3">
            <w:pPr>
              <w:pStyle w:val="TableParagraph"/>
              <w:jc w:val="center"/>
              <w:rPr>
                <w:rFonts w:ascii="Times New Roman"/>
                <w:sz w:val="18"/>
              </w:rPr>
            </w:pPr>
            <w:r>
              <w:rPr>
                <w:rFonts w:ascii="Times New Roman"/>
                <w:sz w:val="18"/>
              </w:rPr>
              <w:t>3</w:t>
            </w:r>
          </w:p>
        </w:tc>
        <w:tc>
          <w:tcPr>
            <w:tcW w:w="1349" w:type="dxa"/>
            <w:shd w:val="clear" w:color="auto" w:fill="auto"/>
          </w:tcPr>
          <w:p w:rsidR="00255004" w:rsidRDefault="009316FD" w:rsidP="004B42E3">
            <w:pPr>
              <w:pStyle w:val="TableParagraph"/>
              <w:jc w:val="center"/>
              <w:rPr>
                <w:rFonts w:ascii="Times New Roman"/>
                <w:sz w:val="18"/>
              </w:rPr>
            </w:pPr>
            <w:r>
              <w:rPr>
                <w:rFonts w:ascii="Times New Roman"/>
                <w:sz w:val="18"/>
              </w:rPr>
              <w:t>1</w:t>
            </w:r>
          </w:p>
        </w:tc>
        <w:tc>
          <w:tcPr>
            <w:tcW w:w="1349" w:type="dxa"/>
            <w:shd w:val="clear" w:color="auto" w:fill="auto"/>
          </w:tcPr>
          <w:p w:rsidR="00255004" w:rsidRDefault="009316FD" w:rsidP="004B42E3">
            <w:pPr>
              <w:pStyle w:val="TableParagraph"/>
              <w:jc w:val="center"/>
              <w:rPr>
                <w:rFonts w:ascii="Times New Roman"/>
                <w:sz w:val="18"/>
              </w:rPr>
            </w:pPr>
            <w:r>
              <w:rPr>
                <w:rFonts w:ascii="Times New Roman"/>
                <w:sz w:val="18"/>
              </w:rPr>
              <w:t>3</w:t>
            </w:r>
          </w:p>
        </w:tc>
        <w:tc>
          <w:tcPr>
            <w:tcW w:w="1049" w:type="dxa"/>
            <w:shd w:val="clear" w:color="auto" w:fill="auto"/>
          </w:tcPr>
          <w:p w:rsidR="00255004" w:rsidRDefault="004B42E3" w:rsidP="004B42E3">
            <w:pPr>
              <w:pStyle w:val="TableParagraph"/>
              <w:jc w:val="center"/>
              <w:rPr>
                <w:rFonts w:ascii="Times New Roman"/>
                <w:sz w:val="18"/>
              </w:rPr>
            </w:pPr>
            <w:r>
              <w:rPr>
                <w:rFonts w:ascii="Times New Roman"/>
                <w:sz w:val="18"/>
              </w:rPr>
              <w:t>4</w:t>
            </w:r>
          </w:p>
        </w:tc>
        <w:tc>
          <w:tcPr>
            <w:tcW w:w="1200" w:type="dxa"/>
            <w:shd w:val="clear" w:color="auto" w:fill="auto"/>
          </w:tcPr>
          <w:p w:rsidR="00255004" w:rsidRDefault="004B42E3" w:rsidP="004B42E3">
            <w:pPr>
              <w:pStyle w:val="TableParagraph"/>
              <w:jc w:val="center"/>
              <w:rPr>
                <w:rFonts w:ascii="Times New Roman"/>
                <w:sz w:val="18"/>
              </w:rPr>
            </w:pPr>
            <w:r>
              <w:rPr>
                <w:rFonts w:ascii="Times New Roman"/>
                <w:sz w:val="18"/>
              </w:rPr>
              <w:t>10</w:t>
            </w:r>
          </w:p>
        </w:tc>
        <w:tc>
          <w:tcPr>
            <w:tcW w:w="1793" w:type="dxa"/>
            <w:shd w:val="clear" w:color="auto" w:fill="auto"/>
          </w:tcPr>
          <w:p w:rsidR="00255004" w:rsidRDefault="009316FD" w:rsidP="004B42E3">
            <w:pPr>
              <w:pStyle w:val="TableParagraph"/>
              <w:jc w:val="center"/>
              <w:rPr>
                <w:rFonts w:ascii="Times New Roman"/>
                <w:sz w:val="18"/>
              </w:rPr>
            </w:pPr>
            <w:r>
              <w:rPr>
                <w:rFonts w:ascii="Times New Roman"/>
                <w:sz w:val="18"/>
              </w:rPr>
              <w:t>7</w:t>
            </w:r>
          </w:p>
        </w:tc>
      </w:tr>
    </w:tbl>
    <w:p w:rsidR="00255004" w:rsidRDefault="00255004" w:rsidP="00255004">
      <w:pPr>
        <w:pStyle w:val="GvdeMetni"/>
        <w:spacing w:before="10"/>
        <w:rPr>
          <w:b/>
          <w:sz w:val="21"/>
        </w:rPr>
      </w:pPr>
    </w:p>
    <w:p w:rsidR="00A86B8D" w:rsidRDefault="00A86B8D" w:rsidP="00255004">
      <w:pPr>
        <w:pStyle w:val="GvdeMetni"/>
        <w:spacing w:before="10"/>
        <w:rPr>
          <w:b/>
          <w:sz w:val="21"/>
        </w:rPr>
      </w:pPr>
    </w:p>
    <w:p w:rsidR="00A86B8D" w:rsidRDefault="00A86B8D" w:rsidP="00A86B8D">
      <w:pPr>
        <w:rPr>
          <w:b/>
          <w:sz w:val="20"/>
        </w:rPr>
      </w:pPr>
      <w:r>
        <w:rPr>
          <w:b/>
          <w:sz w:val="20"/>
        </w:rPr>
        <w:t>Tablo</w:t>
      </w:r>
      <w:r>
        <w:rPr>
          <w:b/>
          <w:spacing w:val="-3"/>
          <w:sz w:val="20"/>
        </w:rPr>
        <w:t xml:space="preserve"> </w:t>
      </w:r>
      <w:r>
        <w:rPr>
          <w:b/>
          <w:sz w:val="20"/>
        </w:rPr>
        <w:t>11.</w:t>
      </w:r>
      <w:r>
        <w:rPr>
          <w:b/>
          <w:spacing w:val="-4"/>
          <w:sz w:val="20"/>
        </w:rPr>
        <w:t xml:space="preserve"> </w:t>
      </w:r>
      <w:r>
        <w:rPr>
          <w:b/>
          <w:sz w:val="20"/>
        </w:rPr>
        <w:t>Öğretmenlerin</w:t>
      </w:r>
      <w:r>
        <w:rPr>
          <w:b/>
          <w:spacing w:val="-5"/>
          <w:sz w:val="20"/>
        </w:rPr>
        <w:t xml:space="preserve"> </w:t>
      </w:r>
      <w:r>
        <w:rPr>
          <w:b/>
          <w:sz w:val="20"/>
        </w:rPr>
        <w:t>Katıldığı</w:t>
      </w:r>
      <w:r>
        <w:rPr>
          <w:b/>
          <w:spacing w:val="-2"/>
          <w:sz w:val="20"/>
        </w:rPr>
        <w:t xml:space="preserve"> </w:t>
      </w:r>
      <w:r>
        <w:rPr>
          <w:b/>
          <w:sz w:val="20"/>
        </w:rPr>
        <w:t>Hizmet</w:t>
      </w:r>
      <w:r>
        <w:rPr>
          <w:b/>
          <w:spacing w:val="-4"/>
          <w:sz w:val="20"/>
        </w:rPr>
        <w:t xml:space="preserve"> </w:t>
      </w:r>
      <w:r>
        <w:rPr>
          <w:b/>
          <w:sz w:val="20"/>
        </w:rPr>
        <w:t>İçi</w:t>
      </w:r>
      <w:r>
        <w:rPr>
          <w:b/>
          <w:spacing w:val="-4"/>
          <w:sz w:val="20"/>
        </w:rPr>
        <w:t xml:space="preserve"> </w:t>
      </w:r>
      <w:r>
        <w:rPr>
          <w:b/>
          <w:sz w:val="20"/>
        </w:rPr>
        <w:t>Eğitim</w:t>
      </w:r>
      <w:r>
        <w:rPr>
          <w:b/>
          <w:spacing w:val="-4"/>
          <w:sz w:val="20"/>
        </w:rPr>
        <w:t xml:space="preserve"> </w:t>
      </w:r>
      <w:r>
        <w:rPr>
          <w:b/>
          <w:sz w:val="20"/>
        </w:rPr>
        <w:t>Programları</w:t>
      </w:r>
    </w:p>
    <w:p w:rsidR="00AC0400" w:rsidRDefault="00AC0400" w:rsidP="00817586">
      <w:pPr>
        <w:rPr>
          <w:sz w:val="20"/>
        </w:rPr>
      </w:pPr>
    </w:p>
    <w:tbl>
      <w:tblPr>
        <w:tblStyle w:val="TabloKlavuzu"/>
        <w:tblW w:w="0" w:type="auto"/>
        <w:tblLook w:val="04A0" w:firstRow="1" w:lastRow="0" w:firstColumn="1" w:lastColumn="0" w:noHBand="0" w:noVBand="1"/>
      </w:tblPr>
      <w:tblGrid>
        <w:gridCol w:w="2238"/>
        <w:gridCol w:w="2238"/>
        <w:gridCol w:w="2238"/>
        <w:gridCol w:w="2238"/>
        <w:gridCol w:w="2238"/>
      </w:tblGrid>
      <w:tr w:rsidR="00A86B8D" w:rsidTr="00A86B8D">
        <w:tc>
          <w:tcPr>
            <w:tcW w:w="2238" w:type="dxa"/>
            <w:tcBorders>
              <w:bottom w:val="single" w:sz="4" w:space="0" w:color="auto"/>
            </w:tcBorders>
            <w:shd w:val="clear" w:color="auto" w:fill="E2EFD9" w:themeFill="accent6" w:themeFillTint="33"/>
          </w:tcPr>
          <w:p w:rsidR="00A86B8D" w:rsidRDefault="00A86B8D" w:rsidP="00817586">
            <w:pPr>
              <w:rPr>
                <w:sz w:val="20"/>
              </w:rPr>
            </w:pPr>
            <w:r>
              <w:rPr>
                <w:sz w:val="20"/>
              </w:rPr>
              <w:t>Adı Soyadı</w:t>
            </w:r>
          </w:p>
        </w:tc>
        <w:tc>
          <w:tcPr>
            <w:tcW w:w="2238" w:type="dxa"/>
            <w:tcBorders>
              <w:bottom w:val="single" w:sz="4" w:space="0" w:color="auto"/>
            </w:tcBorders>
            <w:shd w:val="clear" w:color="auto" w:fill="E2EFD9" w:themeFill="accent6" w:themeFillTint="33"/>
          </w:tcPr>
          <w:p w:rsidR="00A86B8D" w:rsidRDefault="00A86B8D" w:rsidP="00817586">
            <w:pPr>
              <w:rPr>
                <w:sz w:val="20"/>
              </w:rPr>
            </w:pPr>
            <w:r>
              <w:rPr>
                <w:sz w:val="20"/>
              </w:rPr>
              <w:t>Branşı</w:t>
            </w:r>
          </w:p>
        </w:tc>
        <w:tc>
          <w:tcPr>
            <w:tcW w:w="2238" w:type="dxa"/>
            <w:tcBorders>
              <w:bottom w:val="single" w:sz="4" w:space="0" w:color="auto"/>
            </w:tcBorders>
            <w:shd w:val="clear" w:color="auto" w:fill="E2EFD9" w:themeFill="accent6" w:themeFillTint="33"/>
          </w:tcPr>
          <w:p w:rsidR="00A86B8D" w:rsidRDefault="00A86B8D" w:rsidP="00817586">
            <w:pPr>
              <w:rPr>
                <w:sz w:val="20"/>
              </w:rPr>
            </w:pPr>
            <w:r>
              <w:rPr>
                <w:sz w:val="20"/>
              </w:rPr>
              <w:t>Katıldığı Çalışmanın Adı</w:t>
            </w:r>
          </w:p>
        </w:tc>
        <w:tc>
          <w:tcPr>
            <w:tcW w:w="2238" w:type="dxa"/>
            <w:tcBorders>
              <w:bottom w:val="single" w:sz="4" w:space="0" w:color="auto"/>
            </w:tcBorders>
            <w:shd w:val="clear" w:color="auto" w:fill="E2EFD9" w:themeFill="accent6" w:themeFillTint="33"/>
          </w:tcPr>
          <w:p w:rsidR="00A86B8D" w:rsidRDefault="00A86B8D" w:rsidP="00817586">
            <w:pPr>
              <w:rPr>
                <w:sz w:val="20"/>
              </w:rPr>
            </w:pPr>
            <w:r>
              <w:rPr>
                <w:sz w:val="20"/>
              </w:rPr>
              <w:t>Katıldığı Yıl</w:t>
            </w:r>
          </w:p>
        </w:tc>
        <w:tc>
          <w:tcPr>
            <w:tcW w:w="2238" w:type="dxa"/>
            <w:tcBorders>
              <w:bottom w:val="single" w:sz="4" w:space="0" w:color="auto"/>
            </w:tcBorders>
            <w:shd w:val="clear" w:color="auto" w:fill="E2EFD9" w:themeFill="accent6" w:themeFillTint="33"/>
          </w:tcPr>
          <w:p w:rsidR="00A86B8D" w:rsidRDefault="00A86B8D" w:rsidP="00817586">
            <w:pPr>
              <w:rPr>
                <w:sz w:val="20"/>
              </w:rPr>
            </w:pPr>
            <w:r>
              <w:rPr>
                <w:sz w:val="20"/>
              </w:rPr>
              <w:t>Belge Numarası</w:t>
            </w:r>
          </w:p>
        </w:tc>
      </w:tr>
      <w:tr w:rsidR="00A86B8D" w:rsidTr="00A86B8D">
        <w:tc>
          <w:tcPr>
            <w:tcW w:w="11190" w:type="dxa"/>
            <w:gridSpan w:val="5"/>
            <w:tcBorders>
              <w:bottom w:val="single" w:sz="4" w:space="0" w:color="auto"/>
            </w:tcBorders>
            <w:shd w:val="clear" w:color="auto" w:fill="FFFFFF" w:themeFill="background1"/>
          </w:tcPr>
          <w:p w:rsidR="00A86B8D" w:rsidRDefault="00A86B8D" w:rsidP="00817586">
            <w:pPr>
              <w:rPr>
                <w:sz w:val="20"/>
              </w:rPr>
            </w:pPr>
            <w:r w:rsidRPr="00A86B8D">
              <w:rPr>
                <w:sz w:val="20"/>
              </w:rPr>
              <w:t xml:space="preserve">Tablo.11 Stratejik Plan dosyasının en sonunda ekler kısmında veilmiştir. </w:t>
            </w:r>
          </w:p>
        </w:tc>
      </w:tr>
    </w:tbl>
    <w:p w:rsidR="00A86B8D" w:rsidRDefault="00A86B8D" w:rsidP="00817586">
      <w:pPr>
        <w:rPr>
          <w:sz w:val="20"/>
        </w:rPr>
      </w:pPr>
    </w:p>
    <w:p w:rsidR="00A86B8D" w:rsidRPr="00A86B8D" w:rsidRDefault="00A86B8D" w:rsidP="00817586">
      <w:pPr>
        <w:rPr>
          <w:sz w:val="20"/>
        </w:rPr>
      </w:pPr>
    </w:p>
    <w:p w:rsidR="00255004" w:rsidRDefault="00255004" w:rsidP="00CF58ED">
      <w:pPr>
        <w:shd w:val="clear" w:color="auto" w:fill="E2EFD9" w:themeFill="accent6" w:themeFillTint="33"/>
        <w:rPr>
          <w:b/>
          <w:sz w:val="20"/>
        </w:rPr>
      </w:pPr>
      <w:r>
        <w:rPr>
          <w:b/>
          <w:sz w:val="20"/>
        </w:rPr>
        <w:t>Tablo</w:t>
      </w:r>
      <w:r>
        <w:rPr>
          <w:b/>
          <w:spacing w:val="-3"/>
          <w:sz w:val="20"/>
        </w:rPr>
        <w:t xml:space="preserve"> </w:t>
      </w:r>
      <w:r>
        <w:rPr>
          <w:b/>
          <w:sz w:val="20"/>
        </w:rPr>
        <w:t>12.</w:t>
      </w:r>
      <w:r>
        <w:rPr>
          <w:b/>
          <w:spacing w:val="-4"/>
          <w:sz w:val="20"/>
        </w:rPr>
        <w:t xml:space="preserve"> </w:t>
      </w:r>
      <w:r>
        <w:rPr>
          <w:b/>
          <w:sz w:val="20"/>
        </w:rPr>
        <w:t>Kurumdaki</w:t>
      </w:r>
      <w:r>
        <w:rPr>
          <w:b/>
          <w:spacing w:val="-1"/>
          <w:sz w:val="20"/>
        </w:rPr>
        <w:t xml:space="preserve"> </w:t>
      </w:r>
      <w:r>
        <w:rPr>
          <w:b/>
          <w:sz w:val="20"/>
        </w:rPr>
        <w:t>Mevcut</w:t>
      </w:r>
      <w:r>
        <w:rPr>
          <w:b/>
          <w:spacing w:val="-5"/>
          <w:sz w:val="20"/>
        </w:rPr>
        <w:t xml:space="preserve"> </w:t>
      </w:r>
      <w:r>
        <w:rPr>
          <w:b/>
          <w:sz w:val="20"/>
        </w:rPr>
        <w:t>Hizmetli/</w:t>
      </w:r>
      <w:r>
        <w:rPr>
          <w:b/>
          <w:spacing w:val="-1"/>
          <w:sz w:val="20"/>
        </w:rPr>
        <w:t xml:space="preserve"> </w:t>
      </w:r>
      <w:r>
        <w:rPr>
          <w:b/>
          <w:sz w:val="20"/>
        </w:rPr>
        <w:t>Memur</w:t>
      </w:r>
      <w:r>
        <w:rPr>
          <w:b/>
          <w:spacing w:val="-2"/>
          <w:sz w:val="20"/>
        </w:rPr>
        <w:t xml:space="preserve"> </w:t>
      </w:r>
      <w:r>
        <w:rPr>
          <w:b/>
          <w:sz w:val="20"/>
        </w:rPr>
        <w:t>Sayısı</w:t>
      </w:r>
    </w:p>
    <w:tbl>
      <w:tblPr>
        <w:tblStyle w:val="TableNormal"/>
        <w:tblW w:w="0" w:type="auto"/>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65"/>
        <w:gridCol w:w="1983"/>
        <w:gridCol w:w="1109"/>
        <w:gridCol w:w="946"/>
        <w:gridCol w:w="1107"/>
        <w:gridCol w:w="985"/>
      </w:tblGrid>
      <w:tr w:rsidR="00CB7216" w:rsidTr="00817586">
        <w:trPr>
          <w:trHeight w:val="1005"/>
        </w:trPr>
        <w:tc>
          <w:tcPr>
            <w:tcW w:w="1565" w:type="dxa"/>
            <w:shd w:val="clear" w:color="auto" w:fill="E2EFD9"/>
          </w:tcPr>
          <w:p w:rsidR="00CB7216" w:rsidRDefault="00CB7216" w:rsidP="00FF4A7E">
            <w:pPr>
              <w:pStyle w:val="TableParagraph"/>
              <w:rPr>
                <w:rFonts w:ascii="Times New Roman"/>
                <w:sz w:val="18"/>
              </w:rPr>
            </w:pPr>
          </w:p>
        </w:tc>
        <w:tc>
          <w:tcPr>
            <w:tcW w:w="1983" w:type="dxa"/>
            <w:shd w:val="clear" w:color="auto" w:fill="E2EFD9"/>
          </w:tcPr>
          <w:p w:rsidR="00CB7216" w:rsidRDefault="00CB7216" w:rsidP="00FF4A7E">
            <w:pPr>
              <w:pStyle w:val="TableParagraph"/>
              <w:spacing w:before="6"/>
              <w:rPr>
                <w:b/>
                <w:sz w:val="25"/>
              </w:rPr>
            </w:pPr>
          </w:p>
          <w:p w:rsidR="00CB7216" w:rsidRDefault="00CB7216" w:rsidP="00FF4A7E">
            <w:pPr>
              <w:pStyle w:val="TableParagraph"/>
              <w:ind w:left="107"/>
              <w:rPr>
                <w:b/>
                <w:sz w:val="20"/>
              </w:rPr>
            </w:pPr>
            <w:r>
              <w:rPr>
                <w:b/>
                <w:sz w:val="20"/>
              </w:rPr>
              <w:t>Görevi</w:t>
            </w:r>
          </w:p>
        </w:tc>
        <w:tc>
          <w:tcPr>
            <w:tcW w:w="1109" w:type="dxa"/>
            <w:shd w:val="clear" w:color="auto" w:fill="E2EFD9"/>
          </w:tcPr>
          <w:p w:rsidR="00CB7216" w:rsidRDefault="00CB7216" w:rsidP="00FF4A7E">
            <w:pPr>
              <w:pStyle w:val="TableParagraph"/>
              <w:spacing w:before="6"/>
              <w:rPr>
                <w:b/>
                <w:sz w:val="25"/>
              </w:rPr>
            </w:pPr>
          </w:p>
          <w:p w:rsidR="00CB7216" w:rsidRDefault="00CB7216" w:rsidP="00FF4A7E">
            <w:pPr>
              <w:pStyle w:val="TableParagraph"/>
              <w:ind w:left="104"/>
              <w:rPr>
                <w:b/>
                <w:sz w:val="20"/>
              </w:rPr>
            </w:pPr>
            <w:r>
              <w:rPr>
                <w:b/>
                <w:sz w:val="20"/>
              </w:rPr>
              <w:t>Erkek</w:t>
            </w:r>
          </w:p>
        </w:tc>
        <w:tc>
          <w:tcPr>
            <w:tcW w:w="946" w:type="dxa"/>
            <w:shd w:val="clear" w:color="auto" w:fill="E2EFD9"/>
          </w:tcPr>
          <w:p w:rsidR="00CB7216" w:rsidRDefault="00CB7216" w:rsidP="00FF4A7E">
            <w:pPr>
              <w:pStyle w:val="TableParagraph"/>
              <w:spacing w:before="6"/>
              <w:rPr>
                <w:b/>
                <w:sz w:val="25"/>
              </w:rPr>
            </w:pPr>
          </w:p>
          <w:p w:rsidR="00CB7216" w:rsidRDefault="00CB7216" w:rsidP="00FF4A7E">
            <w:pPr>
              <w:pStyle w:val="TableParagraph"/>
              <w:ind w:left="104"/>
              <w:rPr>
                <w:b/>
                <w:sz w:val="20"/>
              </w:rPr>
            </w:pPr>
            <w:r>
              <w:rPr>
                <w:b/>
                <w:sz w:val="20"/>
              </w:rPr>
              <w:t>Kadın</w:t>
            </w:r>
          </w:p>
        </w:tc>
        <w:tc>
          <w:tcPr>
            <w:tcW w:w="1107" w:type="dxa"/>
            <w:shd w:val="clear" w:color="auto" w:fill="E2EFD9"/>
          </w:tcPr>
          <w:p w:rsidR="00CB7216" w:rsidRDefault="00CB7216" w:rsidP="00FF4A7E">
            <w:pPr>
              <w:pStyle w:val="TableParagraph"/>
              <w:spacing w:before="153" w:line="300" w:lineRule="auto"/>
              <w:ind w:left="106" w:right="202"/>
              <w:rPr>
                <w:b/>
                <w:sz w:val="20"/>
              </w:rPr>
            </w:pPr>
            <w:r>
              <w:rPr>
                <w:b/>
                <w:sz w:val="20"/>
              </w:rPr>
              <w:t>Eğitim</w:t>
            </w:r>
            <w:r>
              <w:rPr>
                <w:b/>
                <w:spacing w:val="1"/>
                <w:sz w:val="20"/>
              </w:rPr>
              <w:t xml:space="preserve"> </w:t>
            </w:r>
            <w:r>
              <w:rPr>
                <w:b/>
                <w:spacing w:val="-1"/>
                <w:sz w:val="20"/>
              </w:rPr>
              <w:t>Durumu</w:t>
            </w:r>
          </w:p>
        </w:tc>
        <w:tc>
          <w:tcPr>
            <w:tcW w:w="985" w:type="dxa"/>
            <w:shd w:val="clear" w:color="auto" w:fill="E2EFD9"/>
          </w:tcPr>
          <w:p w:rsidR="00CB7216" w:rsidRDefault="00CB7216" w:rsidP="00FF4A7E">
            <w:pPr>
              <w:pStyle w:val="TableParagraph"/>
              <w:spacing w:before="153" w:line="300" w:lineRule="auto"/>
              <w:ind w:left="103" w:right="192"/>
              <w:rPr>
                <w:b/>
                <w:sz w:val="20"/>
              </w:rPr>
            </w:pPr>
            <w:r>
              <w:rPr>
                <w:b/>
                <w:spacing w:val="-1"/>
                <w:sz w:val="20"/>
              </w:rPr>
              <w:t>Hizmet</w:t>
            </w:r>
            <w:r>
              <w:rPr>
                <w:b/>
                <w:spacing w:val="-42"/>
                <w:sz w:val="20"/>
              </w:rPr>
              <w:t xml:space="preserve"> </w:t>
            </w:r>
            <w:r>
              <w:rPr>
                <w:b/>
                <w:sz w:val="20"/>
              </w:rPr>
              <w:t>Yılı</w:t>
            </w:r>
            <w:r w:rsidR="00EF737E">
              <w:rPr>
                <w:b/>
                <w:sz w:val="20"/>
              </w:rPr>
              <w:t xml:space="preserve"> Toplam</w:t>
            </w:r>
          </w:p>
        </w:tc>
      </w:tr>
      <w:tr w:rsidR="00CB7216" w:rsidTr="00817586">
        <w:trPr>
          <w:trHeight w:val="414"/>
        </w:trPr>
        <w:tc>
          <w:tcPr>
            <w:tcW w:w="1565" w:type="dxa"/>
          </w:tcPr>
          <w:p w:rsidR="00CB7216" w:rsidRDefault="00CB7216" w:rsidP="00FF4A7E">
            <w:pPr>
              <w:pStyle w:val="TableParagraph"/>
              <w:spacing w:before="1"/>
              <w:ind w:left="107"/>
              <w:rPr>
                <w:sz w:val="20"/>
              </w:rPr>
            </w:pPr>
            <w:r>
              <w:rPr>
                <w:w w:val="99"/>
                <w:sz w:val="20"/>
              </w:rPr>
              <w:t>1</w:t>
            </w:r>
          </w:p>
        </w:tc>
        <w:tc>
          <w:tcPr>
            <w:tcW w:w="1983" w:type="dxa"/>
          </w:tcPr>
          <w:p w:rsidR="00CB7216" w:rsidRDefault="00CB7216" w:rsidP="00FF4A7E">
            <w:pPr>
              <w:pStyle w:val="TableParagraph"/>
              <w:spacing w:before="1"/>
              <w:ind w:left="150"/>
              <w:rPr>
                <w:sz w:val="20"/>
              </w:rPr>
            </w:pPr>
            <w:r>
              <w:rPr>
                <w:sz w:val="20"/>
              </w:rPr>
              <w:t>Memur</w:t>
            </w:r>
          </w:p>
        </w:tc>
        <w:tc>
          <w:tcPr>
            <w:tcW w:w="1109" w:type="dxa"/>
          </w:tcPr>
          <w:p w:rsidR="00CB7216" w:rsidRDefault="00CB7216" w:rsidP="00FF4A7E">
            <w:pPr>
              <w:pStyle w:val="TableParagraph"/>
              <w:rPr>
                <w:rFonts w:ascii="Times New Roman"/>
                <w:sz w:val="18"/>
              </w:rPr>
            </w:pPr>
            <w:r>
              <w:rPr>
                <w:rFonts w:ascii="Times New Roman"/>
                <w:sz w:val="18"/>
              </w:rPr>
              <w:t>1</w:t>
            </w:r>
          </w:p>
        </w:tc>
        <w:tc>
          <w:tcPr>
            <w:tcW w:w="946" w:type="dxa"/>
          </w:tcPr>
          <w:p w:rsidR="00CB7216" w:rsidRDefault="00CB7216" w:rsidP="00FF4A7E">
            <w:pPr>
              <w:pStyle w:val="TableParagraph"/>
              <w:rPr>
                <w:rFonts w:ascii="Times New Roman"/>
                <w:sz w:val="18"/>
              </w:rPr>
            </w:pPr>
            <w:r>
              <w:rPr>
                <w:rFonts w:ascii="Times New Roman"/>
                <w:sz w:val="18"/>
              </w:rPr>
              <w:t>-</w:t>
            </w:r>
          </w:p>
        </w:tc>
        <w:tc>
          <w:tcPr>
            <w:tcW w:w="1107" w:type="dxa"/>
          </w:tcPr>
          <w:p w:rsidR="00CB7216" w:rsidRDefault="00CB7216" w:rsidP="00FF4A7E">
            <w:pPr>
              <w:pStyle w:val="TableParagraph"/>
              <w:rPr>
                <w:rFonts w:ascii="Times New Roman"/>
                <w:sz w:val="18"/>
              </w:rPr>
            </w:pPr>
            <w:r>
              <w:rPr>
                <w:rFonts w:ascii="Times New Roman"/>
                <w:sz w:val="18"/>
              </w:rPr>
              <w:t>Lisans</w:t>
            </w:r>
          </w:p>
        </w:tc>
        <w:tc>
          <w:tcPr>
            <w:tcW w:w="985" w:type="dxa"/>
          </w:tcPr>
          <w:p w:rsidR="00CB7216" w:rsidRDefault="00CB7216" w:rsidP="00FF4A7E">
            <w:pPr>
              <w:pStyle w:val="TableParagraph"/>
              <w:rPr>
                <w:rFonts w:ascii="Times New Roman"/>
                <w:sz w:val="18"/>
              </w:rPr>
            </w:pPr>
            <w:r>
              <w:rPr>
                <w:rFonts w:ascii="Times New Roman"/>
                <w:sz w:val="18"/>
              </w:rPr>
              <w:t>14</w:t>
            </w:r>
          </w:p>
        </w:tc>
      </w:tr>
      <w:tr w:rsidR="00CB7216" w:rsidTr="00817586">
        <w:trPr>
          <w:trHeight w:val="412"/>
        </w:trPr>
        <w:tc>
          <w:tcPr>
            <w:tcW w:w="1565" w:type="dxa"/>
          </w:tcPr>
          <w:p w:rsidR="00CB7216" w:rsidRDefault="00CB7216" w:rsidP="00FF4A7E">
            <w:pPr>
              <w:pStyle w:val="TableParagraph"/>
              <w:spacing w:before="1"/>
              <w:ind w:left="107"/>
              <w:rPr>
                <w:sz w:val="20"/>
              </w:rPr>
            </w:pPr>
            <w:r>
              <w:rPr>
                <w:w w:val="99"/>
                <w:sz w:val="20"/>
              </w:rPr>
              <w:t>2</w:t>
            </w:r>
          </w:p>
        </w:tc>
        <w:tc>
          <w:tcPr>
            <w:tcW w:w="1983" w:type="dxa"/>
          </w:tcPr>
          <w:p w:rsidR="00CB7216" w:rsidRDefault="00CB7216" w:rsidP="00FF4A7E">
            <w:pPr>
              <w:pStyle w:val="TableParagraph"/>
              <w:spacing w:before="1"/>
              <w:ind w:left="107"/>
              <w:rPr>
                <w:sz w:val="20"/>
              </w:rPr>
            </w:pPr>
            <w:r>
              <w:rPr>
                <w:sz w:val="20"/>
              </w:rPr>
              <w:t>Hizmetli (Kadrolu)</w:t>
            </w:r>
          </w:p>
        </w:tc>
        <w:tc>
          <w:tcPr>
            <w:tcW w:w="1109" w:type="dxa"/>
          </w:tcPr>
          <w:p w:rsidR="00CB7216" w:rsidRDefault="00CB7216" w:rsidP="00FF4A7E">
            <w:pPr>
              <w:pStyle w:val="TableParagraph"/>
              <w:rPr>
                <w:rFonts w:ascii="Times New Roman"/>
                <w:sz w:val="18"/>
              </w:rPr>
            </w:pPr>
            <w:r>
              <w:rPr>
                <w:rFonts w:ascii="Times New Roman"/>
                <w:sz w:val="18"/>
              </w:rPr>
              <w:t>-</w:t>
            </w:r>
          </w:p>
        </w:tc>
        <w:tc>
          <w:tcPr>
            <w:tcW w:w="946" w:type="dxa"/>
          </w:tcPr>
          <w:p w:rsidR="00CB7216" w:rsidRDefault="00CB7216" w:rsidP="00FF4A7E">
            <w:pPr>
              <w:pStyle w:val="TableParagraph"/>
              <w:rPr>
                <w:rFonts w:ascii="Times New Roman"/>
                <w:sz w:val="18"/>
              </w:rPr>
            </w:pPr>
            <w:r>
              <w:rPr>
                <w:rFonts w:ascii="Times New Roman"/>
                <w:sz w:val="18"/>
              </w:rPr>
              <w:t>1</w:t>
            </w:r>
          </w:p>
        </w:tc>
        <w:tc>
          <w:tcPr>
            <w:tcW w:w="1107" w:type="dxa"/>
            <w:shd w:val="clear" w:color="auto" w:fill="auto"/>
          </w:tcPr>
          <w:p w:rsidR="00CB7216" w:rsidRPr="00EF737E" w:rsidRDefault="00CB7216" w:rsidP="00FF4A7E">
            <w:pPr>
              <w:pStyle w:val="TableParagraph"/>
              <w:rPr>
                <w:rFonts w:ascii="Times New Roman"/>
                <w:sz w:val="18"/>
              </w:rPr>
            </w:pPr>
            <w:r w:rsidRPr="00EF737E">
              <w:rPr>
                <w:rFonts w:ascii="Times New Roman"/>
                <w:sz w:val="18"/>
              </w:rPr>
              <w:t>Lise</w:t>
            </w:r>
          </w:p>
        </w:tc>
        <w:tc>
          <w:tcPr>
            <w:tcW w:w="985" w:type="dxa"/>
            <w:shd w:val="clear" w:color="auto" w:fill="auto"/>
          </w:tcPr>
          <w:p w:rsidR="00CB7216" w:rsidRPr="00EF737E" w:rsidRDefault="00817586" w:rsidP="00FF4A7E">
            <w:pPr>
              <w:pStyle w:val="TableParagraph"/>
              <w:rPr>
                <w:rFonts w:ascii="Times New Roman"/>
                <w:sz w:val="18"/>
              </w:rPr>
            </w:pPr>
            <w:r>
              <w:rPr>
                <w:rFonts w:ascii="Times New Roman"/>
                <w:sz w:val="18"/>
              </w:rPr>
              <w:t>31</w:t>
            </w:r>
          </w:p>
        </w:tc>
      </w:tr>
      <w:tr w:rsidR="00CB7216" w:rsidTr="00817586">
        <w:trPr>
          <w:trHeight w:val="412"/>
        </w:trPr>
        <w:tc>
          <w:tcPr>
            <w:tcW w:w="1565" w:type="dxa"/>
          </w:tcPr>
          <w:p w:rsidR="00CB7216" w:rsidRDefault="00CB7216" w:rsidP="00FF4A7E">
            <w:pPr>
              <w:pStyle w:val="TableParagraph"/>
              <w:spacing w:before="1"/>
              <w:ind w:left="107"/>
              <w:rPr>
                <w:sz w:val="20"/>
              </w:rPr>
            </w:pPr>
            <w:r>
              <w:rPr>
                <w:w w:val="99"/>
                <w:sz w:val="20"/>
              </w:rPr>
              <w:t>3</w:t>
            </w:r>
          </w:p>
        </w:tc>
        <w:tc>
          <w:tcPr>
            <w:tcW w:w="1983" w:type="dxa"/>
          </w:tcPr>
          <w:p w:rsidR="00CB7216" w:rsidRDefault="00CB7216" w:rsidP="00AC0400">
            <w:pPr>
              <w:pStyle w:val="TableParagraph"/>
              <w:spacing w:before="1"/>
              <w:rPr>
                <w:sz w:val="20"/>
              </w:rPr>
            </w:pPr>
            <w:r>
              <w:rPr>
                <w:sz w:val="20"/>
              </w:rPr>
              <w:t xml:space="preserve">  İşkur</w:t>
            </w:r>
          </w:p>
        </w:tc>
        <w:tc>
          <w:tcPr>
            <w:tcW w:w="1109" w:type="dxa"/>
          </w:tcPr>
          <w:p w:rsidR="00CB7216" w:rsidRDefault="00CB7216" w:rsidP="00FF4A7E">
            <w:pPr>
              <w:pStyle w:val="TableParagraph"/>
              <w:rPr>
                <w:rFonts w:ascii="Times New Roman"/>
                <w:sz w:val="18"/>
              </w:rPr>
            </w:pPr>
            <w:r>
              <w:rPr>
                <w:rFonts w:ascii="Times New Roman"/>
                <w:sz w:val="18"/>
              </w:rPr>
              <w:t>-</w:t>
            </w:r>
          </w:p>
        </w:tc>
        <w:tc>
          <w:tcPr>
            <w:tcW w:w="946" w:type="dxa"/>
          </w:tcPr>
          <w:p w:rsidR="00CB7216" w:rsidRDefault="00817586" w:rsidP="00FF4A7E">
            <w:pPr>
              <w:pStyle w:val="TableParagraph"/>
              <w:rPr>
                <w:rFonts w:ascii="Times New Roman"/>
                <w:sz w:val="18"/>
              </w:rPr>
            </w:pPr>
            <w:r>
              <w:rPr>
                <w:rFonts w:ascii="Times New Roman"/>
                <w:sz w:val="18"/>
              </w:rPr>
              <w:t>2</w:t>
            </w:r>
          </w:p>
        </w:tc>
        <w:tc>
          <w:tcPr>
            <w:tcW w:w="1107" w:type="dxa"/>
            <w:shd w:val="clear" w:color="auto" w:fill="auto"/>
          </w:tcPr>
          <w:p w:rsidR="00CB7216" w:rsidRPr="00EF737E" w:rsidRDefault="00EF737E" w:rsidP="00FF4A7E">
            <w:pPr>
              <w:pStyle w:val="TableParagraph"/>
              <w:rPr>
                <w:rFonts w:ascii="Times New Roman"/>
                <w:sz w:val="18"/>
              </w:rPr>
            </w:pPr>
            <w:r>
              <w:rPr>
                <w:rFonts w:ascii="Times New Roman"/>
                <w:sz w:val="18"/>
              </w:rPr>
              <w:t>İ</w:t>
            </w:r>
            <w:r>
              <w:rPr>
                <w:rFonts w:ascii="Times New Roman"/>
                <w:sz w:val="18"/>
              </w:rPr>
              <w:t>lkokul</w:t>
            </w:r>
          </w:p>
        </w:tc>
        <w:tc>
          <w:tcPr>
            <w:tcW w:w="985" w:type="dxa"/>
            <w:shd w:val="clear" w:color="auto" w:fill="auto"/>
          </w:tcPr>
          <w:p w:rsidR="00CB7216" w:rsidRPr="00EF737E" w:rsidRDefault="00D207DA" w:rsidP="00FF4A7E">
            <w:pPr>
              <w:pStyle w:val="TableParagraph"/>
              <w:rPr>
                <w:rFonts w:ascii="Times New Roman"/>
                <w:sz w:val="18"/>
              </w:rPr>
            </w:pPr>
            <w:r>
              <w:rPr>
                <w:rFonts w:ascii="Times New Roman"/>
                <w:sz w:val="18"/>
              </w:rPr>
              <w:t>1</w:t>
            </w:r>
          </w:p>
        </w:tc>
      </w:tr>
      <w:tr w:rsidR="00CB7216" w:rsidTr="00817586">
        <w:trPr>
          <w:trHeight w:val="414"/>
        </w:trPr>
        <w:tc>
          <w:tcPr>
            <w:tcW w:w="1565" w:type="dxa"/>
          </w:tcPr>
          <w:p w:rsidR="00CB7216" w:rsidRDefault="00CB7216" w:rsidP="00FF4A7E">
            <w:pPr>
              <w:pStyle w:val="TableParagraph"/>
              <w:spacing w:before="4"/>
              <w:ind w:left="107"/>
              <w:rPr>
                <w:sz w:val="20"/>
              </w:rPr>
            </w:pPr>
            <w:r>
              <w:rPr>
                <w:w w:val="99"/>
                <w:sz w:val="20"/>
              </w:rPr>
              <w:t>4</w:t>
            </w:r>
          </w:p>
        </w:tc>
        <w:tc>
          <w:tcPr>
            <w:tcW w:w="1983" w:type="dxa"/>
          </w:tcPr>
          <w:p w:rsidR="00CB7216" w:rsidRDefault="00CB7216" w:rsidP="00FF4A7E">
            <w:pPr>
              <w:pStyle w:val="TableParagraph"/>
              <w:spacing w:before="4"/>
              <w:ind w:left="107"/>
              <w:rPr>
                <w:sz w:val="20"/>
              </w:rPr>
            </w:pPr>
            <w:r>
              <w:rPr>
                <w:sz w:val="20"/>
              </w:rPr>
              <w:t>Pictes(Güvenlik)</w:t>
            </w:r>
          </w:p>
        </w:tc>
        <w:tc>
          <w:tcPr>
            <w:tcW w:w="1109" w:type="dxa"/>
          </w:tcPr>
          <w:p w:rsidR="00CB7216" w:rsidRDefault="00CB7216" w:rsidP="00FF4A7E">
            <w:pPr>
              <w:pStyle w:val="TableParagraph"/>
              <w:rPr>
                <w:rFonts w:ascii="Times New Roman"/>
                <w:sz w:val="18"/>
              </w:rPr>
            </w:pPr>
            <w:r>
              <w:rPr>
                <w:rFonts w:ascii="Times New Roman"/>
                <w:sz w:val="18"/>
              </w:rPr>
              <w:t>-</w:t>
            </w:r>
          </w:p>
        </w:tc>
        <w:tc>
          <w:tcPr>
            <w:tcW w:w="946" w:type="dxa"/>
          </w:tcPr>
          <w:p w:rsidR="00CB7216" w:rsidRDefault="00CB7216" w:rsidP="00FF4A7E">
            <w:pPr>
              <w:pStyle w:val="TableParagraph"/>
              <w:rPr>
                <w:rFonts w:ascii="Times New Roman"/>
                <w:sz w:val="18"/>
              </w:rPr>
            </w:pPr>
            <w:r>
              <w:rPr>
                <w:rFonts w:ascii="Times New Roman"/>
                <w:sz w:val="18"/>
              </w:rPr>
              <w:t>1</w:t>
            </w:r>
          </w:p>
        </w:tc>
        <w:tc>
          <w:tcPr>
            <w:tcW w:w="1107" w:type="dxa"/>
            <w:shd w:val="clear" w:color="auto" w:fill="auto"/>
          </w:tcPr>
          <w:p w:rsidR="00CB7216" w:rsidRPr="00EF737E" w:rsidRDefault="00CB7216" w:rsidP="00FF4A7E">
            <w:pPr>
              <w:pStyle w:val="TableParagraph"/>
              <w:rPr>
                <w:rFonts w:ascii="Times New Roman"/>
                <w:sz w:val="18"/>
              </w:rPr>
            </w:pPr>
            <w:r w:rsidRPr="00EF737E">
              <w:rPr>
                <w:rFonts w:ascii="Times New Roman"/>
                <w:sz w:val="18"/>
              </w:rPr>
              <w:t>Lise</w:t>
            </w:r>
          </w:p>
        </w:tc>
        <w:tc>
          <w:tcPr>
            <w:tcW w:w="985" w:type="dxa"/>
            <w:shd w:val="clear" w:color="auto" w:fill="auto"/>
          </w:tcPr>
          <w:p w:rsidR="00CB7216" w:rsidRPr="00EF737E" w:rsidRDefault="00CB7216" w:rsidP="00FF4A7E">
            <w:pPr>
              <w:pStyle w:val="TableParagraph"/>
              <w:rPr>
                <w:rFonts w:ascii="Times New Roman"/>
                <w:sz w:val="18"/>
              </w:rPr>
            </w:pPr>
            <w:r w:rsidRPr="00EF737E">
              <w:rPr>
                <w:rFonts w:ascii="Times New Roman"/>
                <w:sz w:val="18"/>
              </w:rPr>
              <w:t>3</w:t>
            </w:r>
          </w:p>
        </w:tc>
      </w:tr>
      <w:tr w:rsidR="00CB7216" w:rsidTr="00817586">
        <w:trPr>
          <w:trHeight w:val="414"/>
        </w:trPr>
        <w:tc>
          <w:tcPr>
            <w:tcW w:w="1565" w:type="dxa"/>
          </w:tcPr>
          <w:p w:rsidR="00CB7216" w:rsidRDefault="00CB7216" w:rsidP="00FF4A7E">
            <w:pPr>
              <w:pStyle w:val="TableParagraph"/>
              <w:spacing w:before="4"/>
              <w:ind w:left="107"/>
              <w:rPr>
                <w:w w:val="99"/>
                <w:sz w:val="20"/>
              </w:rPr>
            </w:pPr>
            <w:r>
              <w:rPr>
                <w:w w:val="99"/>
                <w:sz w:val="20"/>
              </w:rPr>
              <w:t>5</w:t>
            </w:r>
          </w:p>
        </w:tc>
        <w:tc>
          <w:tcPr>
            <w:tcW w:w="1983" w:type="dxa"/>
          </w:tcPr>
          <w:p w:rsidR="00CB7216" w:rsidRDefault="00CB7216" w:rsidP="00FF4A7E">
            <w:pPr>
              <w:pStyle w:val="TableParagraph"/>
              <w:spacing w:before="4"/>
              <w:ind w:left="107"/>
              <w:rPr>
                <w:sz w:val="20"/>
              </w:rPr>
            </w:pPr>
            <w:r>
              <w:rPr>
                <w:sz w:val="20"/>
              </w:rPr>
              <w:t>Pictes (Temizlik Personel)</w:t>
            </w:r>
          </w:p>
        </w:tc>
        <w:tc>
          <w:tcPr>
            <w:tcW w:w="1109" w:type="dxa"/>
          </w:tcPr>
          <w:p w:rsidR="00CB7216" w:rsidRDefault="00CB7216" w:rsidP="00FF4A7E">
            <w:pPr>
              <w:pStyle w:val="TableParagraph"/>
              <w:rPr>
                <w:rFonts w:ascii="Times New Roman"/>
                <w:sz w:val="18"/>
              </w:rPr>
            </w:pPr>
            <w:r>
              <w:rPr>
                <w:rFonts w:ascii="Times New Roman"/>
                <w:sz w:val="18"/>
              </w:rPr>
              <w:t>-</w:t>
            </w:r>
          </w:p>
        </w:tc>
        <w:tc>
          <w:tcPr>
            <w:tcW w:w="946" w:type="dxa"/>
          </w:tcPr>
          <w:p w:rsidR="00CB7216" w:rsidRDefault="00EF737E" w:rsidP="00FF4A7E">
            <w:pPr>
              <w:pStyle w:val="TableParagraph"/>
              <w:rPr>
                <w:rFonts w:ascii="Times New Roman"/>
                <w:sz w:val="18"/>
              </w:rPr>
            </w:pPr>
            <w:r>
              <w:rPr>
                <w:rFonts w:ascii="Times New Roman"/>
                <w:sz w:val="18"/>
              </w:rPr>
              <w:t>1</w:t>
            </w:r>
          </w:p>
        </w:tc>
        <w:tc>
          <w:tcPr>
            <w:tcW w:w="1107" w:type="dxa"/>
            <w:shd w:val="clear" w:color="auto" w:fill="auto"/>
          </w:tcPr>
          <w:p w:rsidR="00CB7216" w:rsidRPr="00EF737E" w:rsidRDefault="00EF737E" w:rsidP="00FF4A7E">
            <w:pPr>
              <w:pStyle w:val="TableParagraph"/>
              <w:rPr>
                <w:rFonts w:ascii="Times New Roman"/>
                <w:sz w:val="18"/>
              </w:rPr>
            </w:pPr>
            <w:r w:rsidRPr="00EF737E">
              <w:rPr>
                <w:rFonts w:ascii="Times New Roman"/>
                <w:sz w:val="18"/>
              </w:rPr>
              <w:t>İ</w:t>
            </w:r>
            <w:r w:rsidRPr="00EF737E">
              <w:rPr>
                <w:rFonts w:ascii="Times New Roman"/>
                <w:sz w:val="18"/>
              </w:rPr>
              <w:t>lkokul</w:t>
            </w:r>
          </w:p>
        </w:tc>
        <w:tc>
          <w:tcPr>
            <w:tcW w:w="985" w:type="dxa"/>
            <w:shd w:val="clear" w:color="auto" w:fill="auto"/>
          </w:tcPr>
          <w:p w:rsidR="00CB7216" w:rsidRPr="00EF737E" w:rsidRDefault="00EF737E" w:rsidP="00FF4A7E">
            <w:pPr>
              <w:pStyle w:val="TableParagraph"/>
              <w:rPr>
                <w:rFonts w:ascii="Times New Roman"/>
                <w:sz w:val="18"/>
              </w:rPr>
            </w:pPr>
            <w:r w:rsidRPr="00EF737E">
              <w:rPr>
                <w:rFonts w:ascii="Times New Roman"/>
                <w:sz w:val="18"/>
              </w:rPr>
              <w:t>2</w:t>
            </w:r>
          </w:p>
        </w:tc>
      </w:tr>
      <w:tr w:rsidR="00CB7216" w:rsidTr="00817586">
        <w:trPr>
          <w:trHeight w:val="414"/>
        </w:trPr>
        <w:tc>
          <w:tcPr>
            <w:tcW w:w="1565" w:type="dxa"/>
          </w:tcPr>
          <w:p w:rsidR="00CB7216" w:rsidRDefault="00CB7216" w:rsidP="00FF4A7E">
            <w:pPr>
              <w:pStyle w:val="TableParagraph"/>
              <w:spacing w:before="4"/>
              <w:ind w:left="107"/>
              <w:rPr>
                <w:w w:val="99"/>
                <w:sz w:val="20"/>
              </w:rPr>
            </w:pPr>
            <w:r>
              <w:rPr>
                <w:w w:val="99"/>
                <w:sz w:val="20"/>
              </w:rPr>
              <w:t>6</w:t>
            </w:r>
          </w:p>
        </w:tc>
        <w:tc>
          <w:tcPr>
            <w:tcW w:w="1983" w:type="dxa"/>
          </w:tcPr>
          <w:p w:rsidR="00CB7216" w:rsidRDefault="00EF737E" w:rsidP="00FF4A7E">
            <w:pPr>
              <w:pStyle w:val="TableParagraph"/>
              <w:spacing w:before="4"/>
              <w:ind w:left="107"/>
              <w:rPr>
                <w:sz w:val="20"/>
              </w:rPr>
            </w:pPr>
            <w:r>
              <w:rPr>
                <w:sz w:val="20"/>
              </w:rPr>
              <w:t>Pictes (Temizlik Personel)</w:t>
            </w:r>
          </w:p>
        </w:tc>
        <w:tc>
          <w:tcPr>
            <w:tcW w:w="1109" w:type="dxa"/>
          </w:tcPr>
          <w:p w:rsidR="00CB7216" w:rsidRDefault="00EF737E" w:rsidP="00FF4A7E">
            <w:pPr>
              <w:pStyle w:val="TableParagraph"/>
              <w:rPr>
                <w:rFonts w:ascii="Times New Roman"/>
                <w:sz w:val="18"/>
              </w:rPr>
            </w:pPr>
            <w:r>
              <w:rPr>
                <w:rFonts w:ascii="Times New Roman"/>
                <w:sz w:val="18"/>
              </w:rPr>
              <w:t>-</w:t>
            </w:r>
          </w:p>
        </w:tc>
        <w:tc>
          <w:tcPr>
            <w:tcW w:w="946" w:type="dxa"/>
          </w:tcPr>
          <w:p w:rsidR="00CB7216" w:rsidRDefault="00EF737E" w:rsidP="00FF4A7E">
            <w:pPr>
              <w:pStyle w:val="TableParagraph"/>
              <w:rPr>
                <w:rFonts w:ascii="Times New Roman"/>
                <w:sz w:val="18"/>
              </w:rPr>
            </w:pPr>
            <w:r>
              <w:rPr>
                <w:rFonts w:ascii="Times New Roman"/>
                <w:sz w:val="18"/>
              </w:rPr>
              <w:t>1</w:t>
            </w:r>
          </w:p>
        </w:tc>
        <w:tc>
          <w:tcPr>
            <w:tcW w:w="1107" w:type="dxa"/>
            <w:shd w:val="clear" w:color="auto" w:fill="auto"/>
          </w:tcPr>
          <w:p w:rsidR="00CB7216" w:rsidRPr="00EF737E" w:rsidRDefault="00EF737E" w:rsidP="00FF4A7E">
            <w:pPr>
              <w:pStyle w:val="TableParagraph"/>
              <w:rPr>
                <w:rFonts w:ascii="Times New Roman"/>
                <w:sz w:val="18"/>
              </w:rPr>
            </w:pPr>
            <w:r w:rsidRPr="00EF737E">
              <w:rPr>
                <w:rFonts w:ascii="Times New Roman"/>
                <w:sz w:val="18"/>
              </w:rPr>
              <w:t>İ</w:t>
            </w:r>
            <w:r w:rsidRPr="00EF737E">
              <w:rPr>
                <w:rFonts w:ascii="Times New Roman"/>
                <w:sz w:val="18"/>
              </w:rPr>
              <w:t>lkokul</w:t>
            </w:r>
          </w:p>
        </w:tc>
        <w:tc>
          <w:tcPr>
            <w:tcW w:w="985" w:type="dxa"/>
            <w:shd w:val="clear" w:color="auto" w:fill="auto"/>
          </w:tcPr>
          <w:p w:rsidR="00CB7216" w:rsidRPr="00EF737E" w:rsidRDefault="00EF737E" w:rsidP="00FF4A7E">
            <w:pPr>
              <w:pStyle w:val="TableParagraph"/>
              <w:rPr>
                <w:rFonts w:ascii="Times New Roman"/>
                <w:sz w:val="18"/>
              </w:rPr>
            </w:pPr>
            <w:r w:rsidRPr="00EF737E">
              <w:rPr>
                <w:rFonts w:ascii="Times New Roman"/>
                <w:sz w:val="18"/>
              </w:rPr>
              <w:t>2</w:t>
            </w:r>
          </w:p>
        </w:tc>
      </w:tr>
    </w:tbl>
    <w:p w:rsidR="00255004" w:rsidRDefault="00255004" w:rsidP="00255004">
      <w:pPr>
        <w:rPr>
          <w:rFonts w:ascii="Times New Roman"/>
          <w:sz w:val="18"/>
        </w:rPr>
      </w:pPr>
    </w:p>
    <w:p w:rsidR="00255004" w:rsidRDefault="00255004" w:rsidP="00817586">
      <w:pPr>
        <w:spacing w:before="99"/>
        <w:rPr>
          <w:b/>
          <w:sz w:val="20"/>
        </w:rPr>
      </w:pPr>
      <w:r>
        <w:rPr>
          <w:b/>
          <w:sz w:val="20"/>
        </w:rPr>
        <w:t>Tablo</w:t>
      </w:r>
      <w:r>
        <w:rPr>
          <w:b/>
          <w:spacing w:val="-3"/>
          <w:sz w:val="20"/>
        </w:rPr>
        <w:t xml:space="preserve"> </w:t>
      </w:r>
      <w:r>
        <w:rPr>
          <w:b/>
          <w:sz w:val="20"/>
        </w:rPr>
        <w:t>13.</w:t>
      </w:r>
      <w:r>
        <w:rPr>
          <w:b/>
          <w:spacing w:val="-5"/>
          <w:sz w:val="20"/>
        </w:rPr>
        <w:t xml:space="preserve"> </w:t>
      </w:r>
      <w:r>
        <w:rPr>
          <w:b/>
          <w:sz w:val="20"/>
        </w:rPr>
        <w:t>Çalışanların</w:t>
      </w:r>
      <w:r>
        <w:rPr>
          <w:b/>
          <w:spacing w:val="-4"/>
          <w:sz w:val="20"/>
        </w:rPr>
        <w:t xml:space="preserve"> </w:t>
      </w:r>
      <w:r>
        <w:rPr>
          <w:b/>
          <w:sz w:val="20"/>
        </w:rPr>
        <w:t>Görev</w:t>
      </w:r>
      <w:r>
        <w:rPr>
          <w:b/>
          <w:spacing w:val="-2"/>
          <w:sz w:val="20"/>
        </w:rPr>
        <w:t xml:space="preserve"> </w:t>
      </w:r>
      <w:r>
        <w:rPr>
          <w:b/>
          <w:sz w:val="20"/>
        </w:rPr>
        <w:t>Dağılımı</w:t>
      </w:r>
    </w:p>
    <w:tbl>
      <w:tblPr>
        <w:tblStyle w:val="TableNormal"/>
        <w:tblW w:w="10793"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422"/>
        <w:gridCol w:w="7371"/>
      </w:tblGrid>
      <w:tr w:rsidR="00AC0400" w:rsidTr="005B019B">
        <w:trPr>
          <w:trHeight w:val="234"/>
        </w:trPr>
        <w:tc>
          <w:tcPr>
            <w:tcW w:w="3422" w:type="dxa"/>
          </w:tcPr>
          <w:p w:rsidR="00AC0400" w:rsidRDefault="00AC0400" w:rsidP="000420F3">
            <w:pPr>
              <w:pStyle w:val="TableParagraph"/>
              <w:spacing w:line="214" w:lineRule="exact"/>
              <w:ind w:left="107"/>
              <w:rPr>
                <w:b/>
                <w:sz w:val="20"/>
              </w:rPr>
            </w:pPr>
            <w:r>
              <w:rPr>
                <w:b/>
                <w:sz w:val="20"/>
              </w:rPr>
              <w:t>Çalışanın</w:t>
            </w:r>
            <w:r>
              <w:rPr>
                <w:b/>
                <w:spacing w:val="-4"/>
                <w:sz w:val="20"/>
              </w:rPr>
              <w:t xml:space="preserve"> </w:t>
            </w:r>
            <w:r>
              <w:rPr>
                <w:b/>
                <w:sz w:val="20"/>
              </w:rPr>
              <w:t>Ünvanı</w:t>
            </w:r>
          </w:p>
        </w:tc>
        <w:tc>
          <w:tcPr>
            <w:tcW w:w="7371" w:type="dxa"/>
          </w:tcPr>
          <w:p w:rsidR="00AC0400" w:rsidRDefault="00AC0400" w:rsidP="000420F3">
            <w:pPr>
              <w:pStyle w:val="TableParagraph"/>
              <w:spacing w:line="214" w:lineRule="exact"/>
              <w:ind w:left="107"/>
              <w:rPr>
                <w:b/>
                <w:sz w:val="20"/>
              </w:rPr>
            </w:pPr>
            <w:r>
              <w:rPr>
                <w:b/>
                <w:sz w:val="20"/>
              </w:rPr>
              <w:t>Görevleri</w:t>
            </w:r>
          </w:p>
        </w:tc>
      </w:tr>
      <w:tr w:rsidR="00AC0400" w:rsidRPr="0039055C" w:rsidTr="005B019B">
        <w:trPr>
          <w:trHeight w:val="234"/>
        </w:trPr>
        <w:tc>
          <w:tcPr>
            <w:tcW w:w="3422" w:type="dxa"/>
            <w:shd w:val="clear" w:color="auto" w:fill="E2EFD9"/>
          </w:tcPr>
          <w:p w:rsidR="00AC0400" w:rsidRPr="00817586" w:rsidRDefault="00AC0400" w:rsidP="000420F3">
            <w:pPr>
              <w:pStyle w:val="TableParagraph"/>
              <w:spacing w:line="214" w:lineRule="exact"/>
              <w:ind w:left="107"/>
              <w:rPr>
                <w:b/>
                <w:sz w:val="20"/>
                <w:szCs w:val="20"/>
              </w:rPr>
            </w:pPr>
            <w:r w:rsidRPr="00817586">
              <w:rPr>
                <w:b/>
                <w:sz w:val="20"/>
                <w:szCs w:val="20"/>
              </w:rPr>
              <w:t>Okul</w:t>
            </w:r>
            <w:r w:rsidRPr="00817586">
              <w:rPr>
                <w:b/>
                <w:spacing w:val="-4"/>
                <w:sz w:val="20"/>
                <w:szCs w:val="20"/>
              </w:rPr>
              <w:t xml:space="preserve"> </w:t>
            </w:r>
            <w:r w:rsidRPr="00817586">
              <w:rPr>
                <w:b/>
                <w:sz w:val="20"/>
                <w:szCs w:val="20"/>
              </w:rPr>
              <w:t>/Kurum</w:t>
            </w:r>
            <w:r w:rsidRPr="00817586">
              <w:rPr>
                <w:b/>
                <w:spacing w:val="-2"/>
                <w:sz w:val="20"/>
                <w:szCs w:val="20"/>
              </w:rPr>
              <w:t xml:space="preserve"> </w:t>
            </w:r>
            <w:r w:rsidRPr="00817586">
              <w:rPr>
                <w:b/>
                <w:sz w:val="20"/>
                <w:szCs w:val="20"/>
              </w:rPr>
              <w:t>Müdürü</w:t>
            </w:r>
          </w:p>
        </w:tc>
        <w:tc>
          <w:tcPr>
            <w:tcW w:w="7371" w:type="dxa"/>
            <w:shd w:val="clear" w:color="auto" w:fill="auto"/>
          </w:tcPr>
          <w:p w:rsidR="00AC0400" w:rsidRPr="0039055C" w:rsidRDefault="00AC0400" w:rsidP="000420F3">
            <w:pPr>
              <w:pStyle w:val="TableParagraph"/>
              <w:rPr>
                <w:sz w:val="20"/>
                <w:szCs w:val="20"/>
              </w:rPr>
            </w:pPr>
            <w:r w:rsidRPr="0039055C">
              <w:rPr>
                <w:sz w:val="20"/>
                <w:szCs w:val="20"/>
              </w:rPr>
              <w:t>Demokratik eğitim-öğretim ortamında diğer çalışanlarla birlikte müdür tarafından yönetilir. Okul müdürü; ders okutmanın yanında kanun, tüzük, yönetmelik, yönerge, program ve emirlere uygun olarak görevlerini yürütmeye, okulu düzene koymaya ve denetlemeye yetkilidir. Müdür, okulun amaçlarına uygun olarak yönetilmesinden, değerlendirilmesinden ve geliştirmesinden sorumludur. Okul müdürü, görev tanımında belirtilen diğer görevleri de yapar.</w:t>
            </w:r>
          </w:p>
        </w:tc>
      </w:tr>
      <w:tr w:rsidR="00AC0400" w:rsidRPr="0039055C" w:rsidTr="005B019B">
        <w:trPr>
          <w:trHeight w:val="234"/>
        </w:trPr>
        <w:tc>
          <w:tcPr>
            <w:tcW w:w="3422" w:type="dxa"/>
            <w:shd w:val="clear" w:color="auto" w:fill="E2EFD9"/>
          </w:tcPr>
          <w:p w:rsidR="00AC0400" w:rsidRPr="00817586" w:rsidRDefault="00AC0400" w:rsidP="000420F3">
            <w:pPr>
              <w:pStyle w:val="TableParagraph"/>
              <w:spacing w:line="214" w:lineRule="exact"/>
              <w:ind w:left="107"/>
              <w:rPr>
                <w:b/>
                <w:sz w:val="20"/>
                <w:szCs w:val="20"/>
              </w:rPr>
            </w:pPr>
            <w:r w:rsidRPr="00817586">
              <w:rPr>
                <w:b/>
                <w:sz w:val="20"/>
                <w:szCs w:val="20"/>
              </w:rPr>
              <w:t>Müdür</w:t>
            </w:r>
            <w:r w:rsidRPr="00817586">
              <w:rPr>
                <w:b/>
                <w:spacing w:val="-5"/>
                <w:sz w:val="20"/>
                <w:szCs w:val="20"/>
              </w:rPr>
              <w:t xml:space="preserve"> </w:t>
            </w:r>
            <w:r w:rsidRPr="00817586">
              <w:rPr>
                <w:b/>
                <w:sz w:val="20"/>
                <w:szCs w:val="20"/>
              </w:rPr>
              <w:t>Yardımcısı</w:t>
            </w:r>
          </w:p>
        </w:tc>
        <w:tc>
          <w:tcPr>
            <w:tcW w:w="7371" w:type="dxa"/>
            <w:shd w:val="clear" w:color="auto" w:fill="auto"/>
          </w:tcPr>
          <w:p w:rsidR="00AC0400" w:rsidRPr="0039055C" w:rsidRDefault="00AC0400" w:rsidP="000420F3">
            <w:pPr>
              <w:pStyle w:val="TableParagraph"/>
              <w:rPr>
                <w:sz w:val="20"/>
                <w:szCs w:val="20"/>
              </w:rPr>
            </w:pPr>
            <w:r w:rsidRPr="0039055C">
              <w:rPr>
                <w:sz w:val="20"/>
                <w:szCs w:val="20"/>
              </w:rPr>
              <w:t>Müdür yardımcıları, ders okutmanın yanında okulun her türlü eğitim-öğretim, yönetim, öğrenci, personel, tahakkuk, ayniyat, yazışma, eğitici etkinlikler, yatılılık, bursluluk, güvenlik, beslenme, bakım, koruma, temizlik, düzen, halkla ilişkiler gibi işleriyle ilgili olarak okul müdürü tarafından verilen görevleri yapar. Bu görevlerin yapılmasından ve okulun amaçlarına uygun olarak işleyişinden müdüre karşı sorumludurlar. Müdür yardımcıları, görev tanımında belirtilen diğer görevleri de yapar</w:t>
            </w:r>
          </w:p>
        </w:tc>
      </w:tr>
      <w:tr w:rsidR="00AC0400" w:rsidRPr="0039055C" w:rsidTr="005B019B">
        <w:trPr>
          <w:trHeight w:val="234"/>
        </w:trPr>
        <w:tc>
          <w:tcPr>
            <w:tcW w:w="3422" w:type="dxa"/>
            <w:shd w:val="clear" w:color="auto" w:fill="E2EFD9"/>
          </w:tcPr>
          <w:p w:rsidR="00AC0400" w:rsidRPr="00817586" w:rsidRDefault="00AC0400" w:rsidP="000420F3">
            <w:pPr>
              <w:pStyle w:val="TableParagraph"/>
              <w:spacing w:line="214" w:lineRule="exact"/>
              <w:ind w:left="107"/>
              <w:rPr>
                <w:b/>
                <w:sz w:val="20"/>
                <w:szCs w:val="20"/>
              </w:rPr>
            </w:pPr>
            <w:r w:rsidRPr="00817586">
              <w:rPr>
                <w:b/>
                <w:sz w:val="20"/>
                <w:szCs w:val="20"/>
              </w:rPr>
              <w:t>Öğretmenler</w:t>
            </w:r>
          </w:p>
        </w:tc>
        <w:tc>
          <w:tcPr>
            <w:tcW w:w="7371" w:type="dxa"/>
            <w:shd w:val="clear" w:color="auto" w:fill="auto"/>
          </w:tcPr>
          <w:p w:rsidR="00AC0400" w:rsidRPr="0039055C" w:rsidRDefault="00AC0400" w:rsidP="000420F3">
            <w:pPr>
              <w:pStyle w:val="TableParagraph"/>
              <w:rPr>
                <w:sz w:val="20"/>
                <w:szCs w:val="20"/>
              </w:rPr>
            </w:pPr>
            <w:r w:rsidRPr="0039055C">
              <w:rPr>
                <w:sz w:val="20"/>
                <w:szCs w:val="20"/>
              </w:rPr>
              <w:t>Dersler, sınıf veya branş öğretmenleri tarafından okutulur. Öğretmenler, kendilerine verilen sınıfın veya şubenin derslerini, programda belirtilen esaslara göre plânlamak, okutmak, bunlarla ilgili uygulama ve deneyleri yapmak, ders dışında okulun eğitim-öğretim ve yönetim işlerine etkin bir biçimde katılmak ve bu konularda kanun, yönetmelik ve emirlerde belirtilen görevleri yerine getirmekle yükümlüdürler</w:t>
            </w:r>
          </w:p>
        </w:tc>
      </w:tr>
      <w:tr w:rsidR="00AC0400" w:rsidRPr="0039055C" w:rsidTr="005B019B">
        <w:trPr>
          <w:trHeight w:val="234"/>
        </w:trPr>
        <w:tc>
          <w:tcPr>
            <w:tcW w:w="3422" w:type="dxa"/>
            <w:shd w:val="clear" w:color="auto" w:fill="E2EFD9" w:themeFill="accent6" w:themeFillTint="33"/>
          </w:tcPr>
          <w:p w:rsidR="00AC0400" w:rsidRPr="00817586" w:rsidRDefault="00AC0400" w:rsidP="000420F3">
            <w:pPr>
              <w:pStyle w:val="TableParagraph"/>
              <w:spacing w:line="214" w:lineRule="exact"/>
              <w:ind w:left="107"/>
              <w:rPr>
                <w:b/>
                <w:sz w:val="20"/>
                <w:szCs w:val="20"/>
              </w:rPr>
            </w:pPr>
            <w:r w:rsidRPr="00817586">
              <w:rPr>
                <w:b/>
                <w:sz w:val="20"/>
                <w:szCs w:val="20"/>
              </w:rPr>
              <w:t>Yönetim</w:t>
            </w:r>
            <w:r w:rsidRPr="00817586">
              <w:rPr>
                <w:b/>
                <w:spacing w:val="-4"/>
                <w:sz w:val="20"/>
                <w:szCs w:val="20"/>
              </w:rPr>
              <w:t xml:space="preserve"> </w:t>
            </w:r>
            <w:r w:rsidRPr="00817586">
              <w:rPr>
                <w:b/>
                <w:sz w:val="20"/>
                <w:szCs w:val="20"/>
              </w:rPr>
              <w:t>İşleri</w:t>
            </w:r>
            <w:r w:rsidRPr="00817586">
              <w:rPr>
                <w:b/>
                <w:spacing w:val="-2"/>
                <w:sz w:val="20"/>
                <w:szCs w:val="20"/>
              </w:rPr>
              <w:t xml:space="preserve"> </w:t>
            </w:r>
            <w:r w:rsidRPr="00817586">
              <w:rPr>
                <w:b/>
                <w:sz w:val="20"/>
                <w:szCs w:val="20"/>
              </w:rPr>
              <w:t>ve</w:t>
            </w:r>
            <w:r w:rsidRPr="00817586">
              <w:rPr>
                <w:b/>
                <w:spacing w:val="-4"/>
                <w:sz w:val="20"/>
                <w:szCs w:val="20"/>
              </w:rPr>
              <w:t xml:space="preserve"> </w:t>
            </w:r>
            <w:r w:rsidRPr="00817586">
              <w:rPr>
                <w:b/>
                <w:sz w:val="20"/>
                <w:szCs w:val="20"/>
              </w:rPr>
              <w:t>Büro</w:t>
            </w:r>
            <w:r w:rsidRPr="00817586">
              <w:rPr>
                <w:b/>
                <w:spacing w:val="-2"/>
                <w:sz w:val="20"/>
                <w:szCs w:val="20"/>
              </w:rPr>
              <w:t xml:space="preserve"> </w:t>
            </w:r>
            <w:r w:rsidRPr="00817586">
              <w:rPr>
                <w:b/>
                <w:sz w:val="20"/>
                <w:szCs w:val="20"/>
              </w:rPr>
              <w:t>Memuru</w:t>
            </w:r>
          </w:p>
        </w:tc>
        <w:tc>
          <w:tcPr>
            <w:tcW w:w="7371" w:type="dxa"/>
            <w:shd w:val="clear" w:color="auto" w:fill="auto"/>
          </w:tcPr>
          <w:p w:rsidR="00AC0400" w:rsidRPr="0039055C" w:rsidRDefault="00AC0400" w:rsidP="000420F3">
            <w:pPr>
              <w:shd w:val="clear" w:color="auto" w:fill="FFFFFF"/>
              <w:spacing w:after="150" w:line="240" w:lineRule="auto"/>
              <w:rPr>
                <w:rFonts w:ascii="Cambria" w:hAnsi="Cambria"/>
                <w:color w:val="000000"/>
                <w:sz w:val="20"/>
                <w:szCs w:val="20"/>
              </w:rPr>
            </w:pPr>
            <w:r w:rsidRPr="0039055C">
              <w:rPr>
                <w:rFonts w:ascii="Cambria" w:hAnsi="Cambria"/>
                <w:color w:val="000000"/>
                <w:sz w:val="20"/>
                <w:szCs w:val="20"/>
              </w:rPr>
              <w:t>Her türlü yazışma işleri ve evraklarının dosyalanması;gelen-giden evrakların dosyalanması, tertip ve düzeni; MYS, KBS,EKAP iş ve işlemlerinin yapılması, verilerin bilgisayar ortamında hazırlanması ve aktarılması, gelen-giden evrak defterlerinin tutulması, özlük dosyalarının tutulması, tertip ve düzeni; muhasebe işleri, Satın alma işleri, taşınır kayıt kontrol işleri, ambar işlemleri, ödenek defterinin tutulması, maaş işlemleri, Okul Müdürü ve Müdür Yardımcılarının vereceği diğer görevler.</w:t>
            </w:r>
          </w:p>
          <w:p w:rsidR="00AC0400" w:rsidRPr="0039055C" w:rsidRDefault="00AC0400" w:rsidP="000420F3">
            <w:pPr>
              <w:pStyle w:val="TableParagraph"/>
              <w:rPr>
                <w:sz w:val="20"/>
                <w:szCs w:val="20"/>
              </w:rPr>
            </w:pPr>
          </w:p>
        </w:tc>
      </w:tr>
      <w:tr w:rsidR="00AC0400" w:rsidRPr="0039055C" w:rsidTr="005B019B">
        <w:trPr>
          <w:trHeight w:val="234"/>
        </w:trPr>
        <w:tc>
          <w:tcPr>
            <w:tcW w:w="3422" w:type="dxa"/>
            <w:shd w:val="clear" w:color="auto" w:fill="E2EFD9"/>
          </w:tcPr>
          <w:p w:rsidR="00AC0400" w:rsidRPr="00817586" w:rsidRDefault="00AC0400" w:rsidP="000420F3">
            <w:pPr>
              <w:pStyle w:val="TableParagraph"/>
              <w:spacing w:line="214" w:lineRule="exact"/>
              <w:ind w:left="107"/>
              <w:rPr>
                <w:b/>
                <w:sz w:val="20"/>
                <w:szCs w:val="20"/>
              </w:rPr>
            </w:pPr>
            <w:r w:rsidRPr="00817586">
              <w:rPr>
                <w:b/>
                <w:sz w:val="20"/>
                <w:szCs w:val="20"/>
              </w:rPr>
              <w:t>Yardımcı</w:t>
            </w:r>
            <w:r w:rsidRPr="00817586">
              <w:rPr>
                <w:b/>
                <w:spacing w:val="-3"/>
                <w:sz w:val="20"/>
                <w:szCs w:val="20"/>
              </w:rPr>
              <w:t xml:space="preserve"> </w:t>
            </w:r>
            <w:r w:rsidRPr="00817586">
              <w:rPr>
                <w:b/>
                <w:sz w:val="20"/>
                <w:szCs w:val="20"/>
              </w:rPr>
              <w:t>Hizmetler</w:t>
            </w:r>
            <w:r w:rsidRPr="00817586">
              <w:rPr>
                <w:b/>
                <w:spacing w:val="-3"/>
                <w:sz w:val="20"/>
                <w:szCs w:val="20"/>
              </w:rPr>
              <w:t xml:space="preserve"> </w:t>
            </w:r>
            <w:r w:rsidRPr="00817586">
              <w:rPr>
                <w:b/>
                <w:sz w:val="20"/>
                <w:szCs w:val="20"/>
              </w:rPr>
              <w:t>Personeli</w:t>
            </w:r>
          </w:p>
        </w:tc>
        <w:tc>
          <w:tcPr>
            <w:tcW w:w="7371" w:type="dxa"/>
            <w:shd w:val="clear" w:color="auto" w:fill="auto"/>
          </w:tcPr>
          <w:p w:rsidR="00AC0400" w:rsidRPr="0039055C" w:rsidRDefault="00AC0400" w:rsidP="000420F3">
            <w:pPr>
              <w:pStyle w:val="TableParagraph"/>
              <w:rPr>
                <w:sz w:val="20"/>
                <w:szCs w:val="20"/>
              </w:rPr>
            </w:pPr>
            <w:r w:rsidRPr="0039055C">
              <w:rPr>
                <w:sz w:val="20"/>
                <w:szCs w:val="20"/>
              </w:rPr>
              <w:t>Yardımcı hizmetler sınıfı personeli, okul yönetimince yapılacak plânlama ve iş bölümüne göre her türlü yazı ve dosyayı dağıtmak ve toplamak, başvuru sahiplerini karşılamak ve yol göstermek, hizmet yerlerini temizlemek, aydınlatmak ve ısıtma yerlerinde çalışmak, nöbet tutmak, okula getirilen ve çıkarılan her türlü araç-gereç ve malzeme ile eşyayı taşıma ve yerleştirme işlerini yapmakla yükümlüdürler. Bu görevlerini yaparken okul yöneticilerine ve nöbetçi öğretmene karşı sorumludurlar</w:t>
            </w:r>
          </w:p>
        </w:tc>
      </w:tr>
    </w:tbl>
    <w:p w:rsidR="00817586" w:rsidRDefault="00817586" w:rsidP="00255004">
      <w:pPr>
        <w:pStyle w:val="GvdeMetni"/>
        <w:spacing w:before="11"/>
        <w:rPr>
          <w:b/>
          <w:sz w:val="21"/>
        </w:rPr>
      </w:pPr>
    </w:p>
    <w:p w:rsidR="005B019B" w:rsidRDefault="005B019B" w:rsidP="00817586">
      <w:pPr>
        <w:rPr>
          <w:b/>
          <w:sz w:val="20"/>
        </w:rPr>
      </w:pPr>
    </w:p>
    <w:p w:rsidR="00424DFF" w:rsidRDefault="00424DFF" w:rsidP="00817586">
      <w:pPr>
        <w:rPr>
          <w:b/>
          <w:sz w:val="20"/>
        </w:rPr>
      </w:pPr>
    </w:p>
    <w:p w:rsidR="00065B53" w:rsidRDefault="00065B53" w:rsidP="00817586">
      <w:pPr>
        <w:rPr>
          <w:b/>
          <w:sz w:val="20"/>
        </w:rPr>
      </w:pPr>
    </w:p>
    <w:p w:rsidR="00255004" w:rsidRDefault="00255004" w:rsidP="00817586">
      <w:pPr>
        <w:rPr>
          <w:b/>
          <w:sz w:val="20"/>
        </w:rPr>
      </w:pPr>
      <w:r>
        <w:rPr>
          <w:b/>
          <w:sz w:val="20"/>
        </w:rPr>
        <w:lastRenderedPageBreak/>
        <w:t>Tablo</w:t>
      </w:r>
      <w:r>
        <w:rPr>
          <w:b/>
          <w:spacing w:val="-3"/>
          <w:sz w:val="20"/>
        </w:rPr>
        <w:t xml:space="preserve"> </w:t>
      </w:r>
      <w:r>
        <w:rPr>
          <w:b/>
          <w:sz w:val="20"/>
        </w:rPr>
        <w:t>14.</w:t>
      </w:r>
      <w:r>
        <w:rPr>
          <w:b/>
          <w:spacing w:val="-5"/>
          <w:sz w:val="20"/>
        </w:rPr>
        <w:t xml:space="preserve"> </w:t>
      </w:r>
      <w:r>
        <w:rPr>
          <w:b/>
          <w:sz w:val="20"/>
        </w:rPr>
        <w:t>Okul/kurum</w:t>
      </w:r>
      <w:r>
        <w:rPr>
          <w:b/>
          <w:spacing w:val="-2"/>
          <w:sz w:val="20"/>
        </w:rPr>
        <w:t xml:space="preserve"> </w:t>
      </w:r>
      <w:r>
        <w:rPr>
          <w:b/>
          <w:sz w:val="20"/>
        </w:rPr>
        <w:t>Rehberlik</w:t>
      </w:r>
      <w:r>
        <w:rPr>
          <w:b/>
          <w:spacing w:val="-5"/>
          <w:sz w:val="20"/>
        </w:rPr>
        <w:t xml:space="preserve"> </w:t>
      </w:r>
      <w:r>
        <w:rPr>
          <w:b/>
          <w:sz w:val="20"/>
        </w:rPr>
        <w:t>Hizmetleri</w:t>
      </w: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3"/>
        <w:gridCol w:w="941"/>
        <w:gridCol w:w="943"/>
        <w:gridCol w:w="938"/>
        <w:gridCol w:w="799"/>
        <w:gridCol w:w="921"/>
        <w:gridCol w:w="614"/>
        <w:gridCol w:w="1207"/>
        <w:gridCol w:w="1094"/>
        <w:gridCol w:w="760"/>
      </w:tblGrid>
      <w:tr w:rsidR="00255004" w:rsidTr="00817586">
        <w:trPr>
          <w:trHeight w:val="601"/>
        </w:trPr>
        <w:tc>
          <w:tcPr>
            <w:tcW w:w="3765" w:type="dxa"/>
            <w:gridSpan w:val="4"/>
            <w:shd w:val="clear" w:color="auto" w:fill="E2EFD9"/>
          </w:tcPr>
          <w:p w:rsidR="00255004" w:rsidRDefault="00255004" w:rsidP="00FF4A7E">
            <w:pPr>
              <w:pStyle w:val="TableParagraph"/>
              <w:spacing w:before="184"/>
              <w:ind w:left="1123"/>
              <w:rPr>
                <w:b/>
                <w:sz w:val="20"/>
              </w:rPr>
            </w:pPr>
            <w:r>
              <w:rPr>
                <w:b/>
                <w:sz w:val="20"/>
              </w:rPr>
              <w:t>Mevcut</w:t>
            </w:r>
            <w:r>
              <w:rPr>
                <w:b/>
                <w:spacing w:val="-3"/>
                <w:sz w:val="20"/>
              </w:rPr>
              <w:t xml:space="preserve"> </w:t>
            </w:r>
            <w:r>
              <w:rPr>
                <w:b/>
                <w:sz w:val="20"/>
              </w:rPr>
              <w:t>Kapasite</w:t>
            </w:r>
          </w:p>
        </w:tc>
        <w:tc>
          <w:tcPr>
            <w:tcW w:w="5395" w:type="dxa"/>
            <w:gridSpan w:val="6"/>
            <w:shd w:val="clear" w:color="auto" w:fill="E2EFD9"/>
          </w:tcPr>
          <w:p w:rsidR="00255004" w:rsidRDefault="00255004" w:rsidP="00FF4A7E">
            <w:pPr>
              <w:pStyle w:val="TableParagraph"/>
              <w:spacing w:before="184"/>
              <w:ind w:left="770"/>
              <w:rPr>
                <w:b/>
                <w:sz w:val="20"/>
              </w:rPr>
            </w:pPr>
            <w:r>
              <w:rPr>
                <w:b/>
                <w:sz w:val="20"/>
              </w:rPr>
              <w:t>Mevcut</w:t>
            </w:r>
            <w:r>
              <w:rPr>
                <w:b/>
                <w:spacing w:val="-3"/>
                <w:sz w:val="20"/>
              </w:rPr>
              <w:t xml:space="preserve"> </w:t>
            </w:r>
            <w:r>
              <w:rPr>
                <w:b/>
                <w:sz w:val="20"/>
              </w:rPr>
              <w:t>Kapasite</w:t>
            </w:r>
            <w:r>
              <w:rPr>
                <w:b/>
                <w:spacing w:val="-3"/>
                <w:sz w:val="20"/>
              </w:rPr>
              <w:t xml:space="preserve"> </w:t>
            </w:r>
            <w:r>
              <w:rPr>
                <w:b/>
                <w:sz w:val="20"/>
              </w:rPr>
              <w:t>Kullanımı</w:t>
            </w:r>
            <w:r>
              <w:rPr>
                <w:b/>
                <w:spacing w:val="-4"/>
                <w:sz w:val="20"/>
              </w:rPr>
              <w:t xml:space="preserve"> </w:t>
            </w:r>
            <w:r>
              <w:rPr>
                <w:b/>
                <w:sz w:val="20"/>
              </w:rPr>
              <w:t>ve</w:t>
            </w:r>
            <w:r>
              <w:rPr>
                <w:b/>
                <w:spacing w:val="-2"/>
                <w:sz w:val="20"/>
              </w:rPr>
              <w:t xml:space="preserve"> </w:t>
            </w:r>
            <w:r>
              <w:rPr>
                <w:b/>
                <w:sz w:val="20"/>
              </w:rPr>
              <w:t>Performans</w:t>
            </w:r>
          </w:p>
        </w:tc>
      </w:tr>
      <w:tr w:rsidR="00255004" w:rsidTr="00817586">
        <w:trPr>
          <w:trHeight w:val="805"/>
        </w:trPr>
        <w:tc>
          <w:tcPr>
            <w:tcW w:w="943" w:type="dxa"/>
            <w:vMerge w:val="restart"/>
            <w:textDirection w:val="btLr"/>
          </w:tcPr>
          <w:p w:rsidR="00255004" w:rsidRDefault="00255004" w:rsidP="00FF4A7E">
            <w:pPr>
              <w:pStyle w:val="TableParagraph"/>
              <w:spacing w:before="109"/>
              <w:ind w:left="112"/>
              <w:rPr>
                <w:sz w:val="20"/>
              </w:rPr>
            </w:pPr>
            <w:r>
              <w:rPr>
                <w:sz w:val="20"/>
              </w:rPr>
              <w:t>Psikolojik</w:t>
            </w:r>
            <w:r>
              <w:rPr>
                <w:spacing w:val="-4"/>
                <w:sz w:val="20"/>
              </w:rPr>
              <w:t xml:space="preserve"> </w:t>
            </w:r>
            <w:r>
              <w:rPr>
                <w:sz w:val="20"/>
              </w:rPr>
              <w:t>Danışman</w:t>
            </w:r>
            <w:r>
              <w:rPr>
                <w:spacing w:val="-3"/>
                <w:sz w:val="20"/>
              </w:rPr>
              <w:t xml:space="preserve"> </w:t>
            </w:r>
            <w:r>
              <w:rPr>
                <w:sz w:val="20"/>
              </w:rPr>
              <w:t>Norm</w:t>
            </w:r>
            <w:r>
              <w:rPr>
                <w:spacing w:val="-3"/>
                <w:sz w:val="20"/>
              </w:rPr>
              <w:t xml:space="preserve"> </w:t>
            </w:r>
            <w:r>
              <w:rPr>
                <w:sz w:val="20"/>
              </w:rPr>
              <w:t>Sayısı</w:t>
            </w:r>
          </w:p>
        </w:tc>
        <w:tc>
          <w:tcPr>
            <w:tcW w:w="941" w:type="dxa"/>
            <w:vMerge w:val="restart"/>
            <w:textDirection w:val="btLr"/>
          </w:tcPr>
          <w:p w:rsidR="00255004" w:rsidRDefault="00255004" w:rsidP="00FF4A7E">
            <w:pPr>
              <w:pStyle w:val="TableParagraph"/>
              <w:spacing w:before="110" w:line="244" w:lineRule="auto"/>
              <w:ind w:left="112" w:right="238"/>
              <w:rPr>
                <w:sz w:val="20"/>
              </w:rPr>
            </w:pPr>
            <w:r>
              <w:rPr>
                <w:sz w:val="20"/>
              </w:rPr>
              <w:t>Görev Yapan Psikolojik Danışman</w:t>
            </w:r>
            <w:r>
              <w:rPr>
                <w:spacing w:val="-42"/>
                <w:sz w:val="20"/>
              </w:rPr>
              <w:t xml:space="preserve"> </w:t>
            </w:r>
            <w:r>
              <w:rPr>
                <w:sz w:val="20"/>
              </w:rPr>
              <w:t>Sayısı</w:t>
            </w:r>
          </w:p>
        </w:tc>
        <w:tc>
          <w:tcPr>
            <w:tcW w:w="943" w:type="dxa"/>
            <w:vMerge w:val="restart"/>
            <w:textDirection w:val="btLr"/>
          </w:tcPr>
          <w:p w:rsidR="00255004" w:rsidRDefault="00255004" w:rsidP="00FF4A7E">
            <w:pPr>
              <w:pStyle w:val="TableParagraph"/>
              <w:spacing w:before="109" w:line="247" w:lineRule="auto"/>
              <w:ind w:left="112" w:right="893"/>
              <w:rPr>
                <w:sz w:val="20"/>
              </w:rPr>
            </w:pPr>
            <w:r>
              <w:rPr>
                <w:sz w:val="20"/>
              </w:rPr>
              <w:t>İhtiyaç</w:t>
            </w:r>
            <w:r>
              <w:rPr>
                <w:spacing w:val="-6"/>
                <w:sz w:val="20"/>
              </w:rPr>
              <w:t xml:space="preserve"> </w:t>
            </w:r>
            <w:r>
              <w:rPr>
                <w:sz w:val="20"/>
              </w:rPr>
              <w:t>Duyulan</w:t>
            </w:r>
            <w:r>
              <w:rPr>
                <w:spacing w:val="-7"/>
                <w:sz w:val="20"/>
              </w:rPr>
              <w:t xml:space="preserve"> </w:t>
            </w:r>
            <w:r>
              <w:rPr>
                <w:sz w:val="20"/>
              </w:rPr>
              <w:t>Psikolojik</w:t>
            </w:r>
            <w:r>
              <w:rPr>
                <w:spacing w:val="-41"/>
                <w:sz w:val="20"/>
              </w:rPr>
              <w:t xml:space="preserve"> </w:t>
            </w:r>
            <w:r>
              <w:rPr>
                <w:sz w:val="20"/>
              </w:rPr>
              <w:t>Danışman</w:t>
            </w:r>
            <w:r>
              <w:rPr>
                <w:spacing w:val="-1"/>
                <w:sz w:val="20"/>
              </w:rPr>
              <w:t xml:space="preserve"> </w:t>
            </w:r>
            <w:r>
              <w:rPr>
                <w:sz w:val="20"/>
              </w:rPr>
              <w:t>Sayısı</w:t>
            </w:r>
          </w:p>
        </w:tc>
        <w:tc>
          <w:tcPr>
            <w:tcW w:w="938" w:type="dxa"/>
            <w:vMerge w:val="restart"/>
            <w:textDirection w:val="btLr"/>
          </w:tcPr>
          <w:p w:rsidR="00255004" w:rsidRDefault="00255004" w:rsidP="00FF4A7E">
            <w:pPr>
              <w:pStyle w:val="TableParagraph"/>
              <w:spacing w:before="110"/>
              <w:ind w:left="112"/>
              <w:rPr>
                <w:sz w:val="20"/>
              </w:rPr>
            </w:pPr>
            <w:r>
              <w:rPr>
                <w:sz w:val="20"/>
              </w:rPr>
              <w:t>Görüşme</w:t>
            </w:r>
            <w:r>
              <w:rPr>
                <w:spacing w:val="-4"/>
                <w:sz w:val="20"/>
              </w:rPr>
              <w:t xml:space="preserve"> </w:t>
            </w:r>
            <w:r>
              <w:rPr>
                <w:sz w:val="20"/>
              </w:rPr>
              <w:t>Odası</w:t>
            </w:r>
            <w:r>
              <w:rPr>
                <w:spacing w:val="-2"/>
                <w:sz w:val="20"/>
              </w:rPr>
              <w:t xml:space="preserve"> </w:t>
            </w:r>
            <w:r>
              <w:rPr>
                <w:sz w:val="20"/>
              </w:rPr>
              <w:t>Sayısı</w:t>
            </w:r>
          </w:p>
        </w:tc>
        <w:tc>
          <w:tcPr>
            <w:tcW w:w="2334" w:type="dxa"/>
            <w:gridSpan w:val="3"/>
            <w:shd w:val="clear" w:color="auto" w:fill="E2EFD9"/>
          </w:tcPr>
          <w:p w:rsidR="00255004" w:rsidRDefault="00255004" w:rsidP="00FF4A7E">
            <w:pPr>
              <w:pStyle w:val="TableParagraph"/>
              <w:spacing w:before="1"/>
              <w:ind w:left="974" w:right="250" w:hanging="699"/>
              <w:rPr>
                <w:sz w:val="20"/>
              </w:rPr>
            </w:pPr>
            <w:r>
              <w:rPr>
                <w:sz w:val="20"/>
              </w:rPr>
              <w:t>Danışmanlık</w:t>
            </w:r>
            <w:r>
              <w:rPr>
                <w:spacing w:val="-10"/>
                <w:sz w:val="20"/>
              </w:rPr>
              <w:t xml:space="preserve"> </w:t>
            </w:r>
            <w:r>
              <w:rPr>
                <w:sz w:val="20"/>
              </w:rPr>
              <w:t>Hizmeti</w:t>
            </w:r>
            <w:r>
              <w:rPr>
                <w:spacing w:val="-41"/>
                <w:sz w:val="20"/>
              </w:rPr>
              <w:t xml:space="preserve"> </w:t>
            </w:r>
            <w:r>
              <w:rPr>
                <w:sz w:val="20"/>
              </w:rPr>
              <w:t>Alan</w:t>
            </w:r>
          </w:p>
        </w:tc>
        <w:tc>
          <w:tcPr>
            <w:tcW w:w="3061" w:type="dxa"/>
            <w:gridSpan w:val="3"/>
            <w:shd w:val="clear" w:color="auto" w:fill="E2EFD9"/>
          </w:tcPr>
          <w:p w:rsidR="00255004" w:rsidRDefault="00255004" w:rsidP="00FF4A7E">
            <w:pPr>
              <w:pStyle w:val="TableParagraph"/>
              <w:spacing w:before="1"/>
              <w:ind w:left="289" w:right="270" w:firstLine="7"/>
              <w:jc w:val="both"/>
              <w:rPr>
                <w:sz w:val="20"/>
              </w:rPr>
            </w:pPr>
            <w:r>
              <w:rPr>
                <w:sz w:val="20"/>
              </w:rPr>
              <w:t>Rehberlik Hizmetleri İle İlgili</w:t>
            </w:r>
            <w:r>
              <w:rPr>
                <w:spacing w:val="-42"/>
                <w:sz w:val="20"/>
              </w:rPr>
              <w:t xml:space="preserve"> </w:t>
            </w:r>
            <w:r>
              <w:rPr>
                <w:sz w:val="20"/>
              </w:rPr>
              <w:t>Düzenlenen Eğitim/Paylaşım</w:t>
            </w:r>
            <w:r>
              <w:rPr>
                <w:spacing w:val="-42"/>
                <w:sz w:val="20"/>
              </w:rPr>
              <w:t xml:space="preserve"> </w:t>
            </w:r>
            <w:r>
              <w:rPr>
                <w:sz w:val="20"/>
              </w:rPr>
              <w:t>Toplantısı</w:t>
            </w:r>
            <w:r>
              <w:rPr>
                <w:spacing w:val="-4"/>
                <w:sz w:val="20"/>
              </w:rPr>
              <w:t xml:space="preserve"> </w:t>
            </w:r>
            <w:r>
              <w:rPr>
                <w:sz w:val="20"/>
              </w:rPr>
              <w:t>vb.</w:t>
            </w:r>
            <w:r>
              <w:rPr>
                <w:spacing w:val="-2"/>
                <w:sz w:val="20"/>
              </w:rPr>
              <w:t xml:space="preserve"> </w:t>
            </w:r>
            <w:r>
              <w:rPr>
                <w:sz w:val="20"/>
              </w:rPr>
              <w:t>Faaliyet</w:t>
            </w:r>
            <w:r>
              <w:rPr>
                <w:spacing w:val="-4"/>
                <w:sz w:val="20"/>
              </w:rPr>
              <w:t xml:space="preserve"> </w:t>
            </w:r>
            <w:r>
              <w:rPr>
                <w:sz w:val="20"/>
              </w:rPr>
              <w:t>Sayısı</w:t>
            </w:r>
          </w:p>
        </w:tc>
      </w:tr>
      <w:tr w:rsidR="00255004" w:rsidTr="00817586">
        <w:trPr>
          <w:trHeight w:val="1500"/>
        </w:trPr>
        <w:tc>
          <w:tcPr>
            <w:tcW w:w="943" w:type="dxa"/>
            <w:vMerge/>
            <w:tcBorders>
              <w:top w:val="nil"/>
            </w:tcBorders>
            <w:textDirection w:val="btLr"/>
          </w:tcPr>
          <w:p w:rsidR="00255004" w:rsidRDefault="00255004" w:rsidP="00FF4A7E">
            <w:pPr>
              <w:rPr>
                <w:sz w:val="2"/>
                <w:szCs w:val="2"/>
              </w:rPr>
            </w:pPr>
          </w:p>
        </w:tc>
        <w:tc>
          <w:tcPr>
            <w:tcW w:w="941" w:type="dxa"/>
            <w:vMerge/>
            <w:tcBorders>
              <w:top w:val="nil"/>
            </w:tcBorders>
            <w:textDirection w:val="btLr"/>
          </w:tcPr>
          <w:p w:rsidR="00255004" w:rsidRDefault="00255004" w:rsidP="00FF4A7E">
            <w:pPr>
              <w:rPr>
                <w:sz w:val="2"/>
                <w:szCs w:val="2"/>
              </w:rPr>
            </w:pPr>
          </w:p>
        </w:tc>
        <w:tc>
          <w:tcPr>
            <w:tcW w:w="943" w:type="dxa"/>
            <w:vMerge/>
            <w:tcBorders>
              <w:top w:val="nil"/>
            </w:tcBorders>
            <w:textDirection w:val="btLr"/>
          </w:tcPr>
          <w:p w:rsidR="00255004" w:rsidRDefault="00255004" w:rsidP="00FF4A7E">
            <w:pPr>
              <w:rPr>
                <w:sz w:val="2"/>
                <w:szCs w:val="2"/>
              </w:rPr>
            </w:pPr>
          </w:p>
        </w:tc>
        <w:tc>
          <w:tcPr>
            <w:tcW w:w="938" w:type="dxa"/>
            <w:vMerge/>
            <w:tcBorders>
              <w:top w:val="nil"/>
            </w:tcBorders>
            <w:textDirection w:val="btLr"/>
          </w:tcPr>
          <w:p w:rsidR="00255004" w:rsidRDefault="00255004" w:rsidP="00FF4A7E">
            <w:pPr>
              <w:rPr>
                <w:sz w:val="2"/>
                <w:szCs w:val="2"/>
              </w:rPr>
            </w:pPr>
          </w:p>
        </w:tc>
        <w:tc>
          <w:tcPr>
            <w:tcW w:w="799" w:type="dxa"/>
            <w:textDirection w:val="btLr"/>
          </w:tcPr>
          <w:p w:rsidR="00255004" w:rsidRDefault="00255004" w:rsidP="00FF4A7E">
            <w:pPr>
              <w:pStyle w:val="TableParagraph"/>
              <w:spacing w:before="112"/>
              <w:ind w:left="112"/>
              <w:rPr>
                <w:sz w:val="20"/>
              </w:rPr>
            </w:pPr>
            <w:r>
              <w:rPr>
                <w:sz w:val="20"/>
              </w:rPr>
              <w:t>Öğrenci</w:t>
            </w:r>
            <w:r>
              <w:rPr>
                <w:spacing w:val="-3"/>
                <w:sz w:val="20"/>
              </w:rPr>
              <w:t xml:space="preserve"> </w:t>
            </w:r>
            <w:r>
              <w:rPr>
                <w:sz w:val="20"/>
              </w:rPr>
              <w:t>Sayısı</w:t>
            </w:r>
          </w:p>
        </w:tc>
        <w:tc>
          <w:tcPr>
            <w:tcW w:w="921" w:type="dxa"/>
            <w:textDirection w:val="btLr"/>
          </w:tcPr>
          <w:p w:rsidR="00255004" w:rsidRDefault="00255004" w:rsidP="00FF4A7E">
            <w:pPr>
              <w:pStyle w:val="TableParagraph"/>
              <w:spacing w:before="113"/>
              <w:ind w:left="112"/>
              <w:rPr>
                <w:sz w:val="20"/>
              </w:rPr>
            </w:pPr>
            <w:r>
              <w:rPr>
                <w:sz w:val="20"/>
              </w:rPr>
              <w:t>Öğretmen</w:t>
            </w:r>
            <w:r>
              <w:rPr>
                <w:spacing w:val="-4"/>
                <w:sz w:val="20"/>
              </w:rPr>
              <w:t xml:space="preserve"> </w:t>
            </w:r>
            <w:r>
              <w:rPr>
                <w:sz w:val="20"/>
              </w:rPr>
              <w:t>Sayısı</w:t>
            </w:r>
          </w:p>
        </w:tc>
        <w:tc>
          <w:tcPr>
            <w:tcW w:w="614" w:type="dxa"/>
            <w:textDirection w:val="btLr"/>
          </w:tcPr>
          <w:p w:rsidR="00255004" w:rsidRDefault="00255004" w:rsidP="00FF4A7E">
            <w:pPr>
              <w:pStyle w:val="TableParagraph"/>
              <w:spacing w:before="113"/>
              <w:ind w:left="112"/>
              <w:rPr>
                <w:sz w:val="20"/>
              </w:rPr>
            </w:pPr>
            <w:r>
              <w:rPr>
                <w:sz w:val="20"/>
              </w:rPr>
              <w:t>Veli</w:t>
            </w:r>
            <w:r>
              <w:rPr>
                <w:spacing w:val="-3"/>
                <w:sz w:val="20"/>
              </w:rPr>
              <w:t xml:space="preserve"> </w:t>
            </w:r>
            <w:r>
              <w:rPr>
                <w:sz w:val="20"/>
              </w:rPr>
              <w:t>Sayısı</w:t>
            </w:r>
          </w:p>
        </w:tc>
        <w:tc>
          <w:tcPr>
            <w:tcW w:w="1207" w:type="dxa"/>
            <w:textDirection w:val="btLr"/>
          </w:tcPr>
          <w:p w:rsidR="00255004" w:rsidRDefault="00255004" w:rsidP="00FF4A7E">
            <w:pPr>
              <w:pStyle w:val="TableParagraph"/>
              <w:spacing w:before="114"/>
              <w:ind w:left="112"/>
              <w:rPr>
                <w:sz w:val="20"/>
              </w:rPr>
            </w:pPr>
            <w:r>
              <w:rPr>
                <w:sz w:val="20"/>
              </w:rPr>
              <w:t>Öğretmenlere</w:t>
            </w:r>
            <w:r>
              <w:rPr>
                <w:spacing w:val="-4"/>
                <w:sz w:val="20"/>
              </w:rPr>
              <w:t xml:space="preserve"> </w:t>
            </w:r>
            <w:r>
              <w:rPr>
                <w:sz w:val="20"/>
              </w:rPr>
              <w:t>Yönelik</w:t>
            </w:r>
          </w:p>
        </w:tc>
        <w:tc>
          <w:tcPr>
            <w:tcW w:w="1094" w:type="dxa"/>
            <w:textDirection w:val="btLr"/>
          </w:tcPr>
          <w:p w:rsidR="00255004" w:rsidRDefault="00255004" w:rsidP="00FF4A7E">
            <w:pPr>
              <w:pStyle w:val="TableParagraph"/>
              <w:spacing w:before="111"/>
              <w:ind w:left="112"/>
              <w:rPr>
                <w:sz w:val="20"/>
              </w:rPr>
            </w:pPr>
            <w:r>
              <w:rPr>
                <w:sz w:val="20"/>
              </w:rPr>
              <w:t>Öğrencilere</w:t>
            </w:r>
            <w:r>
              <w:rPr>
                <w:spacing w:val="-4"/>
                <w:sz w:val="20"/>
              </w:rPr>
              <w:t xml:space="preserve"> </w:t>
            </w:r>
            <w:r>
              <w:rPr>
                <w:sz w:val="20"/>
              </w:rPr>
              <w:t>Yönelik</w:t>
            </w:r>
          </w:p>
        </w:tc>
        <w:tc>
          <w:tcPr>
            <w:tcW w:w="760" w:type="dxa"/>
            <w:textDirection w:val="btLr"/>
          </w:tcPr>
          <w:p w:rsidR="00255004" w:rsidRDefault="00255004" w:rsidP="00FF4A7E">
            <w:pPr>
              <w:pStyle w:val="TableParagraph"/>
              <w:spacing w:before="112"/>
              <w:ind w:left="112"/>
              <w:rPr>
                <w:sz w:val="20"/>
              </w:rPr>
            </w:pPr>
            <w:r>
              <w:rPr>
                <w:sz w:val="20"/>
              </w:rPr>
              <w:t>Velilere</w:t>
            </w:r>
            <w:r>
              <w:rPr>
                <w:spacing w:val="-3"/>
                <w:sz w:val="20"/>
              </w:rPr>
              <w:t xml:space="preserve"> </w:t>
            </w:r>
            <w:r>
              <w:rPr>
                <w:sz w:val="20"/>
              </w:rPr>
              <w:t>Yönelik</w:t>
            </w:r>
          </w:p>
        </w:tc>
      </w:tr>
      <w:tr w:rsidR="00255004" w:rsidTr="00817586">
        <w:trPr>
          <w:trHeight w:val="696"/>
        </w:trPr>
        <w:tc>
          <w:tcPr>
            <w:tcW w:w="943" w:type="dxa"/>
          </w:tcPr>
          <w:p w:rsidR="00CB7216" w:rsidRDefault="00CB7216" w:rsidP="00CB7216">
            <w:pPr>
              <w:pStyle w:val="TableParagraph"/>
              <w:jc w:val="center"/>
              <w:rPr>
                <w:rFonts w:ascii="Times New Roman"/>
                <w:sz w:val="18"/>
              </w:rPr>
            </w:pPr>
          </w:p>
          <w:p w:rsidR="00255004" w:rsidRDefault="000420F3" w:rsidP="00CB7216">
            <w:pPr>
              <w:pStyle w:val="TableParagraph"/>
              <w:jc w:val="center"/>
              <w:rPr>
                <w:rFonts w:ascii="Times New Roman"/>
                <w:sz w:val="18"/>
              </w:rPr>
            </w:pPr>
            <w:r>
              <w:rPr>
                <w:rFonts w:ascii="Times New Roman"/>
                <w:sz w:val="18"/>
              </w:rPr>
              <w:t>2</w:t>
            </w:r>
          </w:p>
        </w:tc>
        <w:tc>
          <w:tcPr>
            <w:tcW w:w="941" w:type="dxa"/>
          </w:tcPr>
          <w:p w:rsidR="00CB7216" w:rsidRDefault="00CB7216" w:rsidP="00CB7216">
            <w:pPr>
              <w:pStyle w:val="TableParagraph"/>
              <w:jc w:val="center"/>
              <w:rPr>
                <w:rFonts w:ascii="Times New Roman"/>
                <w:sz w:val="18"/>
              </w:rPr>
            </w:pPr>
          </w:p>
          <w:p w:rsidR="00255004" w:rsidRDefault="000420F3" w:rsidP="00CB7216">
            <w:pPr>
              <w:pStyle w:val="TableParagraph"/>
              <w:jc w:val="center"/>
              <w:rPr>
                <w:rFonts w:ascii="Times New Roman"/>
                <w:sz w:val="18"/>
              </w:rPr>
            </w:pPr>
            <w:r>
              <w:rPr>
                <w:rFonts w:ascii="Times New Roman"/>
                <w:sz w:val="18"/>
              </w:rPr>
              <w:t>2</w:t>
            </w:r>
          </w:p>
        </w:tc>
        <w:tc>
          <w:tcPr>
            <w:tcW w:w="943" w:type="dxa"/>
          </w:tcPr>
          <w:p w:rsidR="00CB7216" w:rsidRDefault="00CB7216" w:rsidP="00CB7216">
            <w:pPr>
              <w:pStyle w:val="TableParagraph"/>
              <w:jc w:val="center"/>
              <w:rPr>
                <w:rFonts w:ascii="Times New Roman"/>
                <w:sz w:val="18"/>
              </w:rPr>
            </w:pPr>
          </w:p>
          <w:p w:rsidR="00255004" w:rsidRDefault="000420F3" w:rsidP="00CB7216">
            <w:pPr>
              <w:pStyle w:val="TableParagraph"/>
              <w:jc w:val="center"/>
              <w:rPr>
                <w:rFonts w:ascii="Times New Roman"/>
                <w:sz w:val="18"/>
              </w:rPr>
            </w:pPr>
            <w:r>
              <w:rPr>
                <w:rFonts w:ascii="Times New Roman"/>
                <w:sz w:val="18"/>
              </w:rPr>
              <w:t>2</w:t>
            </w:r>
          </w:p>
        </w:tc>
        <w:tc>
          <w:tcPr>
            <w:tcW w:w="938" w:type="dxa"/>
          </w:tcPr>
          <w:p w:rsidR="00CB7216" w:rsidRDefault="00CB7216" w:rsidP="00CB7216">
            <w:pPr>
              <w:pStyle w:val="TableParagraph"/>
              <w:jc w:val="center"/>
              <w:rPr>
                <w:rFonts w:ascii="Times New Roman"/>
                <w:sz w:val="18"/>
              </w:rPr>
            </w:pPr>
          </w:p>
          <w:p w:rsidR="00255004" w:rsidRDefault="000420F3" w:rsidP="00CB7216">
            <w:pPr>
              <w:pStyle w:val="TableParagraph"/>
              <w:jc w:val="center"/>
              <w:rPr>
                <w:rFonts w:ascii="Times New Roman"/>
                <w:sz w:val="18"/>
              </w:rPr>
            </w:pPr>
            <w:r>
              <w:rPr>
                <w:rFonts w:ascii="Times New Roman"/>
                <w:sz w:val="18"/>
              </w:rPr>
              <w:t>2</w:t>
            </w:r>
          </w:p>
        </w:tc>
        <w:tc>
          <w:tcPr>
            <w:tcW w:w="799" w:type="dxa"/>
          </w:tcPr>
          <w:p w:rsidR="00CB7216" w:rsidRDefault="00CB7216" w:rsidP="00CB7216">
            <w:pPr>
              <w:pStyle w:val="TableParagraph"/>
              <w:jc w:val="center"/>
              <w:rPr>
                <w:rFonts w:ascii="Times New Roman"/>
                <w:sz w:val="18"/>
              </w:rPr>
            </w:pPr>
          </w:p>
          <w:p w:rsidR="00255004" w:rsidRDefault="00CB7216" w:rsidP="00CB7216">
            <w:pPr>
              <w:pStyle w:val="TableParagraph"/>
              <w:jc w:val="center"/>
              <w:rPr>
                <w:rFonts w:ascii="Times New Roman"/>
                <w:sz w:val="18"/>
              </w:rPr>
            </w:pPr>
            <w:r>
              <w:rPr>
                <w:rFonts w:ascii="Times New Roman"/>
                <w:sz w:val="18"/>
              </w:rPr>
              <w:t>814</w:t>
            </w:r>
          </w:p>
        </w:tc>
        <w:tc>
          <w:tcPr>
            <w:tcW w:w="921" w:type="dxa"/>
          </w:tcPr>
          <w:p w:rsidR="00CB7216" w:rsidRDefault="00CB7216" w:rsidP="00CB7216">
            <w:pPr>
              <w:pStyle w:val="TableParagraph"/>
              <w:jc w:val="center"/>
              <w:rPr>
                <w:rFonts w:ascii="Times New Roman"/>
                <w:sz w:val="18"/>
              </w:rPr>
            </w:pPr>
          </w:p>
          <w:p w:rsidR="00255004" w:rsidRDefault="00CB7216" w:rsidP="00CB7216">
            <w:pPr>
              <w:pStyle w:val="TableParagraph"/>
              <w:jc w:val="center"/>
              <w:rPr>
                <w:rFonts w:ascii="Times New Roman"/>
                <w:sz w:val="18"/>
              </w:rPr>
            </w:pPr>
            <w:r>
              <w:rPr>
                <w:rFonts w:ascii="Times New Roman"/>
                <w:sz w:val="18"/>
              </w:rPr>
              <w:t>55</w:t>
            </w:r>
          </w:p>
        </w:tc>
        <w:tc>
          <w:tcPr>
            <w:tcW w:w="614" w:type="dxa"/>
          </w:tcPr>
          <w:p w:rsidR="00CB7216" w:rsidRDefault="00CB7216" w:rsidP="00CB7216">
            <w:pPr>
              <w:pStyle w:val="TableParagraph"/>
              <w:jc w:val="center"/>
              <w:rPr>
                <w:rFonts w:ascii="Times New Roman"/>
                <w:sz w:val="18"/>
              </w:rPr>
            </w:pPr>
          </w:p>
          <w:p w:rsidR="00255004" w:rsidRDefault="00CB7216" w:rsidP="00CB7216">
            <w:pPr>
              <w:pStyle w:val="TableParagraph"/>
              <w:jc w:val="center"/>
              <w:rPr>
                <w:rFonts w:ascii="Times New Roman"/>
                <w:sz w:val="18"/>
              </w:rPr>
            </w:pPr>
            <w:r>
              <w:rPr>
                <w:rFonts w:ascii="Times New Roman"/>
                <w:sz w:val="18"/>
              </w:rPr>
              <w:t>814</w:t>
            </w:r>
          </w:p>
        </w:tc>
        <w:tc>
          <w:tcPr>
            <w:tcW w:w="1207" w:type="dxa"/>
          </w:tcPr>
          <w:p w:rsidR="00CB7216" w:rsidRDefault="00CB7216" w:rsidP="00CB7216">
            <w:pPr>
              <w:pStyle w:val="TableParagraph"/>
              <w:jc w:val="center"/>
              <w:rPr>
                <w:rFonts w:ascii="Times New Roman"/>
                <w:sz w:val="18"/>
              </w:rPr>
            </w:pPr>
          </w:p>
          <w:p w:rsidR="00255004" w:rsidRDefault="00CB7216" w:rsidP="00CB7216">
            <w:pPr>
              <w:pStyle w:val="TableParagraph"/>
              <w:jc w:val="center"/>
              <w:rPr>
                <w:rFonts w:ascii="Times New Roman"/>
                <w:sz w:val="18"/>
              </w:rPr>
            </w:pPr>
            <w:r>
              <w:rPr>
                <w:rFonts w:ascii="Times New Roman"/>
                <w:sz w:val="18"/>
              </w:rPr>
              <w:t>5</w:t>
            </w:r>
          </w:p>
        </w:tc>
        <w:tc>
          <w:tcPr>
            <w:tcW w:w="1094" w:type="dxa"/>
          </w:tcPr>
          <w:p w:rsidR="00CB7216" w:rsidRDefault="00CB7216" w:rsidP="00CB7216">
            <w:pPr>
              <w:pStyle w:val="TableParagraph"/>
              <w:jc w:val="center"/>
              <w:rPr>
                <w:rFonts w:ascii="Times New Roman"/>
                <w:sz w:val="18"/>
              </w:rPr>
            </w:pPr>
          </w:p>
          <w:p w:rsidR="00255004" w:rsidRDefault="00CB7216" w:rsidP="00CB7216">
            <w:pPr>
              <w:pStyle w:val="TableParagraph"/>
              <w:jc w:val="center"/>
              <w:rPr>
                <w:rFonts w:ascii="Times New Roman"/>
                <w:sz w:val="18"/>
              </w:rPr>
            </w:pPr>
            <w:r>
              <w:rPr>
                <w:rFonts w:ascii="Times New Roman"/>
                <w:sz w:val="18"/>
              </w:rPr>
              <w:t>8</w:t>
            </w:r>
          </w:p>
        </w:tc>
        <w:tc>
          <w:tcPr>
            <w:tcW w:w="760" w:type="dxa"/>
          </w:tcPr>
          <w:p w:rsidR="00CB7216" w:rsidRDefault="00CB7216" w:rsidP="00CB7216">
            <w:pPr>
              <w:pStyle w:val="TableParagraph"/>
              <w:jc w:val="center"/>
              <w:rPr>
                <w:rFonts w:ascii="Times New Roman"/>
                <w:sz w:val="18"/>
              </w:rPr>
            </w:pPr>
          </w:p>
          <w:p w:rsidR="00255004" w:rsidRDefault="00CB7216" w:rsidP="00CB7216">
            <w:pPr>
              <w:pStyle w:val="TableParagraph"/>
              <w:jc w:val="center"/>
              <w:rPr>
                <w:rFonts w:ascii="Times New Roman"/>
                <w:sz w:val="18"/>
              </w:rPr>
            </w:pPr>
            <w:r>
              <w:rPr>
                <w:rFonts w:ascii="Times New Roman"/>
                <w:sz w:val="18"/>
              </w:rPr>
              <w:t>3</w:t>
            </w:r>
          </w:p>
        </w:tc>
      </w:tr>
    </w:tbl>
    <w:p w:rsidR="00817586" w:rsidRDefault="00817586" w:rsidP="00255004">
      <w:pPr>
        <w:rPr>
          <w:rFonts w:ascii="Times New Roman"/>
          <w:sz w:val="18"/>
        </w:rPr>
      </w:pPr>
    </w:p>
    <w:p w:rsidR="00817586" w:rsidRDefault="00817586" w:rsidP="00065B53">
      <w:pPr>
        <w:ind w:firstLine="708"/>
        <w:rPr>
          <w:rFonts w:ascii="Cambria" w:hAnsi="Cambria"/>
          <w:b/>
          <w:sz w:val="32"/>
          <w:szCs w:val="32"/>
        </w:rPr>
      </w:pPr>
      <w:r w:rsidRPr="00255004">
        <w:rPr>
          <w:rFonts w:ascii="Cambria" w:hAnsi="Cambria"/>
          <w:b/>
          <w:sz w:val="32"/>
          <w:szCs w:val="32"/>
        </w:rPr>
        <w:t>2.7.3.Teknolojik Düzey</w:t>
      </w:r>
    </w:p>
    <w:p w:rsidR="00817586" w:rsidRDefault="00817586" w:rsidP="00817586">
      <w:pPr>
        <w:ind w:firstLine="708"/>
        <w:rPr>
          <w:rFonts w:ascii="Cambria" w:hAnsi="Cambria"/>
          <w:szCs w:val="24"/>
        </w:rPr>
      </w:pPr>
      <w:r w:rsidRPr="00B217C5">
        <w:rPr>
          <w:rFonts w:ascii="Cambria" w:hAnsi="Cambria"/>
          <w:szCs w:val="24"/>
        </w:rPr>
        <w:t>Okulumuz personelinin bilişim teknolojilerini kullanmaları ve yenilikleri takip etmeleri sağlanmaktadır. Okulumuzda kablolu ve kablosuz ağ aracılığıyla internete erişim mümkündür. Personelimizin tamamı aktif elektronik posta adresine sahip bulunmaktadır. Kurum içindeki iletişim büyük oranda elektronik ortamda gerçekleşmektedir. Öğrenci kaydı, öğrenci nakli, personel ve öğretmen görevlendirmesi, bilgi edinme ve yazışmaların internet ve elektronik posta yoluyla yapılması vb. konularda iş ve işlemlerin başlatılma, yürütülme ve sonuçlandırılmasında bilişim teknolojileri en üst düzeyde kullanılmaktadır. Yönetici, öğretmen, öğrenci ve okul personelinin bilişim teknolojilerini kullanabilmesi ve bilişim teknolojilerinden başarılı biçimde yararlanabilmesi için gerekli eğitim ve destek çalışmaları yapılmaktadır.</w:t>
      </w:r>
    </w:p>
    <w:p w:rsidR="00817586" w:rsidRDefault="00817586" w:rsidP="00817586">
      <w:pPr>
        <w:spacing w:before="1"/>
        <w:jc w:val="both"/>
        <w:rPr>
          <w:b/>
          <w:sz w:val="20"/>
        </w:rPr>
      </w:pPr>
      <w:r>
        <w:rPr>
          <w:b/>
          <w:sz w:val="20"/>
        </w:rPr>
        <w:t>Tablo</w:t>
      </w:r>
      <w:r>
        <w:rPr>
          <w:b/>
          <w:spacing w:val="-4"/>
          <w:sz w:val="20"/>
        </w:rPr>
        <w:t xml:space="preserve"> </w:t>
      </w:r>
      <w:r>
        <w:rPr>
          <w:b/>
          <w:sz w:val="20"/>
        </w:rPr>
        <w:t>15.</w:t>
      </w:r>
      <w:r>
        <w:rPr>
          <w:b/>
          <w:spacing w:val="-6"/>
          <w:sz w:val="20"/>
        </w:rPr>
        <w:t xml:space="preserve"> </w:t>
      </w:r>
      <w:r>
        <w:rPr>
          <w:b/>
          <w:sz w:val="20"/>
        </w:rPr>
        <w:t>Teknolojik</w:t>
      </w:r>
      <w:r>
        <w:rPr>
          <w:b/>
          <w:spacing w:val="-3"/>
          <w:sz w:val="20"/>
        </w:rPr>
        <w:t xml:space="preserve"> </w:t>
      </w:r>
      <w:r>
        <w:rPr>
          <w:b/>
          <w:sz w:val="20"/>
        </w:rPr>
        <w:t>Araç-Gereç</w:t>
      </w:r>
      <w:r>
        <w:rPr>
          <w:b/>
          <w:spacing w:val="-3"/>
          <w:sz w:val="20"/>
        </w:rPr>
        <w:t xml:space="preserve"> </w:t>
      </w:r>
      <w:r>
        <w:rPr>
          <w:b/>
          <w:sz w:val="20"/>
        </w:rPr>
        <w:t>Durumu</w:t>
      </w:r>
    </w:p>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818"/>
        <w:gridCol w:w="1564"/>
        <w:gridCol w:w="1182"/>
        <w:gridCol w:w="1146"/>
        <w:gridCol w:w="1336"/>
      </w:tblGrid>
      <w:tr w:rsidR="00817586" w:rsidTr="00817586">
        <w:trPr>
          <w:trHeight w:val="368"/>
        </w:trPr>
        <w:tc>
          <w:tcPr>
            <w:tcW w:w="3818" w:type="dxa"/>
            <w:tcBorders>
              <w:bottom w:val="single" w:sz="6" w:space="0" w:color="000000"/>
              <w:right w:val="single" w:sz="6" w:space="0" w:color="000000"/>
            </w:tcBorders>
            <w:shd w:val="clear" w:color="auto" w:fill="E2EFD9"/>
          </w:tcPr>
          <w:p w:rsidR="00817586" w:rsidRDefault="00817586" w:rsidP="00735B9F">
            <w:pPr>
              <w:pStyle w:val="TableParagraph"/>
              <w:spacing w:line="234" w:lineRule="exact"/>
              <w:ind w:left="107"/>
              <w:rPr>
                <w:b/>
                <w:sz w:val="20"/>
              </w:rPr>
            </w:pPr>
            <w:r>
              <w:rPr>
                <w:b/>
                <w:sz w:val="20"/>
              </w:rPr>
              <w:t>Araç-Gereçler</w:t>
            </w:r>
          </w:p>
        </w:tc>
        <w:tc>
          <w:tcPr>
            <w:tcW w:w="1564" w:type="dxa"/>
            <w:tcBorders>
              <w:left w:val="single" w:sz="6" w:space="0" w:color="000000"/>
              <w:bottom w:val="single" w:sz="6" w:space="0" w:color="000000"/>
              <w:right w:val="single" w:sz="6" w:space="0" w:color="000000"/>
            </w:tcBorders>
            <w:shd w:val="clear" w:color="auto" w:fill="E2EFD9"/>
          </w:tcPr>
          <w:p w:rsidR="00817586" w:rsidRDefault="00817586" w:rsidP="00735B9F">
            <w:pPr>
              <w:pStyle w:val="TableParagraph"/>
              <w:spacing w:before="1"/>
              <w:ind w:left="525" w:right="510"/>
              <w:jc w:val="center"/>
              <w:rPr>
                <w:b/>
                <w:sz w:val="20"/>
              </w:rPr>
            </w:pPr>
            <w:r>
              <w:rPr>
                <w:b/>
                <w:sz w:val="20"/>
              </w:rPr>
              <w:t>2021</w:t>
            </w:r>
          </w:p>
        </w:tc>
        <w:tc>
          <w:tcPr>
            <w:tcW w:w="1182" w:type="dxa"/>
            <w:tcBorders>
              <w:left w:val="single" w:sz="6" w:space="0" w:color="000000"/>
              <w:bottom w:val="single" w:sz="6" w:space="0" w:color="000000"/>
              <w:right w:val="single" w:sz="6" w:space="0" w:color="000000"/>
            </w:tcBorders>
            <w:shd w:val="clear" w:color="auto" w:fill="E2EFD9"/>
          </w:tcPr>
          <w:p w:rsidR="00817586" w:rsidRDefault="00817586" w:rsidP="00735B9F">
            <w:pPr>
              <w:pStyle w:val="TableParagraph"/>
              <w:spacing w:before="1"/>
              <w:ind w:left="358"/>
              <w:rPr>
                <w:b/>
                <w:sz w:val="20"/>
              </w:rPr>
            </w:pPr>
            <w:r>
              <w:rPr>
                <w:b/>
                <w:sz w:val="20"/>
              </w:rPr>
              <w:t>2022</w:t>
            </w:r>
          </w:p>
        </w:tc>
        <w:tc>
          <w:tcPr>
            <w:tcW w:w="1146" w:type="dxa"/>
            <w:tcBorders>
              <w:left w:val="single" w:sz="6" w:space="0" w:color="000000"/>
              <w:bottom w:val="single" w:sz="6" w:space="0" w:color="000000"/>
              <w:right w:val="single" w:sz="6" w:space="0" w:color="000000"/>
            </w:tcBorders>
            <w:shd w:val="clear" w:color="auto" w:fill="E2EFD9"/>
          </w:tcPr>
          <w:p w:rsidR="00817586" w:rsidRDefault="00817586" w:rsidP="00735B9F">
            <w:pPr>
              <w:pStyle w:val="TableParagraph"/>
              <w:spacing w:before="1"/>
              <w:ind w:left="340"/>
              <w:rPr>
                <w:b/>
                <w:sz w:val="20"/>
              </w:rPr>
            </w:pPr>
            <w:r>
              <w:rPr>
                <w:b/>
                <w:sz w:val="20"/>
              </w:rPr>
              <w:t>2023</w:t>
            </w:r>
          </w:p>
        </w:tc>
        <w:tc>
          <w:tcPr>
            <w:tcW w:w="1336" w:type="dxa"/>
            <w:tcBorders>
              <w:left w:val="single" w:sz="6" w:space="0" w:color="000000"/>
              <w:bottom w:val="single" w:sz="6" w:space="0" w:color="000000"/>
            </w:tcBorders>
            <w:shd w:val="clear" w:color="auto" w:fill="E2EFD9"/>
          </w:tcPr>
          <w:p w:rsidR="00817586" w:rsidRDefault="00817586" w:rsidP="00735B9F">
            <w:pPr>
              <w:pStyle w:val="TableParagraph"/>
              <w:spacing w:before="1"/>
              <w:ind w:left="356"/>
              <w:rPr>
                <w:b/>
                <w:sz w:val="20"/>
              </w:rPr>
            </w:pPr>
            <w:r>
              <w:rPr>
                <w:b/>
                <w:sz w:val="20"/>
              </w:rPr>
              <w:t>İhtiyaç</w:t>
            </w:r>
          </w:p>
        </w:tc>
      </w:tr>
      <w:tr w:rsidR="00817586" w:rsidTr="00817586">
        <w:trPr>
          <w:trHeight w:val="345"/>
        </w:trPr>
        <w:tc>
          <w:tcPr>
            <w:tcW w:w="3818" w:type="dxa"/>
            <w:tcBorders>
              <w:top w:val="single" w:sz="6" w:space="0" w:color="000000"/>
              <w:bottom w:val="single" w:sz="6" w:space="0" w:color="000000"/>
              <w:right w:val="single" w:sz="6" w:space="0" w:color="000000"/>
            </w:tcBorders>
          </w:tcPr>
          <w:p w:rsidR="00817586" w:rsidRDefault="00817586" w:rsidP="00735B9F">
            <w:pPr>
              <w:pStyle w:val="TableParagraph"/>
              <w:spacing w:line="234" w:lineRule="exact"/>
              <w:rPr>
                <w:sz w:val="20"/>
              </w:rPr>
            </w:pPr>
            <w:r>
              <w:rPr>
                <w:sz w:val="20"/>
              </w:rPr>
              <w:t>Lazer yazıcısı</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817586" w:rsidRPr="00EF737E" w:rsidRDefault="00817586" w:rsidP="00735B9F">
            <w:pPr>
              <w:pStyle w:val="TableParagraph"/>
              <w:jc w:val="center"/>
              <w:rPr>
                <w:rFonts w:ascii="Times New Roman"/>
              </w:rPr>
            </w:pPr>
            <w:r w:rsidRPr="00EF737E">
              <w:rPr>
                <w:rFonts w:ascii="Times New Roman"/>
              </w:rPr>
              <w:t>8</w:t>
            </w:r>
          </w:p>
        </w:tc>
        <w:tc>
          <w:tcPr>
            <w:tcW w:w="1182" w:type="dxa"/>
            <w:tcBorders>
              <w:top w:val="single" w:sz="6" w:space="0" w:color="000000"/>
              <w:left w:val="single" w:sz="6" w:space="0" w:color="000000"/>
              <w:bottom w:val="single" w:sz="6" w:space="0" w:color="000000"/>
              <w:right w:val="single" w:sz="6" w:space="0" w:color="000000"/>
            </w:tcBorders>
          </w:tcPr>
          <w:p w:rsidR="00817586" w:rsidRPr="00EF737E" w:rsidRDefault="00817586" w:rsidP="00735B9F">
            <w:pPr>
              <w:pStyle w:val="TableParagraph"/>
              <w:jc w:val="center"/>
              <w:rPr>
                <w:rFonts w:ascii="Times New Roman"/>
              </w:rPr>
            </w:pPr>
            <w:r w:rsidRPr="00EF737E">
              <w:rPr>
                <w:rFonts w:ascii="Times New Roman"/>
              </w:rPr>
              <w:t>8</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817586" w:rsidRPr="00EF737E" w:rsidRDefault="00817586" w:rsidP="00735B9F">
            <w:pPr>
              <w:pStyle w:val="TableParagraph"/>
              <w:jc w:val="center"/>
              <w:rPr>
                <w:rFonts w:ascii="Times New Roman"/>
              </w:rPr>
            </w:pPr>
            <w:r w:rsidRPr="00EF737E">
              <w:rPr>
                <w:rFonts w:ascii="Times New Roman"/>
              </w:rPr>
              <w:t>9</w:t>
            </w:r>
          </w:p>
        </w:tc>
        <w:tc>
          <w:tcPr>
            <w:tcW w:w="1336" w:type="dxa"/>
            <w:tcBorders>
              <w:top w:val="single" w:sz="6" w:space="0" w:color="000000"/>
              <w:left w:val="single" w:sz="6" w:space="0" w:color="000000"/>
              <w:bottom w:val="single" w:sz="6" w:space="0" w:color="000000"/>
            </w:tcBorders>
          </w:tcPr>
          <w:p w:rsidR="00817586" w:rsidRPr="00EF737E" w:rsidRDefault="00817586" w:rsidP="00735B9F">
            <w:pPr>
              <w:pStyle w:val="TableParagraph"/>
              <w:jc w:val="center"/>
              <w:rPr>
                <w:rFonts w:ascii="Times New Roman"/>
              </w:rPr>
            </w:pPr>
          </w:p>
        </w:tc>
      </w:tr>
      <w:tr w:rsidR="00817586" w:rsidTr="00817586">
        <w:trPr>
          <w:trHeight w:val="268"/>
        </w:trPr>
        <w:tc>
          <w:tcPr>
            <w:tcW w:w="3818" w:type="dxa"/>
            <w:tcBorders>
              <w:top w:val="single" w:sz="6" w:space="0" w:color="000000"/>
              <w:bottom w:val="single" w:sz="6" w:space="0" w:color="000000"/>
              <w:right w:val="single" w:sz="6" w:space="0" w:color="000000"/>
            </w:tcBorders>
          </w:tcPr>
          <w:p w:rsidR="00817586" w:rsidRDefault="00817586" w:rsidP="00735B9F">
            <w:pPr>
              <w:pStyle w:val="TableParagraph"/>
              <w:rPr>
                <w:rFonts w:ascii="Times New Roman"/>
                <w:sz w:val="18"/>
              </w:rPr>
            </w:pPr>
            <w:r>
              <w:rPr>
                <w:rFonts w:ascii="Times New Roman"/>
                <w:sz w:val="18"/>
              </w:rPr>
              <w:t>Fotokopi Makinas</w:t>
            </w:r>
            <w:r>
              <w:rPr>
                <w:rFonts w:ascii="Times New Roman"/>
                <w:sz w:val="18"/>
              </w:rPr>
              <w:t>ı</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817586" w:rsidRPr="00EF737E" w:rsidRDefault="00817586" w:rsidP="00735B9F">
            <w:pPr>
              <w:pStyle w:val="TableParagraph"/>
              <w:jc w:val="center"/>
              <w:rPr>
                <w:rFonts w:ascii="Times New Roman"/>
                <w:sz w:val="18"/>
              </w:rPr>
            </w:pPr>
            <w:r w:rsidRPr="00EF737E">
              <w:rPr>
                <w:rFonts w:ascii="Times New Roman"/>
                <w:sz w:val="18"/>
              </w:rPr>
              <w:t>1</w:t>
            </w:r>
          </w:p>
        </w:tc>
        <w:tc>
          <w:tcPr>
            <w:tcW w:w="1182" w:type="dxa"/>
            <w:tcBorders>
              <w:top w:val="single" w:sz="6" w:space="0" w:color="000000"/>
              <w:left w:val="single" w:sz="6" w:space="0" w:color="000000"/>
              <w:bottom w:val="single" w:sz="6" w:space="0" w:color="000000"/>
              <w:right w:val="single" w:sz="6" w:space="0" w:color="000000"/>
            </w:tcBorders>
          </w:tcPr>
          <w:p w:rsidR="00817586" w:rsidRPr="00EF737E" w:rsidRDefault="00817586" w:rsidP="00735B9F">
            <w:pPr>
              <w:pStyle w:val="TableParagraph"/>
              <w:jc w:val="center"/>
              <w:rPr>
                <w:rFonts w:ascii="Times New Roman"/>
                <w:sz w:val="18"/>
              </w:rPr>
            </w:pPr>
            <w:r w:rsidRPr="00EF737E">
              <w:rPr>
                <w:rFonts w:ascii="Times New Roman"/>
                <w:sz w:val="18"/>
              </w:rPr>
              <w:t>1</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817586" w:rsidRPr="00EF737E" w:rsidRDefault="00817586" w:rsidP="00735B9F">
            <w:pPr>
              <w:pStyle w:val="TableParagraph"/>
              <w:jc w:val="center"/>
              <w:rPr>
                <w:rFonts w:ascii="Times New Roman"/>
                <w:sz w:val="18"/>
              </w:rPr>
            </w:pPr>
            <w:r w:rsidRPr="00EF737E">
              <w:rPr>
                <w:rFonts w:ascii="Times New Roman"/>
                <w:sz w:val="18"/>
              </w:rPr>
              <w:t>1</w:t>
            </w:r>
          </w:p>
        </w:tc>
        <w:tc>
          <w:tcPr>
            <w:tcW w:w="1336" w:type="dxa"/>
            <w:tcBorders>
              <w:top w:val="single" w:sz="6" w:space="0" w:color="000000"/>
              <w:left w:val="single" w:sz="6" w:space="0" w:color="000000"/>
              <w:bottom w:val="single" w:sz="6" w:space="0" w:color="000000"/>
            </w:tcBorders>
          </w:tcPr>
          <w:p w:rsidR="00817586" w:rsidRPr="00EF737E" w:rsidRDefault="00817586" w:rsidP="00735B9F">
            <w:pPr>
              <w:pStyle w:val="TableParagraph"/>
              <w:jc w:val="center"/>
              <w:rPr>
                <w:rFonts w:ascii="Times New Roman"/>
                <w:sz w:val="18"/>
              </w:rPr>
            </w:pPr>
          </w:p>
        </w:tc>
      </w:tr>
      <w:tr w:rsidR="00817586" w:rsidTr="00817586">
        <w:trPr>
          <w:trHeight w:val="270"/>
        </w:trPr>
        <w:tc>
          <w:tcPr>
            <w:tcW w:w="3818" w:type="dxa"/>
            <w:tcBorders>
              <w:top w:val="single" w:sz="6" w:space="0" w:color="000000"/>
              <w:bottom w:val="single" w:sz="6" w:space="0" w:color="000000"/>
              <w:right w:val="single" w:sz="6" w:space="0" w:color="000000"/>
            </w:tcBorders>
          </w:tcPr>
          <w:p w:rsidR="00817586" w:rsidRDefault="00817586" w:rsidP="00735B9F">
            <w:pPr>
              <w:pStyle w:val="TableParagraph"/>
              <w:rPr>
                <w:rFonts w:ascii="Times New Roman"/>
                <w:sz w:val="20"/>
              </w:rPr>
            </w:pPr>
            <w:r>
              <w:rPr>
                <w:rFonts w:ascii="Times New Roman"/>
                <w:sz w:val="20"/>
              </w:rPr>
              <w:t>Taray</w:t>
            </w:r>
            <w:r>
              <w:rPr>
                <w:rFonts w:ascii="Times New Roman"/>
                <w:sz w:val="20"/>
              </w:rPr>
              <w:t>ı</w:t>
            </w:r>
            <w:r>
              <w:rPr>
                <w:rFonts w:ascii="Times New Roman"/>
                <w:sz w:val="20"/>
              </w:rPr>
              <w:t>c</w:t>
            </w:r>
            <w:r>
              <w:rPr>
                <w:rFonts w:ascii="Times New Roman"/>
                <w:sz w:val="20"/>
              </w:rPr>
              <w:t>ı</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817586" w:rsidRPr="00EF737E" w:rsidRDefault="00817586" w:rsidP="00735B9F">
            <w:pPr>
              <w:pStyle w:val="TableParagraph"/>
              <w:jc w:val="center"/>
              <w:rPr>
                <w:rFonts w:ascii="Times New Roman"/>
                <w:sz w:val="20"/>
              </w:rPr>
            </w:pPr>
            <w:r w:rsidRPr="00EF737E">
              <w:rPr>
                <w:rFonts w:ascii="Times New Roman"/>
                <w:sz w:val="20"/>
              </w:rPr>
              <w:t>2</w:t>
            </w:r>
          </w:p>
        </w:tc>
        <w:tc>
          <w:tcPr>
            <w:tcW w:w="1182" w:type="dxa"/>
            <w:tcBorders>
              <w:top w:val="single" w:sz="6" w:space="0" w:color="000000"/>
              <w:left w:val="single" w:sz="6" w:space="0" w:color="000000"/>
              <w:bottom w:val="single" w:sz="6" w:space="0" w:color="000000"/>
              <w:right w:val="single" w:sz="6" w:space="0" w:color="000000"/>
            </w:tcBorders>
          </w:tcPr>
          <w:p w:rsidR="00817586" w:rsidRPr="00EF737E" w:rsidRDefault="00817586" w:rsidP="00735B9F">
            <w:pPr>
              <w:pStyle w:val="TableParagraph"/>
              <w:jc w:val="center"/>
              <w:rPr>
                <w:rFonts w:ascii="Times New Roman"/>
                <w:sz w:val="20"/>
              </w:rPr>
            </w:pPr>
            <w:r w:rsidRPr="00EF737E">
              <w:rPr>
                <w:rFonts w:ascii="Times New Roman"/>
                <w:sz w:val="20"/>
              </w:rPr>
              <w:t>2</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817586" w:rsidRPr="00EF737E" w:rsidRDefault="00817586" w:rsidP="00735B9F">
            <w:pPr>
              <w:pStyle w:val="TableParagraph"/>
              <w:jc w:val="center"/>
              <w:rPr>
                <w:rFonts w:ascii="Times New Roman"/>
                <w:sz w:val="20"/>
              </w:rPr>
            </w:pPr>
            <w:r w:rsidRPr="00EF737E">
              <w:rPr>
                <w:rFonts w:ascii="Times New Roman"/>
                <w:sz w:val="20"/>
              </w:rPr>
              <w:t>3</w:t>
            </w:r>
          </w:p>
        </w:tc>
        <w:tc>
          <w:tcPr>
            <w:tcW w:w="1336" w:type="dxa"/>
            <w:tcBorders>
              <w:top w:val="single" w:sz="6" w:space="0" w:color="000000"/>
              <w:left w:val="single" w:sz="6" w:space="0" w:color="000000"/>
              <w:bottom w:val="single" w:sz="6" w:space="0" w:color="000000"/>
            </w:tcBorders>
          </w:tcPr>
          <w:p w:rsidR="00817586" w:rsidRPr="00EF737E" w:rsidRDefault="00817586" w:rsidP="00735B9F">
            <w:pPr>
              <w:pStyle w:val="TableParagraph"/>
              <w:jc w:val="center"/>
              <w:rPr>
                <w:rFonts w:ascii="Times New Roman"/>
                <w:sz w:val="20"/>
              </w:rPr>
            </w:pPr>
          </w:p>
        </w:tc>
      </w:tr>
      <w:tr w:rsidR="00817586" w:rsidTr="00817586">
        <w:trPr>
          <w:trHeight w:val="270"/>
        </w:trPr>
        <w:tc>
          <w:tcPr>
            <w:tcW w:w="3818" w:type="dxa"/>
            <w:tcBorders>
              <w:top w:val="single" w:sz="6" w:space="0" w:color="000000"/>
              <w:bottom w:val="single" w:sz="6" w:space="0" w:color="000000"/>
              <w:right w:val="single" w:sz="6" w:space="0" w:color="000000"/>
            </w:tcBorders>
          </w:tcPr>
          <w:p w:rsidR="00817586" w:rsidRDefault="00817586" w:rsidP="00735B9F">
            <w:pPr>
              <w:pStyle w:val="TableParagraph"/>
              <w:rPr>
                <w:rFonts w:ascii="Times New Roman"/>
                <w:sz w:val="20"/>
              </w:rPr>
            </w:pPr>
            <w:r>
              <w:rPr>
                <w:rFonts w:ascii="Times New Roman"/>
                <w:sz w:val="20"/>
              </w:rPr>
              <w:t>Telefon hatt</w:t>
            </w:r>
            <w:r>
              <w:rPr>
                <w:rFonts w:ascii="Times New Roman"/>
                <w:sz w:val="20"/>
              </w:rPr>
              <w:t>ı</w:t>
            </w:r>
            <w:r>
              <w:rPr>
                <w:rFonts w:ascii="Times New Roman"/>
                <w:sz w:val="20"/>
              </w:rPr>
              <w:t xml:space="preserve"> say</w:t>
            </w:r>
            <w:r>
              <w:rPr>
                <w:rFonts w:ascii="Times New Roman"/>
                <w:sz w:val="20"/>
              </w:rPr>
              <w:t>ı</w:t>
            </w:r>
            <w:r>
              <w:rPr>
                <w:rFonts w:ascii="Times New Roman"/>
                <w:sz w:val="20"/>
              </w:rPr>
              <w:t>s</w:t>
            </w:r>
            <w:r>
              <w:rPr>
                <w:rFonts w:ascii="Times New Roman"/>
                <w:sz w:val="20"/>
              </w:rPr>
              <w:t>ı</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817586" w:rsidRPr="00EF737E" w:rsidRDefault="00817586" w:rsidP="00735B9F">
            <w:pPr>
              <w:pStyle w:val="TableParagraph"/>
              <w:jc w:val="center"/>
              <w:rPr>
                <w:rFonts w:ascii="Times New Roman"/>
                <w:sz w:val="20"/>
              </w:rPr>
            </w:pPr>
            <w:r w:rsidRPr="00EF737E">
              <w:rPr>
                <w:rFonts w:ascii="Times New Roman"/>
                <w:sz w:val="20"/>
              </w:rPr>
              <w:t>1</w:t>
            </w:r>
          </w:p>
        </w:tc>
        <w:tc>
          <w:tcPr>
            <w:tcW w:w="1182" w:type="dxa"/>
            <w:tcBorders>
              <w:top w:val="single" w:sz="6" w:space="0" w:color="000000"/>
              <w:left w:val="single" w:sz="6" w:space="0" w:color="000000"/>
              <w:bottom w:val="single" w:sz="6" w:space="0" w:color="000000"/>
              <w:right w:val="single" w:sz="6" w:space="0" w:color="000000"/>
            </w:tcBorders>
          </w:tcPr>
          <w:p w:rsidR="00817586" w:rsidRPr="00EF737E" w:rsidRDefault="00817586" w:rsidP="00735B9F">
            <w:pPr>
              <w:pStyle w:val="TableParagraph"/>
              <w:jc w:val="center"/>
              <w:rPr>
                <w:rFonts w:ascii="Times New Roman"/>
                <w:sz w:val="20"/>
              </w:rPr>
            </w:pPr>
            <w:r w:rsidRPr="00EF737E">
              <w:rPr>
                <w:rFonts w:ascii="Times New Roman"/>
                <w:sz w:val="20"/>
              </w:rPr>
              <w:t>1</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817586" w:rsidRPr="00EF737E" w:rsidRDefault="00817586" w:rsidP="00735B9F">
            <w:pPr>
              <w:pStyle w:val="TableParagraph"/>
              <w:jc w:val="center"/>
              <w:rPr>
                <w:rFonts w:ascii="Times New Roman"/>
                <w:sz w:val="20"/>
              </w:rPr>
            </w:pPr>
            <w:r w:rsidRPr="00EF737E">
              <w:rPr>
                <w:rFonts w:ascii="Times New Roman"/>
                <w:sz w:val="20"/>
              </w:rPr>
              <w:t>1</w:t>
            </w:r>
          </w:p>
        </w:tc>
        <w:tc>
          <w:tcPr>
            <w:tcW w:w="1336" w:type="dxa"/>
            <w:tcBorders>
              <w:top w:val="single" w:sz="6" w:space="0" w:color="000000"/>
              <w:left w:val="single" w:sz="6" w:space="0" w:color="000000"/>
              <w:bottom w:val="single" w:sz="6" w:space="0" w:color="000000"/>
            </w:tcBorders>
          </w:tcPr>
          <w:p w:rsidR="00817586" w:rsidRPr="00EF737E" w:rsidRDefault="00817586" w:rsidP="00735B9F">
            <w:pPr>
              <w:pStyle w:val="TableParagraph"/>
              <w:jc w:val="center"/>
              <w:rPr>
                <w:rFonts w:ascii="Times New Roman"/>
                <w:sz w:val="20"/>
              </w:rPr>
            </w:pPr>
          </w:p>
        </w:tc>
      </w:tr>
      <w:tr w:rsidR="00817586" w:rsidTr="00817586">
        <w:trPr>
          <w:trHeight w:val="270"/>
        </w:trPr>
        <w:tc>
          <w:tcPr>
            <w:tcW w:w="3818" w:type="dxa"/>
            <w:tcBorders>
              <w:top w:val="single" w:sz="6" w:space="0" w:color="000000"/>
              <w:bottom w:val="single" w:sz="6" w:space="0" w:color="000000"/>
              <w:right w:val="single" w:sz="6" w:space="0" w:color="000000"/>
            </w:tcBorders>
          </w:tcPr>
          <w:p w:rsidR="00817586" w:rsidRDefault="00817586" w:rsidP="00735B9F">
            <w:pPr>
              <w:pStyle w:val="TableParagraph"/>
              <w:rPr>
                <w:rFonts w:ascii="Times New Roman"/>
                <w:sz w:val="20"/>
              </w:rPr>
            </w:pPr>
            <w:r>
              <w:rPr>
                <w:rFonts w:ascii="Times New Roman"/>
                <w:sz w:val="20"/>
              </w:rPr>
              <w:t>UPS</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817586" w:rsidRPr="00EF737E" w:rsidRDefault="00817586" w:rsidP="00735B9F">
            <w:pPr>
              <w:pStyle w:val="TableParagraph"/>
              <w:jc w:val="center"/>
              <w:rPr>
                <w:rFonts w:ascii="Times New Roman"/>
                <w:sz w:val="20"/>
              </w:rPr>
            </w:pPr>
            <w:r w:rsidRPr="00EF737E">
              <w:rPr>
                <w:rFonts w:ascii="Times New Roman"/>
                <w:sz w:val="20"/>
              </w:rPr>
              <w:t>1</w:t>
            </w:r>
          </w:p>
        </w:tc>
        <w:tc>
          <w:tcPr>
            <w:tcW w:w="1182" w:type="dxa"/>
            <w:tcBorders>
              <w:top w:val="single" w:sz="6" w:space="0" w:color="000000"/>
              <w:left w:val="single" w:sz="6" w:space="0" w:color="000000"/>
              <w:bottom w:val="single" w:sz="6" w:space="0" w:color="000000"/>
              <w:right w:val="single" w:sz="6" w:space="0" w:color="000000"/>
            </w:tcBorders>
          </w:tcPr>
          <w:p w:rsidR="00817586" w:rsidRPr="00EF737E" w:rsidRDefault="00817586" w:rsidP="00735B9F">
            <w:pPr>
              <w:pStyle w:val="TableParagraph"/>
              <w:jc w:val="center"/>
              <w:rPr>
                <w:rFonts w:ascii="Times New Roman"/>
                <w:sz w:val="20"/>
              </w:rPr>
            </w:pPr>
            <w:r w:rsidRPr="00EF737E">
              <w:rPr>
                <w:rFonts w:ascii="Times New Roman"/>
                <w:sz w:val="20"/>
              </w:rPr>
              <w:t>1</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817586" w:rsidRPr="00EF737E" w:rsidRDefault="00817586" w:rsidP="00735B9F">
            <w:pPr>
              <w:pStyle w:val="TableParagraph"/>
              <w:jc w:val="center"/>
              <w:rPr>
                <w:rFonts w:ascii="Times New Roman"/>
                <w:sz w:val="20"/>
              </w:rPr>
            </w:pPr>
            <w:r w:rsidRPr="00EF737E">
              <w:rPr>
                <w:rFonts w:ascii="Times New Roman"/>
                <w:sz w:val="20"/>
              </w:rPr>
              <w:t>1</w:t>
            </w:r>
          </w:p>
        </w:tc>
        <w:tc>
          <w:tcPr>
            <w:tcW w:w="1336" w:type="dxa"/>
            <w:tcBorders>
              <w:top w:val="single" w:sz="6" w:space="0" w:color="000000"/>
              <w:left w:val="single" w:sz="6" w:space="0" w:color="000000"/>
              <w:bottom w:val="single" w:sz="6" w:space="0" w:color="000000"/>
            </w:tcBorders>
          </w:tcPr>
          <w:p w:rsidR="00817586" w:rsidRPr="00EF737E" w:rsidRDefault="00817586" w:rsidP="00735B9F">
            <w:pPr>
              <w:pStyle w:val="TableParagraph"/>
              <w:jc w:val="center"/>
              <w:rPr>
                <w:rFonts w:ascii="Times New Roman"/>
                <w:sz w:val="20"/>
              </w:rPr>
            </w:pPr>
          </w:p>
        </w:tc>
      </w:tr>
      <w:tr w:rsidR="00817586" w:rsidTr="00817586">
        <w:trPr>
          <w:trHeight w:val="270"/>
        </w:trPr>
        <w:tc>
          <w:tcPr>
            <w:tcW w:w="3818" w:type="dxa"/>
            <w:tcBorders>
              <w:top w:val="single" w:sz="6" w:space="0" w:color="000000"/>
              <w:bottom w:val="single" w:sz="6" w:space="0" w:color="000000"/>
              <w:right w:val="single" w:sz="6" w:space="0" w:color="000000"/>
            </w:tcBorders>
          </w:tcPr>
          <w:p w:rsidR="00817586" w:rsidRDefault="00817586" w:rsidP="00735B9F">
            <w:pPr>
              <w:pStyle w:val="TableParagraph"/>
              <w:rPr>
                <w:rFonts w:ascii="Times New Roman"/>
                <w:sz w:val="20"/>
              </w:rPr>
            </w:pPr>
            <w:r>
              <w:rPr>
                <w:rFonts w:ascii="Times New Roman"/>
                <w:sz w:val="20"/>
              </w:rPr>
              <w:t>Web Cam</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817586" w:rsidRPr="00EF737E" w:rsidRDefault="00817586" w:rsidP="00735B9F">
            <w:pPr>
              <w:pStyle w:val="TableParagraph"/>
              <w:jc w:val="center"/>
              <w:rPr>
                <w:rFonts w:ascii="Times New Roman"/>
                <w:sz w:val="20"/>
              </w:rPr>
            </w:pPr>
            <w:r w:rsidRPr="00EF737E">
              <w:rPr>
                <w:rFonts w:ascii="Times New Roman"/>
                <w:sz w:val="20"/>
              </w:rPr>
              <w:t>1</w:t>
            </w:r>
          </w:p>
        </w:tc>
        <w:tc>
          <w:tcPr>
            <w:tcW w:w="1182" w:type="dxa"/>
            <w:tcBorders>
              <w:top w:val="single" w:sz="6" w:space="0" w:color="000000"/>
              <w:left w:val="single" w:sz="6" w:space="0" w:color="000000"/>
              <w:bottom w:val="single" w:sz="6" w:space="0" w:color="000000"/>
              <w:right w:val="single" w:sz="6" w:space="0" w:color="000000"/>
            </w:tcBorders>
          </w:tcPr>
          <w:p w:rsidR="00817586" w:rsidRPr="00EF737E" w:rsidRDefault="00817586" w:rsidP="00735B9F">
            <w:pPr>
              <w:pStyle w:val="TableParagraph"/>
              <w:jc w:val="center"/>
              <w:rPr>
                <w:rFonts w:ascii="Times New Roman"/>
                <w:sz w:val="20"/>
              </w:rPr>
            </w:pPr>
            <w:r w:rsidRPr="00EF737E">
              <w:rPr>
                <w:rFonts w:ascii="Times New Roman"/>
                <w:sz w:val="20"/>
              </w:rPr>
              <w:t>1</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817586" w:rsidRPr="00EF737E" w:rsidRDefault="00817586" w:rsidP="00735B9F">
            <w:pPr>
              <w:pStyle w:val="TableParagraph"/>
              <w:jc w:val="center"/>
              <w:rPr>
                <w:rFonts w:ascii="Times New Roman"/>
                <w:sz w:val="20"/>
              </w:rPr>
            </w:pPr>
            <w:r w:rsidRPr="00EF737E">
              <w:rPr>
                <w:rFonts w:ascii="Times New Roman"/>
                <w:sz w:val="20"/>
              </w:rPr>
              <w:t>1</w:t>
            </w:r>
          </w:p>
        </w:tc>
        <w:tc>
          <w:tcPr>
            <w:tcW w:w="1336" w:type="dxa"/>
            <w:tcBorders>
              <w:top w:val="single" w:sz="6" w:space="0" w:color="000000"/>
              <w:left w:val="single" w:sz="6" w:space="0" w:color="000000"/>
              <w:bottom w:val="single" w:sz="6" w:space="0" w:color="000000"/>
            </w:tcBorders>
          </w:tcPr>
          <w:p w:rsidR="00817586" w:rsidRPr="00EF737E" w:rsidRDefault="00817586" w:rsidP="00735B9F">
            <w:pPr>
              <w:pStyle w:val="TableParagraph"/>
              <w:jc w:val="center"/>
              <w:rPr>
                <w:rFonts w:ascii="Times New Roman"/>
                <w:sz w:val="20"/>
              </w:rPr>
            </w:pPr>
          </w:p>
        </w:tc>
      </w:tr>
      <w:tr w:rsidR="00817586" w:rsidTr="00817586">
        <w:trPr>
          <w:trHeight w:val="270"/>
        </w:trPr>
        <w:tc>
          <w:tcPr>
            <w:tcW w:w="3818" w:type="dxa"/>
            <w:tcBorders>
              <w:top w:val="single" w:sz="6" w:space="0" w:color="000000"/>
              <w:bottom w:val="single" w:sz="6" w:space="0" w:color="000000"/>
              <w:right w:val="single" w:sz="6" w:space="0" w:color="000000"/>
            </w:tcBorders>
          </w:tcPr>
          <w:p w:rsidR="00817586" w:rsidRDefault="00817586" w:rsidP="00735B9F">
            <w:pPr>
              <w:pStyle w:val="TableParagraph"/>
              <w:rPr>
                <w:rFonts w:ascii="Times New Roman"/>
                <w:sz w:val="20"/>
              </w:rPr>
            </w:pPr>
            <w:r>
              <w:rPr>
                <w:rFonts w:ascii="Times New Roman"/>
                <w:sz w:val="20"/>
              </w:rPr>
              <w:t>Bili</w:t>
            </w:r>
            <w:r>
              <w:rPr>
                <w:rFonts w:ascii="Times New Roman"/>
                <w:sz w:val="20"/>
              </w:rPr>
              <w:t>ş</w:t>
            </w:r>
            <w:r>
              <w:rPr>
                <w:rFonts w:ascii="Times New Roman"/>
                <w:sz w:val="20"/>
              </w:rPr>
              <w:t>im/Bilgisayar</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817586" w:rsidRPr="00EF737E" w:rsidRDefault="00817586" w:rsidP="00735B9F">
            <w:pPr>
              <w:pStyle w:val="TableParagraph"/>
              <w:jc w:val="center"/>
              <w:rPr>
                <w:rFonts w:ascii="Times New Roman"/>
                <w:sz w:val="20"/>
              </w:rPr>
            </w:pPr>
            <w:r w:rsidRPr="00EF737E">
              <w:rPr>
                <w:rFonts w:ascii="Times New Roman"/>
                <w:sz w:val="20"/>
              </w:rPr>
              <w:t>13</w:t>
            </w:r>
          </w:p>
        </w:tc>
        <w:tc>
          <w:tcPr>
            <w:tcW w:w="1182" w:type="dxa"/>
            <w:tcBorders>
              <w:top w:val="single" w:sz="6" w:space="0" w:color="000000"/>
              <w:left w:val="single" w:sz="6" w:space="0" w:color="000000"/>
              <w:bottom w:val="single" w:sz="6" w:space="0" w:color="000000"/>
              <w:right w:val="single" w:sz="6" w:space="0" w:color="000000"/>
            </w:tcBorders>
          </w:tcPr>
          <w:p w:rsidR="00817586" w:rsidRPr="00EF737E" w:rsidRDefault="00817586" w:rsidP="00735B9F">
            <w:pPr>
              <w:pStyle w:val="TableParagraph"/>
              <w:jc w:val="center"/>
              <w:rPr>
                <w:rFonts w:ascii="Times New Roman"/>
                <w:sz w:val="20"/>
              </w:rPr>
            </w:pPr>
            <w:r w:rsidRPr="00EF737E">
              <w:rPr>
                <w:rFonts w:ascii="Times New Roman"/>
                <w:sz w:val="20"/>
              </w:rPr>
              <w:t>16</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817586" w:rsidRPr="00EF737E" w:rsidRDefault="00817586" w:rsidP="00735B9F">
            <w:pPr>
              <w:pStyle w:val="TableParagraph"/>
              <w:jc w:val="center"/>
              <w:rPr>
                <w:rFonts w:ascii="Times New Roman"/>
                <w:sz w:val="20"/>
              </w:rPr>
            </w:pPr>
            <w:r w:rsidRPr="00EF737E">
              <w:rPr>
                <w:rFonts w:ascii="Times New Roman"/>
                <w:sz w:val="20"/>
              </w:rPr>
              <w:t>16</w:t>
            </w:r>
          </w:p>
        </w:tc>
        <w:tc>
          <w:tcPr>
            <w:tcW w:w="1336" w:type="dxa"/>
            <w:tcBorders>
              <w:top w:val="single" w:sz="6" w:space="0" w:color="000000"/>
              <w:left w:val="single" w:sz="6" w:space="0" w:color="000000"/>
              <w:bottom w:val="single" w:sz="6" w:space="0" w:color="000000"/>
            </w:tcBorders>
          </w:tcPr>
          <w:p w:rsidR="00817586" w:rsidRPr="00EF737E" w:rsidRDefault="00817586" w:rsidP="00735B9F">
            <w:pPr>
              <w:pStyle w:val="TableParagraph"/>
              <w:jc w:val="center"/>
              <w:rPr>
                <w:rFonts w:ascii="Times New Roman"/>
                <w:sz w:val="20"/>
              </w:rPr>
            </w:pPr>
          </w:p>
        </w:tc>
      </w:tr>
      <w:tr w:rsidR="00817586" w:rsidTr="00817586">
        <w:trPr>
          <w:trHeight w:val="270"/>
        </w:trPr>
        <w:tc>
          <w:tcPr>
            <w:tcW w:w="3818" w:type="dxa"/>
            <w:tcBorders>
              <w:top w:val="single" w:sz="6" w:space="0" w:color="000000"/>
              <w:bottom w:val="single" w:sz="6" w:space="0" w:color="000000"/>
              <w:right w:val="single" w:sz="6" w:space="0" w:color="000000"/>
            </w:tcBorders>
          </w:tcPr>
          <w:p w:rsidR="00817586" w:rsidRDefault="00817586" w:rsidP="00735B9F">
            <w:pPr>
              <w:pStyle w:val="TableParagraph"/>
              <w:rPr>
                <w:rFonts w:ascii="Times New Roman"/>
                <w:sz w:val="20"/>
              </w:rPr>
            </w:pPr>
            <w:r>
              <w:rPr>
                <w:rFonts w:ascii="Times New Roman"/>
                <w:sz w:val="20"/>
              </w:rPr>
              <w:t>Bilgisayar Laboratuvarlar</w:t>
            </w:r>
            <w:r>
              <w:rPr>
                <w:rFonts w:ascii="Times New Roman"/>
                <w:sz w:val="20"/>
              </w:rPr>
              <w:t>ı</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817586" w:rsidRPr="00EF737E" w:rsidRDefault="00817586" w:rsidP="00735B9F">
            <w:pPr>
              <w:pStyle w:val="TableParagraph"/>
              <w:jc w:val="center"/>
              <w:rPr>
                <w:rFonts w:ascii="Times New Roman"/>
                <w:sz w:val="20"/>
              </w:rPr>
            </w:pPr>
            <w:r>
              <w:rPr>
                <w:rFonts w:ascii="Times New Roman"/>
                <w:sz w:val="20"/>
              </w:rPr>
              <w:t>-</w:t>
            </w:r>
          </w:p>
        </w:tc>
        <w:tc>
          <w:tcPr>
            <w:tcW w:w="1182" w:type="dxa"/>
            <w:tcBorders>
              <w:top w:val="single" w:sz="6" w:space="0" w:color="000000"/>
              <w:left w:val="single" w:sz="6" w:space="0" w:color="000000"/>
              <w:bottom w:val="single" w:sz="6" w:space="0" w:color="000000"/>
              <w:right w:val="single" w:sz="6" w:space="0" w:color="000000"/>
            </w:tcBorders>
          </w:tcPr>
          <w:p w:rsidR="00817586" w:rsidRPr="00EF737E" w:rsidRDefault="00817586" w:rsidP="00735B9F">
            <w:pPr>
              <w:pStyle w:val="TableParagraph"/>
              <w:jc w:val="center"/>
              <w:rPr>
                <w:rFonts w:ascii="Times New Roman"/>
                <w:sz w:val="20"/>
              </w:rPr>
            </w:pPr>
            <w:r>
              <w:rPr>
                <w:rFonts w:ascii="Times New Roman"/>
                <w:sz w:val="20"/>
              </w:rPr>
              <w:t>16</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817586" w:rsidRPr="00EF737E" w:rsidRDefault="00817586" w:rsidP="00735B9F">
            <w:pPr>
              <w:pStyle w:val="TableParagraph"/>
              <w:jc w:val="center"/>
              <w:rPr>
                <w:rFonts w:ascii="Times New Roman"/>
                <w:sz w:val="20"/>
              </w:rPr>
            </w:pPr>
            <w:r>
              <w:rPr>
                <w:rFonts w:ascii="Times New Roman"/>
                <w:sz w:val="20"/>
              </w:rPr>
              <w:t>16</w:t>
            </w:r>
          </w:p>
        </w:tc>
        <w:tc>
          <w:tcPr>
            <w:tcW w:w="1336" w:type="dxa"/>
            <w:tcBorders>
              <w:top w:val="single" w:sz="6" w:space="0" w:color="000000"/>
              <w:left w:val="single" w:sz="6" w:space="0" w:color="000000"/>
              <w:bottom w:val="single" w:sz="6" w:space="0" w:color="000000"/>
            </w:tcBorders>
          </w:tcPr>
          <w:p w:rsidR="00817586" w:rsidRPr="00EF737E" w:rsidRDefault="00817586" w:rsidP="00735B9F">
            <w:pPr>
              <w:pStyle w:val="TableParagraph"/>
              <w:jc w:val="center"/>
              <w:rPr>
                <w:rFonts w:ascii="Times New Roman"/>
                <w:sz w:val="20"/>
              </w:rPr>
            </w:pPr>
          </w:p>
        </w:tc>
      </w:tr>
      <w:tr w:rsidR="00817586" w:rsidTr="00817586">
        <w:trPr>
          <w:trHeight w:val="270"/>
        </w:trPr>
        <w:tc>
          <w:tcPr>
            <w:tcW w:w="3818" w:type="dxa"/>
            <w:tcBorders>
              <w:top w:val="single" w:sz="6" w:space="0" w:color="000000"/>
              <w:bottom w:val="single" w:sz="6" w:space="0" w:color="000000"/>
              <w:right w:val="single" w:sz="6" w:space="0" w:color="000000"/>
            </w:tcBorders>
          </w:tcPr>
          <w:p w:rsidR="00817586" w:rsidRDefault="00817586" w:rsidP="00735B9F">
            <w:pPr>
              <w:pStyle w:val="TableParagraph"/>
              <w:rPr>
                <w:rFonts w:ascii="Times New Roman"/>
                <w:sz w:val="20"/>
              </w:rPr>
            </w:pPr>
            <w:r>
              <w:rPr>
                <w:rFonts w:ascii="Times New Roman"/>
                <w:sz w:val="20"/>
              </w:rPr>
              <w:t>Projeksiyon</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817586" w:rsidRPr="00EF737E" w:rsidRDefault="00817586" w:rsidP="00735B9F">
            <w:pPr>
              <w:pStyle w:val="TableParagraph"/>
              <w:jc w:val="center"/>
              <w:rPr>
                <w:rFonts w:ascii="Times New Roman"/>
                <w:sz w:val="20"/>
              </w:rPr>
            </w:pPr>
            <w:r w:rsidRPr="00EF737E">
              <w:rPr>
                <w:rFonts w:ascii="Times New Roman"/>
                <w:sz w:val="20"/>
              </w:rPr>
              <w:t>-</w:t>
            </w:r>
          </w:p>
        </w:tc>
        <w:tc>
          <w:tcPr>
            <w:tcW w:w="1182" w:type="dxa"/>
            <w:tcBorders>
              <w:top w:val="single" w:sz="6" w:space="0" w:color="000000"/>
              <w:left w:val="single" w:sz="6" w:space="0" w:color="000000"/>
              <w:bottom w:val="single" w:sz="6" w:space="0" w:color="000000"/>
              <w:right w:val="single" w:sz="6" w:space="0" w:color="000000"/>
            </w:tcBorders>
          </w:tcPr>
          <w:p w:rsidR="00817586" w:rsidRPr="00EF737E" w:rsidRDefault="00817586" w:rsidP="00735B9F">
            <w:pPr>
              <w:pStyle w:val="TableParagraph"/>
              <w:jc w:val="center"/>
              <w:rPr>
                <w:rFonts w:ascii="Times New Roman"/>
                <w:sz w:val="20"/>
              </w:rPr>
            </w:pPr>
            <w:r w:rsidRPr="00EF737E">
              <w:rPr>
                <w:rFonts w:ascii="Times New Roman"/>
                <w:sz w:val="20"/>
              </w:rPr>
              <w:t>12</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817586" w:rsidRPr="00EF737E" w:rsidRDefault="00817586" w:rsidP="00735B9F">
            <w:pPr>
              <w:pStyle w:val="TableParagraph"/>
              <w:jc w:val="center"/>
              <w:rPr>
                <w:rFonts w:ascii="Times New Roman"/>
                <w:sz w:val="20"/>
              </w:rPr>
            </w:pPr>
            <w:r w:rsidRPr="00EF737E">
              <w:rPr>
                <w:rFonts w:ascii="Times New Roman"/>
                <w:sz w:val="20"/>
              </w:rPr>
              <w:t>12</w:t>
            </w:r>
          </w:p>
        </w:tc>
        <w:tc>
          <w:tcPr>
            <w:tcW w:w="1336" w:type="dxa"/>
            <w:tcBorders>
              <w:top w:val="single" w:sz="6" w:space="0" w:color="000000"/>
              <w:left w:val="single" w:sz="6" w:space="0" w:color="000000"/>
              <w:bottom w:val="single" w:sz="6" w:space="0" w:color="000000"/>
            </w:tcBorders>
          </w:tcPr>
          <w:p w:rsidR="00817586" w:rsidRPr="00EF737E" w:rsidRDefault="00817586" w:rsidP="00735B9F">
            <w:pPr>
              <w:pStyle w:val="TableParagraph"/>
              <w:jc w:val="center"/>
              <w:rPr>
                <w:rFonts w:ascii="Times New Roman"/>
                <w:sz w:val="20"/>
              </w:rPr>
            </w:pPr>
          </w:p>
        </w:tc>
      </w:tr>
      <w:tr w:rsidR="00817586" w:rsidTr="00817586">
        <w:trPr>
          <w:trHeight w:val="270"/>
        </w:trPr>
        <w:tc>
          <w:tcPr>
            <w:tcW w:w="3818" w:type="dxa"/>
            <w:tcBorders>
              <w:top w:val="single" w:sz="6" w:space="0" w:color="000000"/>
              <w:bottom w:val="single" w:sz="6" w:space="0" w:color="000000"/>
              <w:right w:val="single" w:sz="6" w:space="0" w:color="000000"/>
            </w:tcBorders>
          </w:tcPr>
          <w:p w:rsidR="00817586" w:rsidRDefault="00817586" w:rsidP="00735B9F">
            <w:pPr>
              <w:pStyle w:val="TableParagraph"/>
              <w:rPr>
                <w:rFonts w:ascii="Times New Roman"/>
                <w:sz w:val="20"/>
              </w:rPr>
            </w:pPr>
            <w:r>
              <w:rPr>
                <w:rFonts w:ascii="Times New Roman"/>
                <w:sz w:val="20"/>
              </w:rPr>
              <w:t>Ses Sistemi</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817586" w:rsidRPr="00EF737E" w:rsidRDefault="00817586" w:rsidP="00735B9F">
            <w:pPr>
              <w:pStyle w:val="TableParagraph"/>
              <w:jc w:val="center"/>
              <w:rPr>
                <w:rFonts w:ascii="Times New Roman"/>
                <w:sz w:val="20"/>
              </w:rPr>
            </w:pPr>
            <w:r>
              <w:rPr>
                <w:rFonts w:ascii="Times New Roman"/>
                <w:sz w:val="20"/>
              </w:rPr>
              <w:t>Yeterli De</w:t>
            </w:r>
            <w:r>
              <w:rPr>
                <w:rFonts w:ascii="Times New Roman"/>
                <w:sz w:val="20"/>
              </w:rPr>
              <w:t>ğ</w:t>
            </w:r>
            <w:r>
              <w:rPr>
                <w:rFonts w:ascii="Times New Roman"/>
                <w:sz w:val="20"/>
              </w:rPr>
              <w:t>il</w:t>
            </w:r>
          </w:p>
        </w:tc>
        <w:tc>
          <w:tcPr>
            <w:tcW w:w="1182" w:type="dxa"/>
            <w:tcBorders>
              <w:top w:val="single" w:sz="6" w:space="0" w:color="000000"/>
              <w:left w:val="single" w:sz="6" w:space="0" w:color="000000"/>
              <w:bottom w:val="single" w:sz="6" w:space="0" w:color="000000"/>
              <w:right w:val="single" w:sz="6" w:space="0" w:color="000000"/>
            </w:tcBorders>
          </w:tcPr>
          <w:p w:rsidR="00817586" w:rsidRPr="00EF737E" w:rsidRDefault="00817586" w:rsidP="00735B9F">
            <w:pPr>
              <w:pStyle w:val="TableParagraph"/>
              <w:jc w:val="center"/>
              <w:rPr>
                <w:rFonts w:ascii="Times New Roman"/>
                <w:sz w:val="20"/>
              </w:rPr>
            </w:pPr>
            <w:r>
              <w:rPr>
                <w:rFonts w:ascii="Times New Roman"/>
                <w:sz w:val="20"/>
              </w:rPr>
              <w:t>Yeterli De</w:t>
            </w:r>
            <w:r>
              <w:rPr>
                <w:rFonts w:ascii="Times New Roman"/>
                <w:sz w:val="20"/>
              </w:rPr>
              <w:t>ğ</w:t>
            </w:r>
            <w:r>
              <w:rPr>
                <w:rFonts w:ascii="Times New Roman"/>
                <w:sz w:val="20"/>
              </w:rPr>
              <w:t>il</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817586" w:rsidRPr="00EF737E" w:rsidRDefault="00817586" w:rsidP="00735B9F">
            <w:pPr>
              <w:pStyle w:val="TableParagraph"/>
              <w:jc w:val="center"/>
              <w:rPr>
                <w:rFonts w:ascii="Times New Roman"/>
                <w:sz w:val="20"/>
              </w:rPr>
            </w:pPr>
            <w:r>
              <w:rPr>
                <w:rFonts w:ascii="Times New Roman"/>
                <w:sz w:val="20"/>
              </w:rPr>
              <w:t>Yeterli De</w:t>
            </w:r>
            <w:r>
              <w:rPr>
                <w:rFonts w:ascii="Times New Roman"/>
                <w:sz w:val="20"/>
              </w:rPr>
              <w:t>ğ</w:t>
            </w:r>
            <w:r>
              <w:rPr>
                <w:rFonts w:ascii="Times New Roman"/>
                <w:sz w:val="20"/>
              </w:rPr>
              <w:t>il</w:t>
            </w:r>
          </w:p>
        </w:tc>
        <w:tc>
          <w:tcPr>
            <w:tcW w:w="1336" w:type="dxa"/>
            <w:tcBorders>
              <w:top w:val="single" w:sz="6" w:space="0" w:color="000000"/>
              <w:left w:val="single" w:sz="6" w:space="0" w:color="000000"/>
              <w:bottom w:val="single" w:sz="6" w:space="0" w:color="000000"/>
            </w:tcBorders>
          </w:tcPr>
          <w:p w:rsidR="00817586" w:rsidRPr="00EF737E" w:rsidRDefault="00817586" w:rsidP="00735B9F">
            <w:pPr>
              <w:pStyle w:val="TableParagraph"/>
              <w:jc w:val="center"/>
              <w:rPr>
                <w:rFonts w:ascii="Times New Roman"/>
                <w:sz w:val="20"/>
              </w:rPr>
            </w:pPr>
            <w:r>
              <w:rPr>
                <w:rFonts w:ascii="Times New Roman"/>
                <w:sz w:val="20"/>
              </w:rPr>
              <w:t>Var</w:t>
            </w:r>
          </w:p>
        </w:tc>
      </w:tr>
      <w:tr w:rsidR="00817586" w:rsidTr="00817586">
        <w:trPr>
          <w:trHeight w:val="270"/>
        </w:trPr>
        <w:tc>
          <w:tcPr>
            <w:tcW w:w="3818" w:type="dxa"/>
            <w:tcBorders>
              <w:top w:val="single" w:sz="6" w:space="0" w:color="000000"/>
              <w:bottom w:val="single" w:sz="6" w:space="0" w:color="000000"/>
              <w:right w:val="single" w:sz="6" w:space="0" w:color="000000"/>
            </w:tcBorders>
          </w:tcPr>
          <w:p w:rsidR="00817586" w:rsidRDefault="00817586" w:rsidP="00735B9F">
            <w:pPr>
              <w:pStyle w:val="TableParagraph"/>
              <w:rPr>
                <w:rFonts w:ascii="Times New Roman"/>
                <w:sz w:val="20"/>
              </w:rPr>
            </w:pPr>
            <w:r>
              <w:rPr>
                <w:rFonts w:ascii="Times New Roman"/>
                <w:sz w:val="20"/>
              </w:rPr>
              <w:t>Jenerat</w:t>
            </w:r>
            <w:r>
              <w:rPr>
                <w:rFonts w:ascii="Times New Roman"/>
                <w:sz w:val="20"/>
              </w:rPr>
              <w:t>ö</w:t>
            </w:r>
            <w:r>
              <w:rPr>
                <w:rFonts w:ascii="Times New Roman"/>
                <w:sz w:val="20"/>
              </w:rPr>
              <w:t>r</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817586" w:rsidRDefault="00817586" w:rsidP="00735B9F">
            <w:pPr>
              <w:pStyle w:val="TableParagraph"/>
              <w:jc w:val="center"/>
              <w:rPr>
                <w:rFonts w:ascii="Times New Roman"/>
                <w:sz w:val="20"/>
              </w:rPr>
            </w:pPr>
            <w:r>
              <w:rPr>
                <w:rFonts w:ascii="Times New Roman"/>
                <w:sz w:val="20"/>
              </w:rPr>
              <w:t>-</w:t>
            </w:r>
          </w:p>
        </w:tc>
        <w:tc>
          <w:tcPr>
            <w:tcW w:w="1182" w:type="dxa"/>
            <w:tcBorders>
              <w:top w:val="single" w:sz="6" w:space="0" w:color="000000"/>
              <w:left w:val="single" w:sz="6" w:space="0" w:color="000000"/>
              <w:bottom w:val="single" w:sz="6" w:space="0" w:color="000000"/>
              <w:right w:val="single" w:sz="6" w:space="0" w:color="000000"/>
            </w:tcBorders>
          </w:tcPr>
          <w:p w:rsidR="00817586" w:rsidRDefault="00817586" w:rsidP="00735B9F">
            <w:pPr>
              <w:pStyle w:val="TableParagraph"/>
              <w:jc w:val="center"/>
              <w:rPr>
                <w:rFonts w:ascii="Times New Roman"/>
                <w:sz w:val="20"/>
              </w:rPr>
            </w:pPr>
            <w:r>
              <w:rPr>
                <w:rFonts w:ascii="Times New Roman"/>
                <w:sz w:val="20"/>
              </w:rPr>
              <w:t>-</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817586" w:rsidRDefault="00817586" w:rsidP="00735B9F">
            <w:pPr>
              <w:pStyle w:val="TableParagraph"/>
              <w:jc w:val="center"/>
              <w:rPr>
                <w:rFonts w:ascii="Times New Roman"/>
                <w:sz w:val="20"/>
              </w:rPr>
            </w:pPr>
            <w:r>
              <w:rPr>
                <w:rFonts w:ascii="Times New Roman"/>
                <w:sz w:val="20"/>
              </w:rPr>
              <w:t>-</w:t>
            </w:r>
          </w:p>
        </w:tc>
        <w:tc>
          <w:tcPr>
            <w:tcW w:w="1336" w:type="dxa"/>
            <w:tcBorders>
              <w:top w:val="single" w:sz="6" w:space="0" w:color="000000"/>
              <w:left w:val="single" w:sz="6" w:space="0" w:color="000000"/>
              <w:bottom w:val="single" w:sz="6" w:space="0" w:color="000000"/>
            </w:tcBorders>
          </w:tcPr>
          <w:p w:rsidR="00817586" w:rsidRDefault="00817586" w:rsidP="00735B9F">
            <w:pPr>
              <w:pStyle w:val="TableParagraph"/>
              <w:jc w:val="center"/>
              <w:rPr>
                <w:rFonts w:ascii="Times New Roman"/>
                <w:sz w:val="20"/>
              </w:rPr>
            </w:pPr>
            <w:r>
              <w:rPr>
                <w:rFonts w:ascii="Times New Roman"/>
                <w:sz w:val="20"/>
              </w:rPr>
              <w:t xml:space="preserve">Var </w:t>
            </w:r>
          </w:p>
        </w:tc>
      </w:tr>
    </w:tbl>
    <w:p w:rsidR="00817586" w:rsidRDefault="00817586" w:rsidP="00817586">
      <w:pPr>
        <w:pStyle w:val="GvdeMetni"/>
        <w:spacing w:before="11"/>
        <w:rPr>
          <w:b/>
          <w:sz w:val="23"/>
        </w:rPr>
      </w:pPr>
    </w:p>
    <w:p w:rsidR="00817586" w:rsidRPr="002F041F" w:rsidRDefault="00817586" w:rsidP="002F041F">
      <w:pPr>
        <w:pStyle w:val="GvdeMetni"/>
        <w:ind w:right="1017"/>
        <w:jc w:val="both"/>
        <w:sectPr w:rsidR="00817586" w:rsidRPr="002F041F">
          <w:pgSz w:w="11910" w:h="16840"/>
          <w:pgMar w:top="1320" w:right="400" w:bottom="1280" w:left="460" w:header="0" w:footer="1017" w:gutter="0"/>
          <w:cols w:space="708"/>
        </w:sectPr>
      </w:pPr>
      <w:r>
        <w:t>Okul/kurumun</w:t>
      </w:r>
      <w:r>
        <w:rPr>
          <w:spacing w:val="1"/>
        </w:rPr>
        <w:t xml:space="preserve"> </w:t>
      </w:r>
      <w:r>
        <w:t>fiziki</w:t>
      </w:r>
      <w:r>
        <w:rPr>
          <w:spacing w:val="1"/>
        </w:rPr>
        <w:t xml:space="preserve"> </w:t>
      </w:r>
      <w:r>
        <w:t>mekânlar</w:t>
      </w:r>
      <w:r>
        <w:rPr>
          <w:spacing w:val="1"/>
        </w:rPr>
        <w:t xml:space="preserve"> </w:t>
      </w:r>
      <w:r>
        <w:t>açısından</w:t>
      </w:r>
      <w:r>
        <w:rPr>
          <w:spacing w:val="1"/>
        </w:rPr>
        <w:t xml:space="preserve"> </w:t>
      </w:r>
      <w:r>
        <w:t>mevcut</w:t>
      </w:r>
      <w:r>
        <w:rPr>
          <w:spacing w:val="1"/>
        </w:rPr>
        <w:t xml:space="preserve"> </w:t>
      </w:r>
      <w:r>
        <w:t>ve</w:t>
      </w:r>
      <w:r>
        <w:rPr>
          <w:spacing w:val="1"/>
        </w:rPr>
        <w:t xml:space="preserve"> </w:t>
      </w:r>
      <w:r>
        <w:t>ihtiyaç</w:t>
      </w:r>
      <w:r>
        <w:rPr>
          <w:spacing w:val="1"/>
        </w:rPr>
        <w:t xml:space="preserve"> </w:t>
      </w:r>
      <w:r>
        <w:t>durumunun</w:t>
      </w:r>
      <w:r>
        <w:rPr>
          <w:spacing w:val="1"/>
        </w:rPr>
        <w:t xml:space="preserve"> </w:t>
      </w:r>
      <w:r>
        <w:t>da</w:t>
      </w:r>
      <w:r>
        <w:rPr>
          <w:spacing w:val="1"/>
        </w:rPr>
        <w:t xml:space="preserve"> </w:t>
      </w:r>
      <w:r>
        <w:t>ortaya</w:t>
      </w:r>
      <w:r>
        <w:rPr>
          <w:spacing w:val="1"/>
        </w:rPr>
        <w:t xml:space="preserve"> </w:t>
      </w:r>
      <w:r>
        <w:t>konulması</w:t>
      </w:r>
      <w:r>
        <w:rPr>
          <w:spacing w:val="-1"/>
        </w:rPr>
        <w:t xml:space="preserve"> </w:t>
      </w:r>
      <w:r w:rsidR="00424DFF">
        <w:t>gerekmektedir</w:t>
      </w:r>
    </w:p>
    <w:p w:rsidR="00B217C5" w:rsidRDefault="00B217C5" w:rsidP="00817586">
      <w:pPr>
        <w:spacing w:before="234"/>
        <w:jc w:val="both"/>
        <w:rPr>
          <w:b/>
          <w:sz w:val="20"/>
        </w:rPr>
      </w:pPr>
      <w:r>
        <w:rPr>
          <w:b/>
          <w:sz w:val="20"/>
        </w:rPr>
        <w:lastRenderedPageBreak/>
        <w:t>Tablo</w:t>
      </w:r>
      <w:r>
        <w:rPr>
          <w:b/>
          <w:spacing w:val="-3"/>
          <w:sz w:val="20"/>
        </w:rPr>
        <w:t xml:space="preserve"> </w:t>
      </w:r>
      <w:r>
        <w:rPr>
          <w:b/>
          <w:sz w:val="20"/>
        </w:rPr>
        <w:t>16.</w:t>
      </w:r>
      <w:r>
        <w:rPr>
          <w:b/>
          <w:spacing w:val="-4"/>
          <w:sz w:val="20"/>
        </w:rPr>
        <w:t xml:space="preserve"> </w:t>
      </w:r>
      <w:r>
        <w:rPr>
          <w:b/>
          <w:sz w:val="20"/>
        </w:rPr>
        <w:t>Fiziki</w:t>
      </w:r>
      <w:r>
        <w:rPr>
          <w:b/>
          <w:spacing w:val="-1"/>
          <w:sz w:val="20"/>
        </w:rPr>
        <w:t xml:space="preserve"> </w:t>
      </w:r>
      <w:r>
        <w:rPr>
          <w:b/>
          <w:sz w:val="20"/>
        </w:rPr>
        <w:t>Mekân</w:t>
      </w:r>
      <w:r>
        <w:rPr>
          <w:b/>
          <w:spacing w:val="-2"/>
          <w:sz w:val="20"/>
        </w:rPr>
        <w:t xml:space="preserve"> </w:t>
      </w:r>
      <w:r>
        <w:rPr>
          <w:b/>
          <w:sz w:val="20"/>
        </w:rPr>
        <w:t>Durumu</w:t>
      </w:r>
    </w:p>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698"/>
        <w:gridCol w:w="1134"/>
        <w:gridCol w:w="992"/>
        <w:gridCol w:w="1134"/>
        <w:gridCol w:w="1825"/>
        <w:gridCol w:w="1267"/>
      </w:tblGrid>
      <w:tr w:rsidR="00B217C5" w:rsidTr="00817586">
        <w:trPr>
          <w:trHeight w:val="402"/>
        </w:trPr>
        <w:tc>
          <w:tcPr>
            <w:tcW w:w="2698" w:type="dxa"/>
          </w:tcPr>
          <w:p w:rsidR="00B217C5" w:rsidRDefault="00B217C5" w:rsidP="000420F3">
            <w:pPr>
              <w:pStyle w:val="TableParagraph"/>
              <w:spacing w:line="234" w:lineRule="exact"/>
              <w:ind w:left="107"/>
              <w:rPr>
                <w:sz w:val="20"/>
              </w:rPr>
            </w:pPr>
            <w:r>
              <w:rPr>
                <w:sz w:val="20"/>
              </w:rPr>
              <w:t>Fiziki</w:t>
            </w:r>
            <w:r>
              <w:rPr>
                <w:spacing w:val="-4"/>
                <w:sz w:val="20"/>
              </w:rPr>
              <w:t xml:space="preserve"> </w:t>
            </w:r>
            <w:r>
              <w:rPr>
                <w:sz w:val="20"/>
              </w:rPr>
              <w:t>Mekân</w:t>
            </w:r>
          </w:p>
        </w:tc>
        <w:tc>
          <w:tcPr>
            <w:tcW w:w="1134" w:type="dxa"/>
            <w:shd w:val="clear" w:color="auto" w:fill="E2EFD9"/>
          </w:tcPr>
          <w:p w:rsidR="00B217C5" w:rsidRDefault="00B217C5" w:rsidP="000420F3">
            <w:pPr>
              <w:pStyle w:val="TableParagraph"/>
              <w:spacing w:before="1"/>
              <w:ind w:left="399" w:right="389"/>
              <w:jc w:val="center"/>
              <w:rPr>
                <w:b/>
                <w:sz w:val="20"/>
              </w:rPr>
            </w:pPr>
            <w:r>
              <w:rPr>
                <w:b/>
                <w:sz w:val="20"/>
              </w:rPr>
              <w:t>Var</w:t>
            </w:r>
          </w:p>
        </w:tc>
        <w:tc>
          <w:tcPr>
            <w:tcW w:w="992" w:type="dxa"/>
          </w:tcPr>
          <w:p w:rsidR="00B217C5" w:rsidRDefault="00B217C5" w:rsidP="000420F3">
            <w:pPr>
              <w:pStyle w:val="TableParagraph"/>
              <w:spacing w:before="1"/>
              <w:ind w:left="332"/>
              <w:rPr>
                <w:b/>
                <w:sz w:val="20"/>
              </w:rPr>
            </w:pPr>
            <w:r>
              <w:rPr>
                <w:b/>
                <w:sz w:val="20"/>
              </w:rPr>
              <w:t>Yok</w:t>
            </w:r>
          </w:p>
        </w:tc>
        <w:tc>
          <w:tcPr>
            <w:tcW w:w="1134" w:type="dxa"/>
            <w:shd w:val="clear" w:color="auto" w:fill="E2EFD9"/>
          </w:tcPr>
          <w:p w:rsidR="00B217C5" w:rsidRDefault="00B217C5" w:rsidP="000420F3">
            <w:pPr>
              <w:pStyle w:val="TableParagraph"/>
              <w:spacing w:before="1"/>
              <w:ind w:left="227"/>
              <w:rPr>
                <w:b/>
                <w:sz w:val="20"/>
              </w:rPr>
            </w:pPr>
            <w:r>
              <w:rPr>
                <w:b/>
                <w:sz w:val="20"/>
              </w:rPr>
              <w:t>Adedi</w:t>
            </w:r>
          </w:p>
        </w:tc>
        <w:tc>
          <w:tcPr>
            <w:tcW w:w="1825" w:type="dxa"/>
          </w:tcPr>
          <w:p w:rsidR="00B217C5" w:rsidRDefault="00B217C5" w:rsidP="000420F3">
            <w:pPr>
              <w:pStyle w:val="TableParagraph"/>
              <w:spacing w:before="1"/>
              <w:ind w:left="263"/>
              <w:rPr>
                <w:b/>
                <w:sz w:val="20"/>
              </w:rPr>
            </w:pPr>
            <w:r>
              <w:rPr>
                <w:b/>
                <w:sz w:val="20"/>
              </w:rPr>
              <w:t>İhtiyaç</w:t>
            </w:r>
          </w:p>
        </w:tc>
        <w:tc>
          <w:tcPr>
            <w:tcW w:w="1267" w:type="dxa"/>
            <w:shd w:val="clear" w:color="auto" w:fill="E2EFD9"/>
          </w:tcPr>
          <w:p w:rsidR="00B217C5" w:rsidRDefault="00B217C5" w:rsidP="000420F3">
            <w:pPr>
              <w:pStyle w:val="TableParagraph"/>
              <w:spacing w:before="1"/>
              <w:ind w:left="203"/>
              <w:rPr>
                <w:b/>
                <w:sz w:val="20"/>
              </w:rPr>
            </w:pPr>
            <w:r>
              <w:rPr>
                <w:b/>
                <w:sz w:val="20"/>
              </w:rPr>
              <w:t>Açıklama</w:t>
            </w:r>
          </w:p>
        </w:tc>
      </w:tr>
      <w:tr w:rsidR="00B217C5" w:rsidTr="00817586">
        <w:trPr>
          <w:trHeight w:val="572"/>
        </w:trPr>
        <w:tc>
          <w:tcPr>
            <w:tcW w:w="2698" w:type="dxa"/>
            <w:shd w:val="clear" w:color="auto" w:fill="E2EFD9"/>
          </w:tcPr>
          <w:p w:rsidR="00B217C5" w:rsidRDefault="00B217C5" w:rsidP="000420F3">
            <w:pPr>
              <w:pStyle w:val="TableParagraph"/>
              <w:spacing w:line="234" w:lineRule="exact"/>
              <w:ind w:left="107"/>
              <w:rPr>
                <w:sz w:val="20"/>
              </w:rPr>
            </w:pPr>
            <w:r>
              <w:rPr>
                <w:sz w:val="20"/>
              </w:rPr>
              <w:t>Öğretmen</w:t>
            </w:r>
            <w:r>
              <w:rPr>
                <w:spacing w:val="-4"/>
                <w:sz w:val="20"/>
              </w:rPr>
              <w:t xml:space="preserve"> </w:t>
            </w:r>
            <w:r>
              <w:rPr>
                <w:sz w:val="20"/>
              </w:rPr>
              <w:t>Çalışma</w:t>
            </w:r>
            <w:r>
              <w:rPr>
                <w:spacing w:val="-4"/>
                <w:sz w:val="20"/>
              </w:rPr>
              <w:t xml:space="preserve"> </w:t>
            </w:r>
            <w:r>
              <w:rPr>
                <w:sz w:val="20"/>
              </w:rPr>
              <w:t>Odası</w:t>
            </w:r>
          </w:p>
        </w:tc>
        <w:tc>
          <w:tcPr>
            <w:tcW w:w="1134" w:type="dxa"/>
            <w:shd w:val="clear" w:color="auto" w:fill="E2EFD9"/>
          </w:tcPr>
          <w:p w:rsidR="00B217C5" w:rsidRDefault="000420F3" w:rsidP="000420F3">
            <w:pPr>
              <w:pStyle w:val="TableParagraph"/>
              <w:rPr>
                <w:rFonts w:ascii="Times New Roman"/>
              </w:rPr>
            </w:pPr>
            <w:r>
              <w:rPr>
                <w:rFonts w:ascii="Times New Roman"/>
              </w:rPr>
              <w:t>Var</w:t>
            </w:r>
          </w:p>
        </w:tc>
        <w:tc>
          <w:tcPr>
            <w:tcW w:w="992" w:type="dxa"/>
            <w:shd w:val="clear" w:color="auto" w:fill="E2EFD9"/>
          </w:tcPr>
          <w:p w:rsidR="00B217C5" w:rsidRDefault="000420F3" w:rsidP="000420F3">
            <w:pPr>
              <w:pStyle w:val="TableParagraph"/>
              <w:rPr>
                <w:rFonts w:ascii="Times New Roman"/>
              </w:rPr>
            </w:pPr>
            <w:r>
              <w:rPr>
                <w:rFonts w:ascii="Times New Roman"/>
              </w:rPr>
              <w:t>-</w:t>
            </w:r>
          </w:p>
        </w:tc>
        <w:tc>
          <w:tcPr>
            <w:tcW w:w="1134" w:type="dxa"/>
            <w:shd w:val="clear" w:color="auto" w:fill="E2EFD9"/>
          </w:tcPr>
          <w:p w:rsidR="00B217C5" w:rsidRDefault="000420F3" w:rsidP="000420F3">
            <w:pPr>
              <w:pStyle w:val="TableParagraph"/>
              <w:rPr>
                <w:rFonts w:ascii="Times New Roman"/>
              </w:rPr>
            </w:pPr>
            <w:r>
              <w:rPr>
                <w:rFonts w:ascii="Times New Roman"/>
              </w:rPr>
              <w:t>2</w:t>
            </w:r>
          </w:p>
        </w:tc>
        <w:tc>
          <w:tcPr>
            <w:tcW w:w="1825" w:type="dxa"/>
            <w:shd w:val="clear" w:color="auto" w:fill="E2EFD9"/>
          </w:tcPr>
          <w:p w:rsidR="00B217C5" w:rsidRDefault="000420F3" w:rsidP="000420F3">
            <w:pPr>
              <w:pStyle w:val="TableParagraph"/>
              <w:rPr>
                <w:rFonts w:ascii="Times New Roman"/>
              </w:rPr>
            </w:pPr>
            <w:r>
              <w:rPr>
                <w:rFonts w:ascii="Times New Roman"/>
              </w:rPr>
              <w:t>-</w:t>
            </w:r>
          </w:p>
        </w:tc>
        <w:tc>
          <w:tcPr>
            <w:tcW w:w="1267" w:type="dxa"/>
            <w:shd w:val="clear" w:color="auto" w:fill="E2EFD9"/>
          </w:tcPr>
          <w:p w:rsidR="00B217C5" w:rsidRDefault="000420F3" w:rsidP="000420F3">
            <w:pPr>
              <w:pStyle w:val="TableParagraph"/>
              <w:rPr>
                <w:rFonts w:ascii="Times New Roman"/>
              </w:rPr>
            </w:pPr>
            <w:r>
              <w:rPr>
                <w:rFonts w:ascii="Times New Roman"/>
              </w:rPr>
              <w:t>-</w:t>
            </w:r>
          </w:p>
        </w:tc>
      </w:tr>
      <w:tr w:rsidR="00B217C5" w:rsidTr="00817586">
        <w:trPr>
          <w:trHeight w:val="543"/>
        </w:trPr>
        <w:tc>
          <w:tcPr>
            <w:tcW w:w="2698" w:type="dxa"/>
          </w:tcPr>
          <w:p w:rsidR="00B217C5" w:rsidRDefault="000420F3" w:rsidP="000420F3">
            <w:pPr>
              <w:pStyle w:val="TableParagraph"/>
              <w:spacing w:before="16"/>
              <w:ind w:left="107"/>
              <w:rPr>
                <w:sz w:val="20"/>
              </w:rPr>
            </w:pPr>
            <w:r>
              <w:rPr>
                <w:sz w:val="20"/>
              </w:rPr>
              <w:t>Sistem</w:t>
            </w:r>
            <w:r w:rsidR="00B217C5">
              <w:rPr>
                <w:spacing w:val="-4"/>
                <w:sz w:val="20"/>
              </w:rPr>
              <w:t xml:space="preserve"> </w:t>
            </w:r>
            <w:r w:rsidR="00B217C5">
              <w:rPr>
                <w:sz w:val="20"/>
              </w:rPr>
              <w:t>Odası</w:t>
            </w:r>
          </w:p>
        </w:tc>
        <w:tc>
          <w:tcPr>
            <w:tcW w:w="1134" w:type="dxa"/>
          </w:tcPr>
          <w:p w:rsidR="00B217C5" w:rsidRDefault="000420F3" w:rsidP="000420F3">
            <w:pPr>
              <w:pStyle w:val="TableParagraph"/>
              <w:rPr>
                <w:rFonts w:ascii="Times New Roman"/>
              </w:rPr>
            </w:pPr>
            <w:r>
              <w:rPr>
                <w:rFonts w:ascii="Times New Roman"/>
              </w:rPr>
              <w:t xml:space="preserve">Var </w:t>
            </w:r>
          </w:p>
        </w:tc>
        <w:tc>
          <w:tcPr>
            <w:tcW w:w="992" w:type="dxa"/>
          </w:tcPr>
          <w:p w:rsidR="00B217C5" w:rsidRDefault="000420F3" w:rsidP="000420F3">
            <w:pPr>
              <w:pStyle w:val="TableParagraph"/>
              <w:rPr>
                <w:rFonts w:ascii="Times New Roman"/>
              </w:rPr>
            </w:pPr>
            <w:r>
              <w:rPr>
                <w:rFonts w:ascii="Times New Roman"/>
              </w:rPr>
              <w:t>-</w:t>
            </w:r>
          </w:p>
        </w:tc>
        <w:tc>
          <w:tcPr>
            <w:tcW w:w="1134" w:type="dxa"/>
          </w:tcPr>
          <w:p w:rsidR="00B217C5" w:rsidRDefault="000420F3" w:rsidP="000420F3">
            <w:pPr>
              <w:pStyle w:val="TableParagraph"/>
              <w:rPr>
                <w:rFonts w:ascii="Times New Roman"/>
              </w:rPr>
            </w:pPr>
            <w:r>
              <w:rPr>
                <w:rFonts w:ascii="Times New Roman"/>
              </w:rPr>
              <w:t>1</w:t>
            </w:r>
          </w:p>
        </w:tc>
        <w:tc>
          <w:tcPr>
            <w:tcW w:w="1825" w:type="dxa"/>
          </w:tcPr>
          <w:p w:rsidR="00B217C5" w:rsidRDefault="000420F3" w:rsidP="000420F3">
            <w:pPr>
              <w:pStyle w:val="TableParagraph"/>
              <w:rPr>
                <w:rFonts w:ascii="Times New Roman"/>
              </w:rPr>
            </w:pPr>
            <w:r>
              <w:rPr>
                <w:rFonts w:ascii="Times New Roman"/>
              </w:rPr>
              <w:t>-</w:t>
            </w:r>
          </w:p>
        </w:tc>
        <w:tc>
          <w:tcPr>
            <w:tcW w:w="1267" w:type="dxa"/>
          </w:tcPr>
          <w:p w:rsidR="00B217C5" w:rsidRDefault="000420F3" w:rsidP="000420F3">
            <w:pPr>
              <w:pStyle w:val="TableParagraph"/>
              <w:rPr>
                <w:rFonts w:ascii="Times New Roman"/>
              </w:rPr>
            </w:pPr>
            <w:r>
              <w:rPr>
                <w:rFonts w:ascii="Times New Roman"/>
              </w:rPr>
              <w:t>-</w:t>
            </w:r>
          </w:p>
        </w:tc>
      </w:tr>
      <w:tr w:rsidR="00B217C5" w:rsidTr="00817586">
        <w:trPr>
          <w:trHeight w:val="536"/>
        </w:trPr>
        <w:tc>
          <w:tcPr>
            <w:tcW w:w="2698" w:type="dxa"/>
            <w:shd w:val="clear" w:color="auto" w:fill="E2EFD9"/>
          </w:tcPr>
          <w:p w:rsidR="00B217C5" w:rsidRDefault="000420F3" w:rsidP="000420F3">
            <w:pPr>
              <w:pStyle w:val="TableParagraph"/>
              <w:spacing w:before="13"/>
              <w:ind w:left="107"/>
              <w:rPr>
                <w:sz w:val="20"/>
              </w:rPr>
            </w:pPr>
            <w:r>
              <w:rPr>
                <w:sz w:val="20"/>
              </w:rPr>
              <w:t>Z-</w:t>
            </w:r>
            <w:r w:rsidR="00B217C5">
              <w:rPr>
                <w:sz w:val="20"/>
              </w:rPr>
              <w:t>Kütüphane</w:t>
            </w:r>
          </w:p>
        </w:tc>
        <w:tc>
          <w:tcPr>
            <w:tcW w:w="1134" w:type="dxa"/>
            <w:shd w:val="clear" w:color="auto" w:fill="E2EFD9"/>
          </w:tcPr>
          <w:p w:rsidR="00B217C5" w:rsidRDefault="000420F3" w:rsidP="000420F3">
            <w:pPr>
              <w:pStyle w:val="TableParagraph"/>
              <w:rPr>
                <w:rFonts w:ascii="Times New Roman"/>
              </w:rPr>
            </w:pPr>
            <w:r>
              <w:rPr>
                <w:rFonts w:ascii="Times New Roman"/>
              </w:rPr>
              <w:t xml:space="preserve">Var </w:t>
            </w:r>
          </w:p>
        </w:tc>
        <w:tc>
          <w:tcPr>
            <w:tcW w:w="992" w:type="dxa"/>
            <w:shd w:val="clear" w:color="auto" w:fill="E2EFD9"/>
          </w:tcPr>
          <w:p w:rsidR="00B217C5" w:rsidRDefault="000420F3" w:rsidP="000420F3">
            <w:pPr>
              <w:pStyle w:val="TableParagraph"/>
              <w:rPr>
                <w:rFonts w:ascii="Times New Roman"/>
              </w:rPr>
            </w:pPr>
            <w:r>
              <w:rPr>
                <w:rFonts w:ascii="Times New Roman"/>
              </w:rPr>
              <w:t>-</w:t>
            </w:r>
          </w:p>
        </w:tc>
        <w:tc>
          <w:tcPr>
            <w:tcW w:w="1134" w:type="dxa"/>
            <w:shd w:val="clear" w:color="auto" w:fill="E2EFD9"/>
          </w:tcPr>
          <w:p w:rsidR="00B217C5" w:rsidRDefault="000420F3" w:rsidP="000420F3">
            <w:pPr>
              <w:pStyle w:val="TableParagraph"/>
              <w:rPr>
                <w:rFonts w:ascii="Times New Roman"/>
              </w:rPr>
            </w:pPr>
            <w:r>
              <w:rPr>
                <w:rFonts w:ascii="Times New Roman"/>
              </w:rPr>
              <w:t>1</w:t>
            </w:r>
          </w:p>
        </w:tc>
        <w:tc>
          <w:tcPr>
            <w:tcW w:w="1825" w:type="dxa"/>
            <w:shd w:val="clear" w:color="auto" w:fill="E2EFD9"/>
          </w:tcPr>
          <w:p w:rsidR="00B217C5" w:rsidRDefault="000420F3" w:rsidP="000420F3">
            <w:pPr>
              <w:pStyle w:val="TableParagraph"/>
              <w:rPr>
                <w:rFonts w:ascii="Times New Roman"/>
              </w:rPr>
            </w:pPr>
            <w:r>
              <w:rPr>
                <w:rFonts w:ascii="Times New Roman"/>
              </w:rPr>
              <w:t>-</w:t>
            </w:r>
          </w:p>
        </w:tc>
        <w:tc>
          <w:tcPr>
            <w:tcW w:w="1267" w:type="dxa"/>
            <w:shd w:val="clear" w:color="auto" w:fill="E2EFD9"/>
          </w:tcPr>
          <w:p w:rsidR="00B217C5" w:rsidRDefault="000420F3" w:rsidP="000420F3">
            <w:pPr>
              <w:pStyle w:val="TableParagraph"/>
              <w:rPr>
                <w:rFonts w:ascii="Times New Roman"/>
              </w:rPr>
            </w:pPr>
            <w:r>
              <w:rPr>
                <w:rFonts w:ascii="Times New Roman"/>
              </w:rPr>
              <w:t>-</w:t>
            </w:r>
          </w:p>
        </w:tc>
      </w:tr>
      <w:tr w:rsidR="00B217C5" w:rsidTr="00817586">
        <w:trPr>
          <w:trHeight w:val="544"/>
        </w:trPr>
        <w:tc>
          <w:tcPr>
            <w:tcW w:w="2698" w:type="dxa"/>
          </w:tcPr>
          <w:p w:rsidR="00B217C5" w:rsidRDefault="00B217C5" w:rsidP="000420F3">
            <w:pPr>
              <w:pStyle w:val="TableParagraph"/>
              <w:spacing w:before="16"/>
              <w:ind w:left="107"/>
              <w:rPr>
                <w:sz w:val="20"/>
              </w:rPr>
            </w:pPr>
            <w:r>
              <w:rPr>
                <w:sz w:val="20"/>
              </w:rPr>
              <w:t>Rehberlik</w:t>
            </w:r>
            <w:r>
              <w:rPr>
                <w:spacing w:val="-4"/>
                <w:sz w:val="20"/>
              </w:rPr>
              <w:t xml:space="preserve"> </w:t>
            </w:r>
            <w:r>
              <w:rPr>
                <w:sz w:val="20"/>
              </w:rPr>
              <w:t>Servisi</w:t>
            </w:r>
          </w:p>
        </w:tc>
        <w:tc>
          <w:tcPr>
            <w:tcW w:w="1134" w:type="dxa"/>
          </w:tcPr>
          <w:p w:rsidR="00B217C5" w:rsidRDefault="000420F3" w:rsidP="000420F3">
            <w:pPr>
              <w:pStyle w:val="TableParagraph"/>
              <w:rPr>
                <w:rFonts w:ascii="Times New Roman"/>
              </w:rPr>
            </w:pPr>
            <w:r>
              <w:rPr>
                <w:rFonts w:ascii="Times New Roman"/>
              </w:rPr>
              <w:t xml:space="preserve">Var </w:t>
            </w:r>
          </w:p>
        </w:tc>
        <w:tc>
          <w:tcPr>
            <w:tcW w:w="992" w:type="dxa"/>
          </w:tcPr>
          <w:p w:rsidR="00B217C5" w:rsidRDefault="000420F3" w:rsidP="000420F3">
            <w:pPr>
              <w:pStyle w:val="TableParagraph"/>
              <w:rPr>
                <w:rFonts w:ascii="Times New Roman"/>
              </w:rPr>
            </w:pPr>
            <w:r>
              <w:rPr>
                <w:rFonts w:ascii="Times New Roman"/>
              </w:rPr>
              <w:t>-</w:t>
            </w:r>
          </w:p>
        </w:tc>
        <w:tc>
          <w:tcPr>
            <w:tcW w:w="1134" w:type="dxa"/>
          </w:tcPr>
          <w:p w:rsidR="00B217C5" w:rsidRDefault="000420F3" w:rsidP="000420F3">
            <w:pPr>
              <w:pStyle w:val="TableParagraph"/>
              <w:rPr>
                <w:rFonts w:ascii="Times New Roman"/>
              </w:rPr>
            </w:pPr>
            <w:r>
              <w:rPr>
                <w:rFonts w:ascii="Times New Roman"/>
              </w:rPr>
              <w:t>2</w:t>
            </w:r>
          </w:p>
        </w:tc>
        <w:tc>
          <w:tcPr>
            <w:tcW w:w="1825" w:type="dxa"/>
          </w:tcPr>
          <w:p w:rsidR="00B217C5" w:rsidRDefault="000420F3" w:rsidP="000420F3">
            <w:pPr>
              <w:pStyle w:val="TableParagraph"/>
              <w:rPr>
                <w:rFonts w:ascii="Times New Roman"/>
              </w:rPr>
            </w:pPr>
            <w:r>
              <w:rPr>
                <w:rFonts w:ascii="Times New Roman"/>
              </w:rPr>
              <w:t>-</w:t>
            </w:r>
          </w:p>
        </w:tc>
        <w:tc>
          <w:tcPr>
            <w:tcW w:w="1267" w:type="dxa"/>
          </w:tcPr>
          <w:p w:rsidR="00B217C5" w:rsidRDefault="000420F3" w:rsidP="000420F3">
            <w:pPr>
              <w:pStyle w:val="TableParagraph"/>
              <w:rPr>
                <w:rFonts w:ascii="Times New Roman"/>
              </w:rPr>
            </w:pPr>
            <w:r>
              <w:rPr>
                <w:rFonts w:ascii="Times New Roman"/>
              </w:rPr>
              <w:t>-</w:t>
            </w:r>
          </w:p>
        </w:tc>
      </w:tr>
      <w:tr w:rsidR="00B217C5" w:rsidTr="00817586">
        <w:trPr>
          <w:trHeight w:val="680"/>
        </w:trPr>
        <w:tc>
          <w:tcPr>
            <w:tcW w:w="2698" w:type="dxa"/>
            <w:shd w:val="clear" w:color="auto" w:fill="E2EFD9"/>
          </w:tcPr>
          <w:p w:rsidR="00B217C5" w:rsidRDefault="00B217C5" w:rsidP="000420F3">
            <w:pPr>
              <w:pStyle w:val="TableParagraph"/>
              <w:spacing w:before="85"/>
              <w:ind w:left="107"/>
              <w:rPr>
                <w:sz w:val="20"/>
              </w:rPr>
            </w:pPr>
            <w:r>
              <w:rPr>
                <w:sz w:val="20"/>
              </w:rPr>
              <w:t>Resim</w:t>
            </w:r>
            <w:r>
              <w:rPr>
                <w:spacing w:val="-2"/>
                <w:sz w:val="20"/>
              </w:rPr>
              <w:t xml:space="preserve"> </w:t>
            </w:r>
            <w:r w:rsidR="000420F3">
              <w:rPr>
                <w:sz w:val="20"/>
              </w:rPr>
              <w:t xml:space="preserve">Atölyesi </w:t>
            </w:r>
          </w:p>
        </w:tc>
        <w:tc>
          <w:tcPr>
            <w:tcW w:w="1134" w:type="dxa"/>
            <w:shd w:val="clear" w:color="auto" w:fill="E2EFD9"/>
          </w:tcPr>
          <w:p w:rsidR="00B217C5" w:rsidRDefault="000420F3" w:rsidP="000420F3">
            <w:pPr>
              <w:pStyle w:val="TableParagraph"/>
              <w:rPr>
                <w:rFonts w:ascii="Times New Roman"/>
              </w:rPr>
            </w:pPr>
            <w:r>
              <w:rPr>
                <w:rFonts w:ascii="Times New Roman"/>
              </w:rPr>
              <w:t xml:space="preserve">Var </w:t>
            </w:r>
          </w:p>
        </w:tc>
        <w:tc>
          <w:tcPr>
            <w:tcW w:w="992" w:type="dxa"/>
            <w:shd w:val="clear" w:color="auto" w:fill="E2EFD9"/>
          </w:tcPr>
          <w:p w:rsidR="00B217C5" w:rsidRDefault="000420F3" w:rsidP="000420F3">
            <w:pPr>
              <w:pStyle w:val="TableParagraph"/>
              <w:rPr>
                <w:rFonts w:ascii="Times New Roman"/>
              </w:rPr>
            </w:pPr>
            <w:r>
              <w:rPr>
                <w:rFonts w:ascii="Times New Roman"/>
              </w:rPr>
              <w:t>-</w:t>
            </w:r>
          </w:p>
        </w:tc>
        <w:tc>
          <w:tcPr>
            <w:tcW w:w="1134" w:type="dxa"/>
            <w:shd w:val="clear" w:color="auto" w:fill="E2EFD9"/>
          </w:tcPr>
          <w:p w:rsidR="00B217C5" w:rsidRDefault="000420F3" w:rsidP="000420F3">
            <w:pPr>
              <w:pStyle w:val="TableParagraph"/>
              <w:rPr>
                <w:rFonts w:ascii="Times New Roman"/>
              </w:rPr>
            </w:pPr>
            <w:r>
              <w:rPr>
                <w:rFonts w:ascii="Times New Roman"/>
              </w:rPr>
              <w:t>1</w:t>
            </w:r>
          </w:p>
        </w:tc>
        <w:tc>
          <w:tcPr>
            <w:tcW w:w="1825" w:type="dxa"/>
            <w:shd w:val="clear" w:color="auto" w:fill="E2EFD9"/>
          </w:tcPr>
          <w:p w:rsidR="00B217C5" w:rsidRDefault="000420F3" w:rsidP="000420F3">
            <w:pPr>
              <w:pStyle w:val="TableParagraph"/>
              <w:rPr>
                <w:rFonts w:ascii="Times New Roman"/>
              </w:rPr>
            </w:pPr>
            <w:r>
              <w:rPr>
                <w:rFonts w:ascii="Times New Roman"/>
              </w:rPr>
              <w:t>-</w:t>
            </w:r>
          </w:p>
        </w:tc>
        <w:tc>
          <w:tcPr>
            <w:tcW w:w="1267" w:type="dxa"/>
            <w:shd w:val="clear" w:color="auto" w:fill="E2EFD9"/>
          </w:tcPr>
          <w:p w:rsidR="00B217C5" w:rsidRDefault="000B1436" w:rsidP="000420F3">
            <w:pPr>
              <w:pStyle w:val="TableParagraph"/>
              <w:rPr>
                <w:rFonts w:ascii="Times New Roman"/>
              </w:rPr>
            </w:pPr>
            <w:r>
              <w:rPr>
                <w:rFonts w:ascii="Times New Roman"/>
              </w:rPr>
              <w:t>Şö</w:t>
            </w:r>
            <w:r>
              <w:rPr>
                <w:rFonts w:ascii="Times New Roman"/>
              </w:rPr>
              <w:t>valyelerimiz yok, ihtiyac</w:t>
            </w:r>
            <w:r>
              <w:rPr>
                <w:rFonts w:ascii="Times New Roman"/>
              </w:rPr>
              <w:t>ı</w:t>
            </w:r>
            <w:r>
              <w:rPr>
                <w:rFonts w:ascii="Times New Roman"/>
              </w:rPr>
              <w:t>m</w:t>
            </w:r>
            <w:r>
              <w:rPr>
                <w:rFonts w:ascii="Times New Roman"/>
              </w:rPr>
              <w:t>ı</w:t>
            </w:r>
            <w:r>
              <w:rPr>
                <w:rFonts w:ascii="Times New Roman"/>
              </w:rPr>
              <w:t>z var.</w:t>
            </w:r>
          </w:p>
        </w:tc>
      </w:tr>
      <w:tr w:rsidR="00B217C5" w:rsidTr="00817586">
        <w:trPr>
          <w:trHeight w:val="563"/>
        </w:trPr>
        <w:tc>
          <w:tcPr>
            <w:tcW w:w="2698" w:type="dxa"/>
          </w:tcPr>
          <w:p w:rsidR="00B217C5" w:rsidRDefault="00B217C5" w:rsidP="000420F3">
            <w:pPr>
              <w:pStyle w:val="TableParagraph"/>
              <w:spacing w:before="28"/>
              <w:ind w:left="107"/>
              <w:rPr>
                <w:sz w:val="20"/>
              </w:rPr>
            </w:pPr>
            <w:r>
              <w:rPr>
                <w:sz w:val="20"/>
              </w:rPr>
              <w:t>Müzik</w:t>
            </w:r>
            <w:r>
              <w:rPr>
                <w:spacing w:val="-3"/>
                <w:sz w:val="20"/>
              </w:rPr>
              <w:t xml:space="preserve"> </w:t>
            </w:r>
            <w:r w:rsidR="000420F3">
              <w:rPr>
                <w:sz w:val="20"/>
              </w:rPr>
              <w:t>Odası</w:t>
            </w:r>
          </w:p>
        </w:tc>
        <w:tc>
          <w:tcPr>
            <w:tcW w:w="1134" w:type="dxa"/>
          </w:tcPr>
          <w:p w:rsidR="00B217C5" w:rsidRDefault="000420F3" w:rsidP="000420F3">
            <w:pPr>
              <w:pStyle w:val="TableParagraph"/>
              <w:rPr>
                <w:rFonts w:ascii="Times New Roman"/>
              </w:rPr>
            </w:pPr>
            <w:r>
              <w:rPr>
                <w:rFonts w:ascii="Times New Roman"/>
              </w:rPr>
              <w:t>Var</w:t>
            </w:r>
          </w:p>
        </w:tc>
        <w:tc>
          <w:tcPr>
            <w:tcW w:w="992" w:type="dxa"/>
          </w:tcPr>
          <w:p w:rsidR="00B217C5" w:rsidRDefault="000420F3" w:rsidP="000420F3">
            <w:pPr>
              <w:pStyle w:val="TableParagraph"/>
              <w:rPr>
                <w:rFonts w:ascii="Times New Roman"/>
              </w:rPr>
            </w:pPr>
            <w:r>
              <w:rPr>
                <w:rFonts w:ascii="Times New Roman"/>
              </w:rPr>
              <w:t>-</w:t>
            </w:r>
          </w:p>
        </w:tc>
        <w:tc>
          <w:tcPr>
            <w:tcW w:w="1134" w:type="dxa"/>
          </w:tcPr>
          <w:p w:rsidR="00B217C5" w:rsidRDefault="000420F3" w:rsidP="000420F3">
            <w:pPr>
              <w:pStyle w:val="TableParagraph"/>
              <w:rPr>
                <w:rFonts w:ascii="Times New Roman"/>
              </w:rPr>
            </w:pPr>
            <w:r>
              <w:rPr>
                <w:rFonts w:ascii="Times New Roman"/>
              </w:rPr>
              <w:t>1</w:t>
            </w:r>
          </w:p>
        </w:tc>
        <w:tc>
          <w:tcPr>
            <w:tcW w:w="1825" w:type="dxa"/>
          </w:tcPr>
          <w:p w:rsidR="00B217C5" w:rsidRDefault="000B1436" w:rsidP="000420F3">
            <w:pPr>
              <w:pStyle w:val="TableParagraph"/>
              <w:rPr>
                <w:rFonts w:ascii="Times New Roman"/>
              </w:rPr>
            </w:pPr>
            <w:r>
              <w:rPr>
                <w:rFonts w:ascii="Times New Roman"/>
              </w:rPr>
              <w:t>-</w:t>
            </w:r>
          </w:p>
        </w:tc>
        <w:tc>
          <w:tcPr>
            <w:tcW w:w="1267" w:type="dxa"/>
          </w:tcPr>
          <w:p w:rsidR="00B217C5" w:rsidRDefault="000B1436" w:rsidP="000420F3">
            <w:pPr>
              <w:pStyle w:val="TableParagraph"/>
              <w:rPr>
                <w:rFonts w:ascii="Times New Roman"/>
              </w:rPr>
            </w:pPr>
            <w:r>
              <w:rPr>
                <w:rFonts w:ascii="Times New Roman"/>
              </w:rPr>
              <w:t>Enst</w:t>
            </w:r>
            <w:r>
              <w:rPr>
                <w:rFonts w:ascii="Times New Roman"/>
              </w:rPr>
              <w:t>ü</w:t>
            </w:r>
            <w:r>
              <w:rPr>
                <w:rFonts w:ascii="Times New Roman"/>
              </w:rPr>
              <w:t>rmanlar</w:t>
            </w:r>
            <w:r>
              <w:rPr>
                <w:rFonts w:ascii="Times New Roman"/>
              </w:rPr>
              <w:t>ı</w:t>
            </w:r>
            <w:r>
              <w:rPr>
                <w:rFonts w:ascii="Times New Roman"/>
              </w:rPr>
              <w:t>m</w:t>
            </w:r>
            <w:r>
              <w:rPr>
                <w:rFonts w:ascii="Times New Roman"/>
              </w:rPr>
              <w:t>ı</w:t>
            </w:r>
            <w:r>
              <w:rPr>
                <w:rFonts w:ascii="Times New Roman"/>
              </w:rPr>
              <w:t>z yeterli de</w:t>
            </w:r>
            <w:r>
              <w:rPr>
                <w:rFonts w:ascii="Times New Roman"/>
              </w:rPr>
              <w:t>ğ</w:t>
            </w:r>
            <w:r>
              <w:rPr>
                <w:rFonts w:ascii="Times New Roman"/>
              </w:rPr>
              <w:t>il</w:t>
            </w:r>
          </w:p>
        </w:tc>
      </w:tr>
      <w:tr w:rsidR="000420F3" w:rsidTr="00817586">
        <w:trPr>
          <w:trHeight w:val="544"/>
        </w:trPr>
        <w:tc>
          <w:tcPr>
            <w:tcW w:w="2698" w:type="dxa"/>
            <w:shd w:val="clear" w:color="auto" w:fill="E2EFD9"/>
          </w:tcPr>
          <w:p w:rsidR="000420F3" w:rsidRDefault="000420F3" w:rsidP="000420F3">
            <w:pPr>
              <w:pStyle w:val="TableParagraph"/>
              <w:spacing w:before="16"/>
              <w:ind w:left="107"/>
              <w:rPr>
                <w:sz w:val="20"/>
              </w:rPr>
            </w:pPr>
            <w:r>
              <w:rPr>
                <w:sz w:val="20"/>
              </w:rPr>
              <w:t>Çok</w:t>
            </w:r>
            <w:r>
              <w:rPr>
                <w:spacing w:val="-2"/>
                <w:sz w:val="20"/>
              </w:rPr>
              <w:t xml:space="preserve"> </w:t>
            </w:r>
            <w:r>
              <w:rPr>
                <w:sz w:val="20"/>
              </w:rPr>
              <w:t>Amaçlı</w:t>
            </w:r>
            <w:r>
              <w:rPr>
                <w:spacing w:val="-4"/>
                <w:sz w:val="20"/>
              </w:rPr>
              <w:t xml:space="preserve"> </w:t>
            </w:r>
            <w:r>
              <w:rPr>
                <w:sz w:val="20"/>
              </w:rPr>
              <w:t>Salon</w:t>
            </w:r>
          </w:p>
        </w:tc>
        <w:tc>
          <w:tcPr>
            <w:tcW w:w="1134" w:type="dxa"/>
            <w:shd w:val="clear" w:color="auto" w:fill="E2EFD9"/>
          </w:tcPr>
          <w:p w:rsidR="000420F3" w:rsidRDefault="000420F3" w:rsidP="000420F3">
            <w:pPr>
              <w:pStyle w:val="TableParagraph"/>
              <w:rPr>
                <w:rFonts w:ascii="Times New Roman"/>
              </w:rPr>
            </w:pPr>
            <w:r>
              <w:rPr>
                <w:rFonts w:ascii="Times New Roman"/>
              </w:rPr>
              <w:t xml:space="preserve">Var </w:t>
            </w:r>
          </w:p>
        </w:tc>
        <w:tc>
          <w:tcPr>
            <w:tcW w:w="992" w:type="dxa"/>
            <w:shd w:val="clear" w:color="auto" w:fill="E2EFD9"/>
          </w:tcPr>
          <w:p w:rsidR="000420F3" w:rsidRDefault="000420F3" w:rsidP="000420F3">
            <w:pPr>
              <w:pStyle w:val="TableParagraph"/>
              <w:rPr>
                <w:rFonts w:ascii="Times New Roman"/>
              </w:rPr>
            </w:pPr>
            <w:r>
              <w:rPr>
                <w:rFonts w:ascii="Times New Roman"/>
              </w:rPr>
              <w:t>-</w:t>
            </w:r>
          </w:p>
        </w:tc>
        <w:tc>
          <w:tcPr>
            <w:tcW w:w="1134" w:type="dxa"/>
            <w:shd w:val="clear" w:color="auto" w:fill="E2EFD9"/>
          </w:tcPr>
          <w:p w:rsidR="000420F3" w:rsidRDefault="000420F3" w:rsidP="000420F3">
            <w:pPr>
              <w:pStyle w:val="TableParagraph"/>
              <w:rPr>
                <w:rFonts w:ascii="Times New Roman"/>
              </w:rPr>
            </w:pPr>
            <w:r>
              <w:rPr>
                <w:rFonts w:ascii="Times New Roman"/>
              </w:rPr>
              <w:t>1</w:t>
            </w:r>
          </w:p>
        </w:tc>
        <w:tc>
          <w:tcPr>
            <w:tcW w:w="1825" w:type="dxa"/>
            <w:shd w:val="clear" w:color="auto" w:fill="E2EFD9"/>
          </w:tcPr>
          <w:p w:rsidR="000420F3" w:rsidRDefault="000420F3" w:rsidP="000420F3">
            <w:pPr>
              <w:pStyle w:val="TableParagraph"/>
              <w:rPr>
                <w:rFonts w:ascii="Times New Roman"/>
              </w:rPr>
            </w:pPr>
            <w:r>
              <w:rPr>
                <w:rFonts w:ascii="Times New Roman"/>
              </w:rPr>
              <w:t xml:space="preserve">Var </w:t>
            </w:r>
          </w:p>
        </w:tc>
        <w:tc>
          <w:tcPr>
            <w:tcW w:w="1267" w:type="dxa"/>
            <w:shd w:val="clear" w:color="auto" w:fill="E2EFD9"/>
          </w:tcPr>
          <w:p w:rsidR="000420F3" w:rsidRDefault="000420F3" w:rsidP="000420F3">
            <w:pPr>
              <w:pStyle w:val="TableParagraph"/>
              <w:rPr>
                <w:rFonts w:ascii="Times New Roman"/>
              </w:rPr>
            </w:pPr>
            <w:r>
              <w:rPr>
                <w:rFonts w:ascii="Times New Roman"/>
              </w:rPr>
              <w:t>Okulumuza g</w:t>
            </w:r>
            <w:r>
              <w:rPr>
                <w:rFonts w:ascii="Times New Roman"/>
              </w:rPr>
              <w:t>ö</w:t>
            </w:r>
            <w:r>
              <w:rPr>
                <w:rFonts w:ascii="Times New Roman"/>
              </w:rPr>
              <w:t>re salonumuz k</w:t>
            </w:r>
            <w:r>
              <w:rPr>
                <w:rFonts w:ascii="Times New Roman"/>
              </w:rPr>
              <w:t>üçü</w:t>
            </w:r>
            <w:r>
              <w:rPr>
                <w:rFonts w:ascii="Times New Roman"/>
              </w:rPr>
              <w:t>k kal</w:t>
            </w:r>
            <w:r>
              <w:rPr>
                <w:rFonts w:ascii="Times New Roman"/>
              </w:rPr>
              <w:t>ı</w:t>
            </w:r>
            <w:r>
              <w:rPr>
                <w:rFonts w:ascii="Times New Roman"/>
              </w:rPr>
              <w:t xml:space="preserve">yor. </w:t>
            </w:r>
          </w:p>
        </w:tc>
      </w:tr>
      <w:tr w:rsidR="000420F3" w:rsidTr="00817586">
        <w:trPr>
          <w:trHeight w:val="834"/>
        </w:trPr>
        <w:tc>
          <w:tcPr>
            <w:tcW w:w="2698" w:type="dxa"/>
          </w:tcPr>
          <w:p w:rsidR="000420F3" w:rsidRDefault="000420F3" w:rsidP="000420F3">
            <w:pPr>
              <w:pStyle w:val="TableParagraph"/>
              <w:spacing w:line="234" w:lineRule="exact"/>
              <w:ind w:left="107"/>
              <w:rPr>
                <w:sz w:val="20"/>
              </w:rPr>
            </w:pPr>
            <w:r>
              <w:rPr>
                <w:sz w:val="20"/>
              </w:rPr>
              <w:t>Spor</w:t>
            </w:r>
            <w:r>
              <w:rPr>
                <w:spacing w:val="-4"/>
                <w:sz w:val="20"/>
              </w:rPr>
              <w:t xml:space="preserve"> </w:t>
            </w:r>
            <w:r>
              <w:rPr>
                <w:sz w:val="20"/>
              </w:rPr>
              <w:t>Salonu</w:t>
            </w:r>
          </w:p>
        </w:tc>
        <w:tc>
          <w:tcPr>
            <w:tcW w:w="1134" w:type="dxa"/>
          </w:tcPr>
          <w:p w:rsidR="000420F3" w:rsidRDefault="000420F3" w:rsidP="000420F3">
            <w:pPr>
              <w:pStyle w:val="TableParagraph"/>
              <w:rPr>
                <w:rFonts w:ascii="Times New Roman"/>
              </w:rPr>
            </w:pPr>
            <w:r>
              <w:rPr>
                <w:rFonts w:ascii="Times New Roman"/>
              </w:rPr>
              <w:t xml:space="preserve">Var  </w:t>
            </w:r>
          </w:p>
        </w:tc>
        <w:tc>
          <w:tcPr>
            <w:tcW w:w="992" w:type="dxa"/>
          </w:tcPr>
          <w:p w:rsidR="000420F3" w:rsidRDefault="000420F3" w:rsidP="000420F3">
            <w:pPr>
              <w:pStyle w:val="TableParagraph"/>
              <w:rPr>
                <w:rFonts w:ascii="Times New Roman"/>
              </w:rPr>
            </w:pPr>
            <w:r>
              <w:rPr>
                <w:rFonts w:ascii="Times New Roman"/>
              </w:rPr>
              <w:t>-</w:t>
            </w:r>
          </w:p>
        </w:tc>
        <w:tc>
          <w:tcPr>
            <w:tcW w:w="1134" w:type="dxa"/>
          </w:tcPr>
          <w:p w:rsidR="000420F3" w:rsidRDefault="000420F3" w:rsidP="000420F3">
            <w:pPr>
              <w:pStyle w:val="TableParagraph"/>
              <w:rPr>
                <w:rFonts w:ascii="Times New Roman"/>
              </w:rPr>
            </w:pPr>
            <w:r>
              <w:rPr>
                <w:rFonts w:ascii="Times New Roman"/>
              </w:rPr>
              <w:t>1</w:t>
            </w:r>
          </w:p>
        </w:tc>
        <w:tc>
          <w:tcPr>
            <w:tcW w:w="1825" w:type="dxa"/>
          </w:tcPr>
          <w:p w:rsidR="000420F3" w:rsidRDefault="000420F3" w:rsidP="000420F3">
            <w:pPr>
              <w:pStyle w:val="TableParagraph"/>
              <w:rPr>
                <w:rFonts w:ascii="Times New Roman"/>
              </w:rPr>
            </w:pPr>
            <w:r>
              <w:rPr>
                <w:rFonts w:ascii="Times New Roman"/>
              </w:rPr>
              <w:t xml:space="preserve">Var </w:t>
            </w:r>
          </w:p>
        </w:tc>
        <w:tc>
          <w:tcPr>
            <w:tcW w:w="1267" w:type="dxa"/>
          </w:tcPr>
          <w:p w:rsidR="000420F3" w:rsidRDefault="000420F3" w:rsidP="000420F3">
            <w:pPr>
              <w:pStyle w:val="TableParagraph"/>
              <w:rPr>
                <w:rFonts w:ascii="Times New Roman"/>
              </w:rPr>
            </w:pPr>
            <w:r>
              <w:rPr>
                <w:rFonts w:ascii="Times New Roman"/>
              </w:rPr>
              <w:t>Ç</w:t>
            </w:r>
            <w:r>
              <w:rPr>
                <w:rFonts w:ascii="Times New Roman"/>
              </w:rPr>
              <w:t>ok k</w:t>
            </w:r>
            <w:r>
              <w:rPr>
                <w:rFonts w:ascii="Times New Roman"/>
              </w:rPr>
              <w:t>üçü</w:t>
            </w:r>
            <w:r>
              <w:rPr>
                <w:rFonts w:ascii="Times New Roman"/>
              </w:rPr>
              <w:t>k ve okulumuza yeterli gelmiyor.</w:t>
            </w:r>
          </w:p>
        </w:tc>
      </w:tr>
      <w:tr w:rsidR="00923A49" w:rsidTr="00817586">
        <w:trPr>
          <w:trHeight w:val="834"/>
        </w:trPr>
        <w:tc>
          <w:tcPr>
            <w:tcW w:w="2698" w:type="dxa"/>
          </w:tcPr>
          <w:p w:rsidR="00923A49" w:rsidRDefault="00923A49" w:rsidP="000420F3">
            <w:pPr>
              <w:pStyle w:val="TableParagraph"/>
              <w:spacing w:line="234" w:lineRule="exact"/>
              <w:ind w:left="107"/>
              <w:rPr>
                <w:sz w:val="20"/>
              </w:rPr>
            </w:pPr>
            <w:r>
              <w:rPr>
                <w:sz w:val="20"/>
              </w:rPr>
              <w:t>Arşiv Odası</w:t>
            </w:r>
          </w:p>
        </w:tc>
        <w:tc>
          <w:tcPr>
            <w:tcW w:w="1134" w:type="dxa"/>
          </w:tcPr>
          <w:p w:rsidR="00923A49" w:rsidRDefault="00923A49" w:rsidP="000420F3">
            <w:pPr>
              <w:pStyle w:val="TableParagraph"/>
              <w:rPr>
                <w:rFonts w:ascii="Times New Roman"/>
              </w:rPr>
            </w:pPr>
            <w:r>
              <w:rPr>
                <w:rFonts w:ascii="Times New Roman"/>
              </w:rPr>
              <w:t>Var</w:t>
            </w:r>
          </w:p>
        </w:tc>
        <w:tc>
          <w:tcPr>
            <w:tcW w:w="992" w:type="dxa"/>
          </w:tcPr>
          <w:p w:rsidR="00923A49" w:rsidRDefault="00923A49" w:rsidP="000420F3">
            <w:pPr>
              <w:pStyle w:val="TableParagraph"/>
              <w:rPr>
                <w:rFonts w:ascii="Times New Roman"/>
              </w:rPr>
            </w:pPr>
            <w:r>
              <w:rPr>
                <w:rFonts w:ascii="Times New Roman"/>
              </w:rPr>
              <w:t>-</w:t>
            </w:r>
          </w:p>
        </w:tc>
        <w:tc>
          <w:tcPr>
            <w:tcW w:w="1134" w:type="dxa"/>
          </w:tcPr>
          <w:p w:rsidR="00923A49" w:rsidRDefault="00923A49" w:rsidP="000420F3">
            <w:pPr>
              <w:pStyle w:val="TableParagraph"/>
              <w:rPr>
                <w:rFonts w:ascii="Times New Roman"/>
              </w:rPr>
            </w:pPr>
            <w:r>
              <w:rPr>
                <w:rFonts w:ascii="Times New Roman"/>
              </w:rPr>
              <w:t>1</w:t>
            </w:r>
          </w:p>
        </w:tc>
        <w:tc>
          <w:tcPr>
            <w:tcW w:w="1825" w:type="dxa"/>
          </w:tcPr>
          <w:p w:rsidR="00923A49" w:rsidRDefault="00923A49" w:rsidP="000420F3">
            <w:pPr>
              <w:pStyle w:val="TableParagraph"/>
              <w:rPr>
                <w:rFonts w:ascii="Times New Roman"/>
              </w:rPr>
            </w:pPr>
            <w:r>
              <w:rPr>
                <w:rFonts w:ascii="Times New Roman"/>
              </w:rPr>
              <w:t>Var</w:t>
            </w:r>
          </w:p>
        </w:tc>
        <w:tc>
          <w:tcPr>
            <w:tcW w:w="1267" w:type="dxa"/>
          </w:tcPr>
          <w:p w:rsidR="00923A49" w:rsidRDefault="00923A49" w:rsidP="000420F3">
            <w:pPr>
              <w:pStyle w:val="TableParagraph"/>
              <w:rPr>
                <w:rFonts w:ascii="Times New Roman"/>
              </w:rPr>
            </w:pPr>
            <w:r>
              <w:rPr>
                <w:rFonts w:ascii="Times New Roman"/>
              </w:rPr>
              <w:t>Dolaplar</w:t>
            </w:r>
            <w:r>
              <w:rPr>
                <w:rFonts w:ascii="Times New Roman"/>
              </w:rPr>
              <w:t>ı</w:t>
            </w:r>
            <w:r>
              <w:rPr>
                <w:rFonts w:ascii="Times New Roman"/>
              </w:rPr>
              <w:t>m</w:t>
            </w:r>
            <w:r>
              <w:rPr>
                <w:rFonts w:ascii="Times New Roman"/>
              </w:rPr>
              <w:t>ı</w:t>
            </w:r>
            <w:r>
              <w:rPr>
                <w:rFonts w:ascii="Times New Roman"/>
              </w:rPr>
              <w:t>z yeterli de</w:t>
            </w:r>
            <w:r>
              <w:rPr>
                <w:rFonts w:ascii="Times New Roman"/>
              </w:rPr>
              <w:t>ğ</w:t>
            </w:r>
            <w:r>
              <w:rPr>
                <w:rFonts w:ascii="Times New Roman"/>
              </w:rPr>
              <w:t>il.</w:t>
            </w:r>
          </w:p>
        </w:tc>
      </w:tr>
    </w:tbl>
    <w:p w:rsidR="00065B53" w:rsidRDefault="00065B53" w:rsidP="00065B53">
      <w:pPr>
        <w:pStyle w:val="Balk4"/>
        <w:keepNext w:val="0"/>
        <w:keepLines w:val="0"/>
        <w:widowControl w:val="0"/>
        <w:tabs>
          <w:tab w:val="left" w:pos="1712"/>
        </w:tabs>
        <w:autoSpaceDE w:val="0"/>
        <w:autoSpaceDN w:val="0"/>
        <w:spacing w:before="78" w:line="240" w:lineRule="auto"/>
        <w:jc w:val="both"/>
        <w:rPr>
          <w:rFonts w:ascii="Times New Roman" w:eastAsia="Times New Roman" w:hAnsi="Book Antiqua" w:cs="Times New Roman"/>
          <w:i w:val="0"/>
          <w:iCs w:val="0"/>
          <w:color w:val="auto"/>
        </w:rPr>
      </w:pPr>
      <w:r>
        <w:rPr>
          <w:rFonts w:ascii="Times New Roman" w:eastAsia="Times New Roman" w:hAnsi="Book Antiqua" w:cs="Times New Roman"/>
          <w:i w:val="0"/>
          <w:iCs w:val="0"/>
          <w:color w:val="auto"/>
        </w:rPr>
        <w:t xml:space="preserve">    </w:t>
      </w:r>
    </w:p>
    <w:p w:rsidR="00B217C5" w:rsidRPr="00B217C5" w:rsidRDefault="00065B53" w:rsidP="00065B53">
      <w:pPr>
        <w:pStyle w:val="Balk4"/>
        <w:keepNext w:val="0"/>
        <w:keepLines w:val="0"/>
        <w:widowControl w:val="0"/>
        <w:tabs>
          <w:tab w:val="left" w:pos="1712"/>
        </w:tabs>
        <w:autoSpaceDE w:val="0"/>
        <w:autoSpaceDN w:val="0"/>
        <w:spacing w:before="78" w:line="240" w:lineRule="auto"/>
        <w:jc w:val="both"/>
        <w:rPr>
          <w:rFonts w:ascii="Cambria" w:hAnsi="Cambria"/>
          <w:b/>
          <w:color w:val="auto"/>
          <w:sz w:val="32"/>
          <w:szCs w:val="32"/>
        </w:rPr>
      </w:pPr>
      <w:r>
        <w:rPr>
          <w:rFonts w:ascii="Cambria" w:hAnsi="Cambria"/>
          <w:b/>
          <w:color w:val="auto"/>
          <w:spacing w:val="-4"/>
          <w:sz w:val="32"/>
          <w:szCs w:val="32"/>
        </w:rPr>
        <w:t xml:space="preserve">2.7.2. Mali  </w:t>
      </w:r>
      <w:r w:rsidR="00B217C5" w:rsidRPr="00B217C5">
        <w:rPr>
          <w:rFonts w:ascii="Cambria" w:hAnsi="Cambria"/>
          <w:b/>
          <w:color w:val="auto"/>
          <w:sz w:val="32"/>
          <w:szCs w:val="32"/>
        </w:rPr>
        <w:t>Kaynaklar</w:t>
      </w:r>
    </w:p>
    <w:p w:rsidR="00B217C5" w:rsidRDefault="00B217C5" w:rsidP="00B217C5">
      <w:pPr>
        <w:rPr>
          <w:rFonts w:ascii="Times New Roman"/>
        </w:rPr>
      </w:pPr>
    </w:p>
    <w:p w:rsidR="00B217C5" w:rsidRDefault="00B217C5" w:rsidP="00B217C5">
      <w:pPr>
        <w:rPr>
          <w:rFonts w:ascii="Cambria" w:hAnsi="Cambria"/>
          <w:szCs w:val="24"/>
        </w:rPr>
      </w:pPr>
      <w:r>
        <w:rPr>
          <w:rFonts w:ascii="Cambria" w:hAnsi="Cambria"/>
          <w:szCs w:val="24"/>
        </w:rPr>
        <w:t xml:space="preserve">     </w:t>
      </w:r>
      <w:r w:rsidRPr="00B217C5">
        <w:rPr>
          <w:rFonts w:ascii="Cambria" w:hAnsi="Cambria"/>
          <w:szCs w:val="24"/>
        </w:rPr>
        <w:t>Şehit Zeki Çınar Ortaokulu’nun mali kaynaklarını okul-aile birliğine yapılan bağışlar, kantinden elde edilen kira geliri ve projelerden elde edilen gelirler oluşturmaktadır.</w:t>
      </w:r>
    </w:p>
    <w:p w:rsidR="00B217C5" w:rsidRDefault="00B217C5" w:rsidP="00817586">
      <w:pPr>
        <w:spacing w:before="236"/>
        <w:jc w:val="both"/>
        <w:rPr>
          <w:b/>
          <w:sz w:val="20"/>
        </w:rPr>
      </w:pPr>
      <w:r>
        <w:rPr>
          <w:b/>
          <w:sz w:val="20"/>
        </w:rPr>
        <w:t>Tablo</w:t>
      </w:r>
      <w:r>
        <w:rPr>
          <w:b/>
          <w:spacing w:val="-3"/>
          <w:sz w:val="20"/>
        </w:rPr>
        <w:t xml:space="preserve"> </w:t>
      </w:r>
      <w:r>
        <w:rPr>
          <w:b/>
          <w:sz w:val="20"/>
        </w:rPr>
        <w:t>17.</w:t>
      </w:r>
      <w:r>
        <w:rPr>
          <w:b/>
          <w:spacing w:val="-5"/>
          <w:sz w:val="20"/>
        </w:rPr>
        <w:t xml:space="preserve"> </w:t>
      </w:r>
      <w:r>
        <w:rPr>
          <w:b/>
          <w:sz w:val="20"/>
        </w:rPr>
        <w:t>Kaynak</w:t>
      </w:r>
      <w:r>
        <w:rPr>
          <w:b/>
          <w:spacing w:val="-1"/>
          <w:sz w:val="20"/>
        </w:rPr>
        <w:t xml:space="preserve"> </w:t>
      </w:r>
      <w:r>
        <w:rPr>
          <w:b/>
          <w:sz w:val="20"/>
        </w:rPr>
        <w:t>Tablosu</w:t>
      </w:r>
    </w:p>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233"/>
        <w:gridCol w:w="1272"/>
        <w:gridCol w:w="1138"/>
        <w:gridCol w:w="1136"/>
        <w:gridCol w:w="1138"/>
        <w:gridCol w:w="1136"/>
      </w:tblGrid>
      <w:tr w:rsidR="00B217C5" w:rsidTr="00817586">
        <w:trPr>
          <w:trHeight w:val="455"/>
        </w:trPr>
        <w:tc>
          <w:tcPr>
            <w:tcW w:w="3233" w:type="dxa"/>
            <w:tcBorders>
              <w:bottom w:val="single" w:sz="6" w:space="0" w:color="000000"/>
              <w:right w:val="single" w:sz="6" w:space="0" w:color="000000"/>
            </w:tcBorders>
          </w:tcPr>
          <w:p w:rsidR="00B217C5" w:rsidRDefault="00B217C5" w:rsidP="000420F3">
            <w:pPr>
              <w:pStyle w:val="TableParagraph"/>
              <w:spacing w:before="1"/>
              <w:ind w:left="107"/>
              <w:rPr>
                <w:b/>
                <w:sz w:val="20"/>
              </w:rPr>
            </w:pPr>
            <w:r>
              <w:rPr>
                <w:b/>
                <w:sz w:val="20"/>
              </w:rPr>
              <w:t>Kaynaklar</w:t>
            </w:r>
          </w:p>
        </w:tc>
        <w:tc>
          <w:tcPr>
            <w:tcW w:w="1272" w:type="dxa"/>
            <w:tcBorders>
              <w:left w:val="single" w:sz="6" w:space="0" w:color="000000"/>
              <w:bottom w:val="single" w:sz="6" w:space="0" w:color="000000"/>
              <w:right w:val="single" w:sz="6" w:space="0" w:color="000000"/>
            </w:tcBorders>
          </w:tcPr>
          <w:p w:rsidR="00B217C5" w:rsidRDefault="00B217C5" w:rsidP="000420F3">
            <w:pPr>
              <w:pStyle w:val="TableParagraph"/>
              <w:spacing w:before="1"/>
              <w:ind w:left="109"/>
              <w:rPr>
                <w:b/>
                <w:sz w:val="20"/>
              </w:rPr>
            </w:pPr>
            <w:r>
              <w:rPr>
                <w:b/>
                <w:sz w:val="20"/>
              </w:rPr>
              <w:t>2024</w:t>
            </w:r>
          </w:p>
        </w:tc>
        <w:tc>
          <w:tcPr>
            <w:tcW w:w="1138" w:type="dxa"/>
            <w:tcBorders>
              <w:left w:val="single" w:sz="6" w:space="0" w:color="000000"/>
              <w:bottom w:val="single" w:sz="6" w:space="0" w:color="000000"/>
              <w:right w:val="single" w:sz="6" w:space="0" w:color="000000"/>
            </w:tcBorders>
          </w:tcPr>
          <w:p w:rsidR="00B217C5" w:rsidRDefault="00B217C5" w:rsidP="000420F3">
            <w:pPr>
              <w:pStyle w:val="TableParagraph"/>
              <w:spacing w:before="1"/>
              <w:ind w:left="109"/>
              <w:rPr>
                <w:b/>
                <w:sz w:val="20"/>
              </w:rPr>
            </w:pPr>
            <w:r>
              <w:rPr>
                <w:b/>
                <w:sz w:val="20"/>
              </w:rPr>
              <w:t>2025</w:t>
            </w:r>
          </w:p>
        </w:tc>
        <w:tc>
          <w:tcPr>
            <w:tcW w:w="1136" w:type="dxa"/>
            <w:tcBorders>
              <w:left w:val="single" w:sz="6" w:space="0" w:color="000000"/>
              <w:bottom w:val="single" w:sz="6" w:space="0" w:color="000000"/>
              <w:right w:val="single" w:sz="6" w:space="0" w:color="000000"/>
            </w:tcBorders>
          </w:tcPr>
          <w:p w:rsidR="00B217C5" w:rsidRDefault="00B217C5" w:rsidP="000420F3">
            <w:pPr>
              <w:pStyle w:val="TableParagraph"/>
              <w:spacing w:before="1"/>
              <w:ind w:left="107"/>
              <w:rPr>
                <w:b/>
                <w:sz w:val="20"/>
              </w:rPr>
            </w:pPr>
            <w:r>
              <w:rPr>
                <w:b/>
                <w:sz w:val="20"/>
              </w:rPr>
              <w:t>2026</w:t>
            </w:r>
          </w:p>
        </w:tc>
        <w:tc>
          <w:tcPr>
            <w:tcW w:w="1138" w:type="dxa"/>
            <w:tcBorders>
              <w:left w:val="single" w:sz="6" w:space="0" w:color="000000"/>
              <w:bottom w:val="single" w:sz="6" w:space="0" w:color="000000"/>
              <w:right w:val="single" w:sz="6" w:space="0" w:color="000000"/>
            </w:tcBorders>
          </w:tcPr>
          <w:p w:rsidR="00B217C5" w:rsidRDefault="00B217C5" w:rsidP="000420F3">
            <w:pPr>
              <w:pStyle w:val="TableParagraph"/>
              <w:spacing w:before="1"/>
              <w:ind w:left="108"/>
              <w:rPr>
                <w:b/>
                <w:sz w:val="20"/>
              </w:rPr>
            </w:pPr>
            <w:r>
              <w:rPr>
                <w:b/>
                <w:sz w:val="20"/>
              </w:rPr>
              <w:t>2027</w:t>
            </w:r>
          </w:p>
        </w:tc>
        <w:tc>
          <w:tcPr>
            <w:tcW w:w="1136" w:type="dxa"/>
            <w:tcBorders>
              <w:left w:val="single" w:sz="6" w:space="0" w:color="000000"/>
              <w:bottom w:val="single" w:sz="6" w:space="0" w:color="000000"/>
            </w:tcBorders>
          </w:tcPr>
          <w:p w:rsidR="00B217C5" w:rsidRDefault="00B217C5" w:rsidP="000420F3">
            <w:pPr>
              <w:pStyle w:val="TableParagraph"/>
              <w:spacing w:before="1"/>
              <w:ind w:left="108"/>
              <w:rPr>
                <w:b/>
                <w:sz w:val="20"/>
              </w:rPr>
            </w:pPr>
            <w:r>
              <w:rPr>
                <w:b/>
                <w:sz w:val="20"/>
              </w:rPr>
              <w:t>2028</w:t>
            </w:r>
          </w:p>
        </w:tc>
      </w:tr>
      <w:tr w:rsidR="00B217C5" w:rsidTr="00817586">
        <w:trPr>
          <w:trHeight w:val="453"/>
        </w:trPr>
        <w:tc>
          <w:tcPr>
            <w:tcW w:w="3233" w:type="dxa"/>
            <w:tcBorders>
              <w:top w:val="single" w:sz="6" w:space="0" w:color="000000"/>
              <w:bottom w:val="single" w:sz="6" w:space="0" w:color="000000"/>
              <w:right w:val="single" w:sz="6" w:space="0" w:color="000000"/>
            </w:tcBorders>
            <w:shd w:val="clear" w:color="auto" w:fill="E2EFD9"/>
          </w:tcPr>
          <w:p w:rsidR="00B217C5" w:rsidRDefault="00B217C5" w:rsidP="000420F3">
            <w:pPr>
              <w:pStyle w:val="TableParagraph"/>
              <w:spacing w:line="234" w:lineRule="exact"/>
              <w:ind w:left="107"/>
              <w:rPr>
                <w:sz w:val="20"/>
              </w:rPr>
            </w:pPr>
            <w:r>
              <w:rPr>
                <w:sz w:val="20"/>
              </w:rPr>
              <w:t>Genel</w:t>
            </w:r>
            <w:r>
              <w:rPr>
                <w:spacing w:val="-4"/>
                <w:sz w:val="20"/>
              </w:rPr>
              <w:t xml:space="preserve"> </w:t>
            </w:r>
            <w:r>
              <w:rPr>
                <w:sz w:val="20"/>
              </w:rPr>
              <w:t>Bütçe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B217C5" w:rsidRDefault="00B217C5" w:rsidP="000420F3">
            <w:pPr>
              <w:pStyle w:val="TableParagraph"/>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B217C5" w:rsidRDefault="00B217C5" w:rsidP="000420F3">
            <w:pPr>
              <w:pStyle w:val="TableParagraph"/>
              <w:rPr>
                <w:rFonts w:ascii="Times New Roman"/>
                <w:sz w:val="20"/>
              </w:rPr>
            </w:pP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B217C5" w:rsidRDefault="00B217C5" w:rsidP="000420F3">
            <w:pPr>
              <w:pStyle w:val="TableParagraph"/>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B217C5" w:rsidRDefault="00B217C5" w:rsidP="000420F3">
            <w:pPr>
              <w:pStyle w:val="TableParagraph"/>
              <w:rPr>
                <w:rFonts w:ascii="Times New Roman"/>
                <w:sz w:val="20"/>
              </w:rPr>
            </w:pPr>
          </w:p>
        </w:tc>
        <w:tc>
          <w:tcPr>
            <w:tcW w:w="1136" w:type="dxa"/>
            <w:tcBorders>
              <w:top w:val="single" w:sz="6" w:space="0" w:color="000000"/>
              <w:left w:val="single" w:sz="6" w:space="0" w:color="000000"/>
              <w:bottom w:val="single" w:sz="6" w:space="0" w:color="000000"/>
            </w:tcBorders>
            <w:shd w:val="clear" w:color="auto" w:fill="E2EFD9"/>
          </w:tcPr>
          <w:p w:rsidR="00B217C5" w:rsidRDefault="00B217C5" w:rsidP="000420F3">
            <w:pPr>
              <w:pStyle w:val="TableParagraph"/>
              <w:rPr>
                <w:rFonts w:ascii="Times New Roman"/>
                <w:sz w:val="20"/>
              </w:rPr>
            </w:pPr>
          </w:p>
        </w:tc>
      </w:tr>
      <w:tr w:rsidR="00B217C5" w:rsidTr="00817586">
        <w:trPr>
          <w:trHeight w:val="452"/>
        </w:trPr>
        <w:tc>
          <w:tcPr>
            <w:tcW w:w="3233" w:type="dxa"/>
            <w:tcBorders>
              <w:top w:val="single" w:sz="6" w:space="0" w:color="000000"/>
              <w:bottom w:val="single" w:sz="6" w:space="0" w:color="000000"/>
              <w:right w:val="single" w:sz="6" w:space="0" w:color="000000"/>
            </w:tcBorders>
          </w:tcPr>
          <w:p w:rsidR="00B217C5" w:rsidRDefault="00B217C5" w:rsidP="000420F3">
            <w:pPr>
              <w:pStyle w:val="TableParagraph"/>
              <w:spacing w:line="234" w:lineRule="exact"/>
              <w:ind w:left="107"/>
              <w:rPr>
                <w:sz w:val="20"/>
              </w:rPr>
            </w:pPr>
            <w:r>
              <w:rPr>
                <w:sz w:val="20"/>
              </w:rPr>
              <w:t>Okul</w:t>
            </w:r>
            <w:r>
              <w:rPr>
                <w:spacing w:val="-2"/>
                <w:sz w:val="20"/>
              </w:rPr>
              <w:t xml:space="preserve"> </w:t>
            </w:r>
            <w:r>
              <w:rPr>
                <w:sz w:val="20"/>
              </w:rPr>
              <w:t>Aile</w:t>
            </w:r>
            <w:r>
              <w:rPr>
                <w:spacing w:val="-4"/>
                <w:sz w:val="20"/>
              </w:rPr>
              <w:t xml:space="preserve"> </w:t>
            </w:r>
            <w:r>
              <w:rPr>
                <w:sz w:val="20"/>
              </w:rPr>
              <w:t>Birliği</w:t>
            </w:r>
          </w:p>
        </w:tc>
        <w:tc>
          <w:tcPr>
            <w:tcW w:w="1272" w:type="dxa"/>
            <w:tcBorders>
              <w:top w:val="single" w:sz="6" w:space="0" w:color="000000"/>
              <w:left w:val="single" w:sz="6" w:space="0" w:color="000000"/>
              <w:bottom w:val="single" w:sz="6" w:space="0" w:color="000000"/>
              <w:right w:val="single" w:sz="6" w:space="0" w:color="000000"/>
            </w:tcBorders>
          </w:tcPr>
          <w:p w:rsidR="00B217C5" w:rsidRDefault="00905E0B" w:rsidP="000420F3">
            <w:pPr>
              <w:pStyle w:val="TableParagraph"/>
              <w:rPr>
                <w:rFonts w:ascii="Times New Roman"/>
                <w:sz w:val="20"/>
              </w:rPr>
            </w:pPr>
            <w:r>
              <w:rPr>
                <w:rFonts w:ascii="Times New Roman"/>
                <w:sz w:val="20"/>
              </w:rPr>
              <w:t>253.750</w:t>
            </w:r>
          </w:p>
        </w:tc>
        <w:tc>
          <w:tcPr>
            <w:tcW w:w="1138" w:type="dxa"/>
            <w:tcBorders>
              <w:top w:val="single" w:sz="6" w:space="0" w:color="000000"/>
              <w:left w:val="single" w:sz="6" w:space="0" w:color="000000"/>
              <w:bottom w:val="single" w:sz="6" w:space="0" w:color="000000"/>
              <w:right w:val="single" w:sz="6" w:space="0" w:color="000000"/>
            </w:tcBorders>
          </w:tcPr>
          <w:p w:rsidR="00B217C5" w:rsidRDefault="00905E0B" w:rsidP="000420F3">
            <w:pPr>
              <w:pStyle w:val="TableParagraph"/>
              <w:rPr>
                <w:rFonts w:ascii="Times New Roman"/>
                <w:sz w:val="20"/>
              </w:rPr>
            </w:pPr>
            <w:r>
              <w:rPr>
                <w:rFonts w:ascii="Times New Roman"/>
                <w:sz w:val="20"/>
              </w:rPr>
              <w:t>317.200</w:t>
            </w:r>
          </w:p>
        </w:tc>
        <w:tc>
          <w:tcPr>
            <w:tcW w:w="1136" w:type="dxa"/>
            <w:tcBorders>
              <w:top w:val="single" w:sz="6" w:space="0" w:color="000000"/>
              <w:left w:val="single" w:sz="6" w:space="0" w:color="000000"/>
              <w:bottom w:val="single" w:sz="6" w:space="0" w:color="000000"/>
              <w:right w:val="single" w:sz="6" w:space="0" w:color="000000"/>
            </w:tcBorders>
          </w:tcPr>
          <w:p w:rsidR="00B217C5" w:rsidRDefault="00905E0B" w:rsidP="000420F3">
            <w:pPr>
              <w:pStyle w:val="TableParagraph"/>
              <w:rPr>
                <w:rFonts w:ascii="Times New Roman"/>
                <w:sz w:val="20"/>
              </w:rPr>
            </w:pPr>
            <w:r>
              <w:rPr>
                <w:rFonts w:ascii="Times New Roman"/>
                <w:sz w:val="20"/>
              </w:rPr>
              <w:t>396.500</w:t>
            </w:r>
          </w:p>
        </w:tc>
        <w:tc>
          <w:tcPr>
            <w:tcW w:w="1138" w:type="dxa"/>
            <w:tcBorders>
              <w:top w:val="single" w:sz="6" w:space="0" w:color="000000"/>
              <w:left w:val="single" w:sz="6" w:space="0" w:color="000000"/>
              <w:bottom w:val="single" w:sz="6" w:space="0" w:color="000000"/>
              <w:right w:val="single" w:sz="6" w:space="0" w:color="000000"/>
            </w:tcBorders>
          </w:tcPr>
          <w:p w:rsidR="00B217C5" w:rsidRDefault="00905E0B" w:rsidP="000420F3">
            <w:pPr>
              <w:pStyle w:val="TableParagraph"/>
              <w:rPr>
                <w:rFonts w:ascii="Times New Roman"/>
                <w:sz w:val="20"/>
              </w:rPr>
            </w:pPr>
            <w:r>
              <w:rPr>
                <w:rFonts w:ascii="Times New Roman"/>
                <w:sz w:val="20"/>
              </w:rPr>
              <w:t>495.625</w:t>
            </w:r>
          </w:p>
        </w:tc>
        <w:tc>
          <w:tcPr>
            <w:tcW w:w="1136" w:type="dxa"/>
            <w:tcBorders>
              <w:top w:val="single" w:sz="6" w:space="0" w:color="000000"/>
              <w:left w:val="single" w:sz="6" w:space="0" w:color="000000"/>
              <w:bottom w:val="single" w:sz="6" w:space="0" w:color="000000"/>
            </w:tcBorders>
          </w:tcPr>
          <w:p w:rsidR="00B217C5" w:rsidRDefault="00905E0B" w:rsidP="000420F3">
            <w:pPr>
              <w:pStyle w:val="TableParagraph"/>
              <w:rPr>
                <w:rFonts w:ascii="Times New Roman"/>
                <w:sz w:val="20"/>
              </w:rPr>
            </w:pPr>
            <w:r>
              <w:rPr>
                <w:rFonts w:ascii="Times New Roman"/>
                <w:sz w:val="20"/>
              </w:rPr>
              <w:t>619.532</w:t>
            </w:r>
          </w:p>
        </w:tc>
      </w:tr>
      <w:tr w:rsidR="00B217C5" w:rsidTr="00817586">
        <w:trPr>
          <w:trHeight w:val="452"/>
        </w:trPr>
        <w:tc>
          <w:tcPr>
            <w:tcW w:w="3233" w:type="dxa"/>
            <w:tcBorders>
              <w:top w:val="single" w:sz="6" w:space="0" w:color="000000"/>
              <w:bottom w:val="single" w:sz="6" w:space="0" w:color="000000"/>
              <w:right w:val="single" w:sz="6" w:space="0" w:color="000000"/>
            </w:tcBorders>
            <w:shd w:val="clear" w:color="auto" w:fill="E2EFD9"/>
          </w:tcPr>
          <w:p w:rsidR="00B217C5" w:rsidRDefault="00B217C5" w:rsidP="000420F3">
            <w:pPr>
              <w:pStyle w:val="TableParagraph"/>
              <w:spacing w:line="234" w:lineRule="exact"/>
              <w:ind w:left="107"/>
              <w:rPr>
                <w:sz w:val="20"/>
              </w:rPr>
            </w:pPr>
            <w:r>
              <w:rPr>
                <w:sz w:val="20"/>
              </w:rPr>
              <w:t>Özel</w:t>
            </w:r>
            <w:r>
              <w:rPr>
                <w:spacing w:val="-3"/>
                <w:sz w:val="20"/>
              </w:rPr>
              <w:t xml:space="preserve"> </w:t>
            </w:r>
            <w:r>
              <w:rPr>
                <w:sz w:val="20"/>
              </w:rPr>
              <w:t>İdare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B217C5" w:rsidRDefault="00B217C5" w:rsidP="000420F3">
            <w:pPr>
              <w:pStyle w:val="TableParagraph"/>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B217C5" w:rsidRDefault="00B217C5" w:rsidP="000420F3">
            <w:pPr>
              <w:pStyle w:val="TableParagraph"/>
              <w:rPr>
                <w:rFonts w:ascii="Times New Roman"/>
                <w:sz w:val="20"/>
              </w:rPr>
            </w:pP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B217C5" w:rsidRDefault="00B217C5" w:rsidP="000420F3">
            <w:pPr>
              <w:pStyle w:val="TableParagraph"/>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B217C5" w:rsidRDefault="00B217C5" w:rsidP="000420F3">
            <w:pPr>
              <w:pStyle w:val="TableParagraph"/>
              <w:rPr>
                <w:rFonts w:ascii="Times New Roman"/>
                <w:sz w:val="20"/>
              </w:rPr>
            </w:pPr>
          </w:p>
        </w:tc>
        <w:tc>
          <w:tcPr>
            <w:tcW w:w="1136" w:type="dxa"/>
            <w:tcBorders>
              <w:top w:val="single" w:sz="6" w:space="0" w:color="000000"/>
              <w:left w:val="single" w:sz="6" w:space="0" w:color="000000"/>
              <w:bottom w:val="single" w:sz="6" w:space="0" w:color="000000"/>
            </w:tcBorders>
            <w:shd w:val="clear" w:color="auto" w:fill="E2EFD9"/>
          </w:tcPr>
          <w:p w:rsidR="00B217C5" w:rsidRDefault="00B217C5" w:rsidP="000420F3">
            <w:pPr>
              <w:pStyle w:val="TableParagraph"/>
              <w:rPr>
                <w:rFonts w:ascii="Times New Roman"/>
                <w:sz w:val="20"/>
              </w:rPr>
            </w:pPr>
          </w:p>
        </w:tc>
      </w:tr>
      <w:tr w:rsidR="00B217C5" w:rsidTr="00817586">
        <w:trPr>
          <w:trHeight w:val="452"/>
        </w:trPr>
        <w:tc>
          <w:tcPr>
            <w:tcW w:w="3233" w:type="dxa"/>
            <w:tcBorders>
              <w:top w:val="single" w:sz="6" w:space="0" w:color="000000"/>
              <w:bottom w:val="single" w:sz="6" w:space="0" w:color="000000"/>
              <w:right w:val="single" w:sz="6" w:space="0" w:color="000000"/>
            </w:tcBorders>
          </w:tcPr>
          <w:p w:rsidR="00B217C5" w:rsidRDefault="00B217C5" w:rsidP="000420F3">
            <w:pPr>
              <w:pStyle w:val="TableParagraph"/>
              <w:spacing w:line="234" w:lineRule="exact"/>
              <w:ind w:left="107"/>
              <w:rPr>
                <w:sz w:val="20"/>
              </w:rPr>
            </w:pPr>
            <w:r>
              <w:rPr>
                <w:sz w:val="20"/>
              </w:rPr>
              <w:t>Kira</w:t>
            </w:r>
            <w:r>
              <w:rPr>
                <w:spacing w:val="-3"/>
                <w:sz w:val="20"/>
              </w:rPr>
              <w:t xml:space="preserve"> </w:t>
            </w:r>
            <w:r>
              <w:rPr>
                <w:sz w:val="20"/>
              </w:rPr>
              <w:t>Gelirleri</w:t>
            </w:r>
          </w:p>
        </w:tc>
        <w:tc>
          <w:tcPr>
            <w:tcW w:w="1272" w:type="dxa"/>
            <w:tcBorders>
              <w:top w:val="single" w:sz="6" w:space="0" w:color="000000"/>
              <w:left w:val="single" w:sz="6" w:space="0" w:color="000000"/>
              <w:bottom w:val="single" w:sz="6" w:space="0" w:color="000000"/>
              <w:right w:val="single" w:sz="6" w:space="0" w:color="000000"/>
            </w:tcBorders>
          </w:tcPr>
          <w:p w:rsidR="00B217C5" w:rsidRDefault="00905E0B" w:rsidP="000420F3">
            <w:pPr>
              <w:pStyle w:val="TableParagraph"/>
              <w:rPr>
                <w:rFonts w:ascii="Times New Roman"/>
                <w:sz w:val="20"/>
              </w:rPr>
            </w:pPr>
            <w:r>
              <w:rPr>
                <w:rFonts w:ascii="Times New Roman"/>
                <w:sz w:val="20"/>
              </w:rPr>
              <w:t>79.700</w:t>
            </w:r>
          </w:p>
        </w:tc>
        <w:tc>
          <w:tcPr>
            <w:tcW w:w="1138" w:type="dxa"/>
            <w:tcBorders>
              <w:top w:val="single" w:sz="6" w:space="0" w:color="000000"/>
              <w:left w:val="single" w:sz="6" w:space="0" w:color="000000"/>
              <w:bottom w:val="single" w:sz="6" w:space="0" w:color="000000"/>
              <w:right w:val="single" w:sz="6" w:space="0" w:color="000000"/>
            </w:tcBorders>
          </w:tcPr>
          <w:p w:rsidR="00B217C5" w:rsidRDefault="00905E0B" w:rsidP="000420F3">
            <w:pPr>
              <w:pStyle w:val="TableParagraph"/>
              <w:rPr>
                <w:rFonts w:ascii="Times New Roman"/>
                <w:sz w:val="20"/>
              </w:rPr>
            </w:pPr>
            <w:r>
              <w:rPr>
                <w:rFonts w:ascii="Times New Roman"/>
                <w:sz w:val="20"/>
              </w:rPr>
              <w:t>99.630</w:t>
            </w:r>
          </w:p>
        </w:tc>
        <w:tc>
          <w:tcPr>
            <w:tcW w:w="1136" w:type="dxa"/>
            <w:tcBorders>
              <w:top w:val="single" w:sz="6" w:space="0" w:color="000000"/>
              <w:left w:val="single" w:sz="6" w:space="0" w:color="000000"/>
              <w:bottom w:val="single" w:sz="6" w:space="0" w:color="000000"/>
              <w:right w:val="single" w:sz="6" w:space="0" w:color="000000"/>
            </w:tcBorders>
          </w:tcPr>
          <w:p w:rsidR="00B217C5" w:rsidRDefault="00905E0B" w:rsidP="000420F3">
            <w:pPr>
              <w:pStyle w:val="TableParagraph"/>
              <w:rPr>
                <w:rFonts w:ascii="Times New Roman"/>
                <w:sz w:val="20"/>
              </w:rPr>
            </w:pPr>
            <w:r>
              <w:rPr>
                <w:rFonts w:ascii="Times New Roman"/>
                <w:sz w:val="20"/>
              </w:rPr>
              <w:t>124.540</w:t>
            </w:r>
          </w:p>
        </w:tc>
        <w:tc>
          <w:tcPr>
            <w:tcW w:w="1138" w:type="dxa"/>
            <w:tcBorders>
              <w:top w:val="single" w:sz="6" w:space="0" w:color="000000"/>
              <w:left w:val="single" w:sz="6" w:space="0" w:color="000000"/>
              <w:bottom w:val="single" w:sz="6" w:space="0" w:color="000000"/>
              <w:right w:val="single" w:sz="6" w:space="0" w:color="000000"/>
            </w:tcBorders>
          </w:tcPr>
          <w:p w:rsidR="00B217C5" w:rsidRDefault="00905E0B" w:rsidP="000420F3">
            <w:pPr>
              <w:pStyle w:val="TableParagraph"/>
              <w:rPr>
                <w:rFonts w:ascii="Times New Roman"/>
                <w:sz w:val="20"/>
              </w:rPr>
            </w:pPr>
            <w:r>
              <w:rPr>
                <w:rFonts w:ascii="Times New Roman"/>
                <w:sz w:val="20"/>
              </w:rPr>
              <w:t>155.675</w:t>
            </w:r>
          </w:p>
        </w:tc>
        <w:tc>
          <w:tcPr>
            <w:tcW w:w="1136" w:type="dxa"/>
            <w:tcBorders>
              <w:top w:val="single" w:sz="6" w:space="0" w:color="000000"/>
              <w:left w:val="single" w:sz="6" w:space="0" w:color="000000"/>
              <w:bottom w:val="single" w:sz="6" w:space="0" w:color="000000"/>
            </w:tcBorders>
          </w:tcPr>
          <w:p w:rsidR="00B217C5" w:rsidRDefault="00905E0B" w:rsidP="000420F3">
            <w:pPr>
              <w:pStyle w:val="TableParagraph"/>
              <w:rPr>
                <w:rFonts w:ascii="Times New Roman"/>
                <w:sz w:val="20"/>
              </w:rPr>
            </w:pPr>
            <w:r>
              <w:rPr>
                <w:rFonts w:ascii="Times New Roman"/>
                <w:sz w:val="20"/>
              </w:rPr>
              <w:t>194.595</w:t>
            </w:r>
          </w:p>
        </w:tc>
      </w:tr>
      <w:tr w:rsidR="00B217C5" w:rsidTr="00817586">
        <w:trPr>
          <w:trHeight w:val="453"/>
        </w:trPr>
        <w:tc>
          <w:tcPr>
            <w:tcW w:w="3233" w:type="dxa"/>
            <w:tcBorders>
              <w:top w:val="single" w:sz="6" w:space="0" w:color="000000"/>
              <w:bottom w:val="single" w:sz="6" w:space="0" w:color="000000"/>
              <w:right w:val="single" w:sz="6" w:space="0" w:color="000000"/>
            </w:tcBorders>
            <w:shd w:val="clear" w:color="auto" w:fill="E2EFD9"/>
          </w:tcPr>
          <w:p w:rsidR="00B217C5" w:rsidRDefault="00B217C5" w:rsidP="000420F3">
            <w:pPr>
              <w:pStyle w:val="TableParagraph"/>
              <w:spacing w:line="234" w:lineRule="exact"/>
              <w:ind w:left="107"/>
              <w:rPr>
                <w:sz w:val="20"/>
              </w:rPr>
            </w:pPr>
            <w:r>
              <w:rPr>
                <w:sz w:val="20"/>
              </w:rPr>
              <w:t>Döner</w:t>
            </w:r>
            <w:r>
              <w:rPr>
                <w:spacing w:val="-3"/>
                <w:sz w:val="20"/>
              </w:rPr>
              <w:t xml:space="preserve"> </w:t>
            </w:r>
            <w:r>
              <w:rPr>
                <w:sz w:val="20"/>
              </w:rPr>
              <w:t>Sermaye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B217C5" w:rsidRDefault="00B217C5" w:rsidP="000420F3">
            <w:pPr>
              <w:pStyle w:val="TableParagraph"/>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B217C5" w:rsidRDefault="00B217C5" w:rsidP="000420F3">
            <w:pPr>
              <w:pStyle w:val="TableParagraph"/>
              <w:rPr>
                <w:rFonts w:ascii="Times New Roman"/>
                <w:sz w:val="20"/>
              </w:rPr>
            </w:pP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B217C5" w:rsidRDefault="00B217C5" w:rsidP="000420F3">
            <w:pPr>
              <w:pStyle w:val="TableParagraph"/>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B217C5" w:rsidRDefault="00B217C5" w:rsidP="000420F3">
            <w:pPr>
              <w:pStyle w:val="TableParagraph"/>
              <w:rPr>
                <w:rFonts w:ascii="Times New Roman"/>
                <w:sz w:val="20"/>
              </w:rPr>
            </w:pPr>
          </w:p>
        </w:tc>
        <w:tc>
          <w:tcPr>
            <w:tcW w:w="1136" w:type="dxa"/>
            <w:tcBorders>
              <w:top w:val="single" w:sz="6" w:space="0" w:color="000000"/>
              <w:left w:val="single" w:sz="6" w:space="0" w:color="000000"/>
              <w:bottom w:val="single" w:sz="6" w:space="0" w:color="000000"/>
            </w:tcBorders>
            <w:shd w:val="clear" w:color="auto" w:fill="E2EFD9"/>
          </w:tcPr>
          <w:p w:rsidR="00B217C5" w:rsidRDefault="00B217C5" w:rsidP="000420F3">
            <w:pPr>
              <w:pStyle w:val="TableParagraph"/>
              <w:rPr>
                <w:rFonts w:ascii="Times New Roman"/>
                <w:sz w:val="20"/>
              </w:rPr>
            </w:pPr>
          </w:p>
        </w:tc>
      </w:tr>
      <w:tr w:rsidR="00B217C5" w:rsidTr="00817586">
        <w:trPr>
          <w:trHeight w:val="452"/>
        </w:trPr>
        <w:tc>
          <w:tcPr>
            <w:tcW w:w="3233" w:type="dxa"/>
            <w:tcBorders>
              <w:top w:val="single" w:sz="6" w:space="0" w:color="000000"/>
              <w:bottom w:val="single" w:sz="6" w:space="0" w:color="000000"/>
              <w:right w:val="single" w:sz="6" w:space="0" w:color="000000"/>
            </w:tcBorders>
            <w:shd w:val="clear" w:color="auto" w:fill="E2EFD9"/>
          </w:tcPr>
          <w:p w:rsidR="00B217C5" w:rsidRDefault="00B217C5" w:rsidP="000420F3">
            <w:pPr>
              <w:pStyle w:val="TableParagraph"/>
              <w:spacing w:line="234" w:lineRule="exact"/>
              <w:ind w:left="107"/>
              <w:rPr>
                <w:sz w:val="20"/>
              </w:rPr>
            </w:pPr>
            <w:r>
              <w:rPr>
                <w:sz w:val="20"/>
              </w:rPr>
              <w:lastRenderedPageBreak/>
              <w:t>Dış</w:t>
            </w:r>
            <w:r>
              <w:rPr>
                <w:spacing w:val="-5"/>
                <w:sz w:val="20"/>
              </w:rPr>
              <w:t xml:space="preserve"> </w:t>
            </w:r>
            <w:r>
              <w:rPr>
                <w:sz w:val="20"/>
              </w:rPr>
              <w:t>Kaynak/Projeler</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B217C5" w:rsidRDefault="00B217C5" w:rsidP="000420F3">
            <w:pPr>
              <w:pStyle w:val="TableParagraph"/>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B217C5" w:rsidRDefault="00B217C5" w:rsidP="000420F3">
            <w:pPr>
              <w:pStyle w:val="TableParagraph"/>
              <w:rPr>
                <w:rFonts w:ascii="Times New Roman"/>
                <w:sz w:val="20"/>
              </w:rPr>
            </w:pP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B217C5" w:rsidRDefault="00B217C5" w:rsidP="000420F3">
            <w:pPr>
              <w:pStyle w:val="TableParagraph"/>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B217C5" w:rsidRDefault="00B217C5" w:rsidP="000420F3">
            <w:pPr>
              <w:pStyle w:val="TableParagraph"/>
              <w:rPr>
                <w:rFonts w:ascii="Times New Roman"/>
                <w:sz w:val="20"/>
              </w:rPr>
            </w:pPr>
          </w:p>
        </w:tc>
        <w:tc>
          <w:tcPr>
            <w:tcW w:w="1136" w:type="dxa"/>
            <w:tcBorders>
              <w:top w:val="single" w:sz="6" w:space="0" w:color="000000"/>
              <w:left w:val="single" w:sz="6" w:space="0" w:color="000000"/>
              <w:bottom w:val="single" w:sz="6" w:space="0" w:color="000000"/>
            </w:tcBorders>
            <w:shd w:val="clear" w:color="auto" w:fill="E2EFD9"/>
          </w:tcPr>
          <w:p w:rsidR="00B217C5" w:rsidRDefault="00B217C5" w:rsidP="000420F3">
            <w:pPr>
              <w:pStyle w:val="TableParagraph"/>
              <w:rPr>
                <w:rFonts w:ascii="Times New Roman"/>
                <w:sz w:val="20"/>
              </w:rPr>
            </w:pPr>
          </w:p>
        </w:tc>
      </w:tr>
      <w:tr w:rsidR="00B217C5" w:rsidTr="00817586">
        <w:trPr>
          <w:trHeight w:val="453"/>
        </w:trPr>
        <w:tc>
          <w:tcPr>
            <w:tcW w:w="3233" w:type="dxa"/>
            <w:tcBorders>
              <w:top w:val="single" w:sz="6" w:space="0" w:color="000000"/>
              <w:bottom w:val="single" w:sz="6" w:space="0" w:color="000000"/>
              <w:right w:val="single" w:sz="6" w:space="0" w:color="000000"/>
            </w:tcBorders>
          </w:tcPr>
          <w:p w:rsidR="00B217C5" w:rsidRDefault="00B217C5" w:rsidP="000420F3">
            <w:pPr>
              <w:pStyle w:val="TableParagraph"/>
              <w:spacing w:line="234" w:lineRule="exact"/>
              <w:ind w:left="107"/>
              <w:rPr>
                <w:sz w:val="20"/>
              </w:rPr>
            </w:pPr>
            <w:r>
              <w:rPr>
                <w:sz w:val="20"/>
              </w:rPr>
              <w:t>Diğer</w:t>
            </w:r>
          </w:p>
        </w:tc>
        <w:tc>
          <w:tcPr>
            <w:tcW w:w="1272" w:type="dxa"/>
            <w:tcBorders>
              <w:top w:val="single" w:sz="6" w:space="0" w:color="000000"/>
              <w:left w:val="single" w:sz="6" w:space="0" w:color="000000"/>
              <w:bottom w:val="single" w:sz="6" w:space="0" w:color="000000"/>
              <w:right w:val="single" w:sz="6" w:space="0" w:color="000000"/>
            </w:tcBorders>
          </w:tcPr>
          <w:p w:rsidR="00B217C5" w:rsidRDefault="00B217C5" w:rsidP="000420F3">
            <w:pPr>
              <w:pStyle w:val="TableParagraph"/>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tcPr>
          <w:p w:rsidR="00B217C5" w:rsidRDefault="00B217C5" w:rsidP="000420F3">
            <w:pPr>
              <w:pStyle w:val="TableParagraph"/>
              <w:rPr>
                <w:rFonts w:ascii="Times New Roman"/>
                <w:sz w:val="20"/>
              </w:rPr>
            </w:pPr>
          </w:p>
        </w:tc>
        <w:tc>
          <w:tcPr>
            <w:tcW w:w="1136" w:type="dxa"/>
            <w:tcBorders>
              <w:top w:val="single" w:sz="6" w:space="0" w:color="000000"/>
              <w:left w:val="single" w:sz="6" w:space="0" w:color="000000"/>
              <w:bottom w:val="single" w:sz="6" w:space="0" w:color="000000"/>
              <w:right w:val="single" w:sz="6" w:space="0" w:color="000000"/>
            </w:tcBorders>
          </w:tcPr>
          <w:p w:rsidR="00B217C5" w:rsidRDefault="00B217C5" w:rsidP="000420F3">
            <w:pPr>
              <w:pStyle w:val="TableParagraph"/>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tcPr>
          <w:p w:rsidR="00B217C5" w:rsidRDefault="00B217C5" w:rsidP="000420F3">
            <w:pPr>
              <w:pStyle w:val="TableParagraph"/>
              <w:rPr>
                <w:rFonts w:ascii="Times New Roman"/>
                <w:sz w:val="20"/>
              </w:rPr>
            </w:pPr>
          </w:p>
        </w:tc>
        <w:tc>
          <w:tcPr>
            <w:tcW w:w="1136" w:type="dxa"/>
            <w:tcBorders>
              <w:top w:val="single" w:sz="6" w:space="0" w:color="000000"/>
              <w:left w:val="single" w:sz="6" w:space="0" w:color="000000"/>
              <w:bottom w:val="single" w:sz="6" w:space="0" w:color="000000"/>
            </w:tcBorders>
          </w:tcPr>
          <w:p w:rsidR="00B217C5" w:rsidRDefault="00B217C5" w:rsidP="000420F3">
            <w:pPr>
              <w:pStyle w:val="TableParagraph"/>
              <w:rPr>
                <w:rFonts w:ascii="Times New Roman"/>
                <w:sz w:val="20"/>
              </w:rPr>
            </w:pPr>
          </w:p>
        </w:tc>
      </w:tr>
      <w:tr w:rsidR="00B217C5" w:rsidTr="00817586">
        <w:trPr>
          <w:trHeight w:val="452"/>
        </w:trPr>
        <w:tc>
          <w:tcPr>
            <w:tcW w:w="3233" w:type="dxa"/>
            <w:tcBorders>
              <w:top w:val="single" w:sz="6" w:space="0" w:color="000000"/>
              <w:right w:val="single" w:sz="6" w:space="0" w:color="000000"/>
            </w:tcBorders>
          </w:tcPr>
          <w:p w:rsidR="00B217C5" w:rsidRDefault="00B217C5" w:rsidP="000420F3">
            <w:pPr>
              <w:pStyle w:val="TableParagraph"/>
              <w:spacing w:line="234" w:lineRule="exact"/>
              <w:ind w:left="107"/>
              <w:rPr>
                <w:sz w:val="20"/>
              </w:rPr>
            </w:pPr>
            <w:r>
              <w:rPr>
                <w:sz w:val="20"/>
              </w:rPr>
              <w:t>TOPLAM</w:t>
            </w:r>
          </w:p>
        </w:tc>
        <w:tc>
          <w:tcPr>
            <w:tcW w:w="1272" w:type="dxa"/>
            <w:tcBorders>
              <w:top w:val="single" w:sz="6" w:space="0" w:color="000000"/>
              <w:left w:val="single" w:sz="6" w:space="0" w:color="000000"/>
              <w:right w:val="single" w:sz="6" w:space="0" w:color="000000"/>
            </w:tcBorders>
          </w:tcPr>
          <w:p w:rsidR="00B217C5" w:rsidRDefault="00B217C5" w:rsidP="000420F3">
            <w:pPr>
              <w:pStyle w:val="TableParagraph"/>
              <w:rPr>
                <w:rFonts w:ascii="Times New Roman"/>
                <w:sz w:val="20"/>
              </w:rPr>
            </w:pPr>
          </w:p>
        </w:tc>
        <w:tc>
          <w:tcPr>
            <w:tcW w:w="1138" w:type="dxa"/>
            <w:tcBorders>
              <w:top w:val="single" w:sz="6" w:space="0" w:color="000000"/>
              <w:left w:val="single" w:sz="6" w:space="0" w:color="000000"/>
              <w:right w:val="single" w:sz="6" w:space="0" w:color="000000"/>
            </w:tcBorders>
          </w:tcPr>
          <w:p w:rsidR="00B217C5" w:rsidRDefault="00B217C5" w:rsidP="000420F3">
            <w:pPr>
              <w:pStyle w:val="TableParagraph"/>
              <w:rPr>
                <w:rFonts w:ascii="Times New Roman"/>
                <w:sz w:val="20"/>
              </w:rPr>
            </w:pPr>
          </w:p>
        </w:tc>
        <w:tc>
          <w:tcPr>
            <w:tcW w:w="1136" w:type="dxa"/>
            <w:tcBorders>
              <w:top w:val="single" w:sz="6" w:space="0" w:color="000000"/>
              <w:left w:val="single" w:sz="6" w:space="0" w:color="000000"/>
              <w:right w:val="single" w:sz="6" w:space="0" w:color="000000"/>
            </w:tcBorders>
          </w:tcPr>
          <w:p w:rsidR="00B217C5" w:rsidRDefault="00B217C5" w:rsidP="000420F3">
            <w:pPr>
              <w:pStyle w:val="TableParagraph"/>
              <w:rPr>
                <w:rFonts w:ascii="Times New Roman"/>
                <w:sz w:val="20"/>
              </w:rPr>
            </w:pPr>
          </w:p>
        </w:tc>
        <w:tc>
          <w:tcPr>
            <w:tcW w:w="1138" w:type="dxa"/>
            <w:tcBorders>
              <w:top w:val="single" w:sz="6" w:space="0" w:color="000000"/>
              <w:left w:val="single" w:sz="6" w:space="0" w:color="000000"/>
              <w:right w:val="single" w:sz="6" w:space="0" w:color="000000"/>
            </w:tcBorders>
          </w:tcPr>
          <w:p w:rsidR="00B217C5" w:rsidRDefault="00B217C5" w:rsidP="000420F3">
            <w:pPr>
              <w:pStyle w:val="TableParagraph"/>
              <w:rPr>
                <w:rFonts w:ascii="Times New Roman"/>
                <w:sz w:val="20"/>
              </w:rPr>
            </w:pPr>
          </w:p>
        </w:tc>
        <w:tc>
          <w:tcPr>
            <w:tcW w:w="1136" w:type="dxa"/>
            <w:tcBorders>
              <w:top w:val="single" w:sz="6" w:space="0" w:color="000000"/>
              <w:left w:val="single" w:sz="6" w:space="0" w:color="000000"/>
            </w:tcBorders>
          </w:tcPr>
          <w:p w:rsidR="00B217C5" w:rsidRDefault="00B217C5" w:rsidP="000420F3">
            <w:pPr>
              <w:pStyle w:val="TableParagraph"/>
              <w:rPr>
                <w:rFonts w:ascii="Times New Roman"/>
                <w:sz w:val="20"/>
              </w:rPr>
            </w:pPr>
          </w:p>
        </w:tc>
      </w:tr>
    </w:tbl>
    <w:p w:rsidR="00B217C5" w:rsidRPr="00905E0B" w:rsidRDefault="00905E0B" w:rsidP="00B217C5">
      <w:pPr>
        <w:pStyle w:val="GvdeMetni"/>
        <w:spacing w:before="10"/>
        <w:rPr>
          <w:sz w:val="20"/>
          <w:szCs w:val="20"/>
        </w:rPr>
      </w:pPr>
      <w:r w:rsidRPr="00905E0B">
        <w:rPr>
          <w:sz w:val="20"/>
          <w:szCs w:val="20"/>
        </w:rPr>
        <w:t xml:space="preserve">                        (Enflasyon artışını %25 olarak belirleyerek bu tabloyu oluşturduk.)</w:t>
      </w:r>
    </w:p>
    <w:p w:rsidR="00B217C5" w:rsidRDefault="00B217C5" w:rsidP="00B217C5">
      <w:pPr>
        <w:pStyle w:val="GvdeMetni"/>
      </w:pPr>
    </w:p>
    <w:p w:rsidR="00B217C5" w:rsidRDefault="00B217C5" w:rsidP="00817586">
      <w:pPr>
        <w:jc w:val="both"/>
        <w:rPr>
          <w:b/>
          <w:sz w:val="20"/>
        </w:rPr>
      </w:pPr>
      <w:r>
        <w:rPr>
          <w:b/>
          <w:sz w:val="20"/>
        </w:rPr>
        <w:t>Tablo</w:t>
      </w:r>
      <w:r>
        <w:rPr>
          <w:b/>
          <w:spacing w:val="-3"/>
          <w:sz w:val="20"/>
        </w:rPr>
        <w:t xml:space="preserve"> </w:t>
      </w:r>
      <w:r>
        <w:rPr>
          <w:b/>
          <w:sz w:val="20"/>
        </w:rPr>
        <w:t>18.</w:t>
      </w:r>
      <w:r>
        <w:rPr>
          <w:b/>
          <w:spacing w:val="-3"/>
          <w:sz w:val="20"/>
        </w:rPr>
        <w:t xml:space="preserve"> </w:t>
      </w:r>
      <w:r>
        <w:rPr>
          <w:b/>
          <w:sz w:val="20"/>
        </w:rPr>
        <w:t>Harcama</w:t>
      </w:r>
      <w:r>
        <w:rPr>
          <w:b/>
          <w:spacing w:val="-4"/>
          <w:sz w:val="20"/>
        </w:rPr>
        <w:t xml:space="preserve"> </w:t>
      </w:r>
      <w:r>
        <w:rPr>
          <w:b/>
          <w:sz w:val="20"/>
        </w:rPr>
        <w:t>Kalemler</w:t>
      </w:r>
    </w:p>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730"/>
        <w:gridCol w:w="5321"/>
      </w:tblGrid>
      <w:tr w:rsidR="00B217C5" w:rsidTr="00817586">
        <w:trPr>
          <w:trHeight w:val="253"/>
        </w:trPr>
        <w:tc>
          <w:tcPr>
            <w:tcW w:w="3730" w:type="dxa"/>
          </w:tcPr>
          <w:p w:rsidR="00B217C5" w:rsidRDefault="00B217C5" w:rsidP="000420F3">
            <w:pPr>
              <w:pStyle w:val="TableParagraph"/>
              <w:spacing w:line="234" w:lineRule="exact"/>
              <w:ind w:left="827"/>
              <w:rPr>
                <w:b/>
                <w:sz w:val="20"/>
              </w:rPr>
            </w:pPr>
            <w:r>
              <w:rPr>
                <w:b/>
                <w:sz w:val="20"/>
              </w:rPr>
              <w:t>Harcama</w:t>
            </w:r>
            <w:r>
              <w:rPr>
                <w:b/>
                <w:spacing w:val="-4"/>
                <w:sz w:val="20"/>
              </w:rPr>
              <w:t xml:space="preserve"> </w:t>
            </w:r>
            <w:r>
              <w:rPr>
                <w:b/>
                <w:sz w:val="20"/>
              </w:rPr>
              <w:t>Kalemi</w:t>
            </w:r>
          </w:p>
        </w:tc>
        <w:tc>
          <w:tcPr>
            <w:tcW w:w="5321" w:type="dxa"/>
          </w:tcPr>
          <w:p w:rsidR="00B217C5" w:rsidRDefault="00B217C5" w:rsidP="000420F3">
            <w:pPr>
              <w:pStyle w:val="TableParagraph"/>
              <w:spacing w:line="234" w:lineRule="exact"/>
              <w:ind w:left="827"/>
              <w:rPr>
                <w:b/>
                <w:sz w:val="20"/>
              </w:rPr>
            </w:pPr>
            <w:r>
              <w:rPr>
                <w:b/>
                <w:sz w:val="20"/>
              </w:rPr>
              <w:t>Çeşitleri</w:t>
            </w:r>
          </w:p>
        </w:tc>
      </w:tr>
      <w:tr w:rsidR="00B217C5" w:rsidTr="00817586">
        <w:trPr>
          <w:trHeight w:val="505"/>
        </w:trPr>
        <w:tc>
          <w:tcPr>
            <w:tcW w:w="3730" w:type="dxa"/>
            <w:shd w:val="clear" w:color="auto" w:fill="E2EFD9"/>
          </w:tcPr>
          <w:p w:rsidR="00B217C5" w:rsidRDefault="00B217C5" w:rsidP="000420F3">
            <w:pPr>
              <w:pStyle w:val="TableParagraph"/>
              <w:spacing w:line="234" w:lineRule="exact"/>
              <w:ind w:left="107"/>
              <w:rPr>
                <w:sz w:val="20"/>
              </w:rPr>
            </w:pPr>
            <w:r>
              <w:rPr>
                <w:sz w:val="20"/>
              </w:rPr>
              <w:t>Personel</w:t>
            </w:r>
          </w:p>
        </w:tc>
        <w:tc>
          <w:tcPr>
            <w:tcW w:w="5321" w:type="dxa"/>
            <w:shd w:val="clear" w:color="auto" w:fill="E2EFD9"/>
          </w:tcPr>
          <w:p w:rsidR="00B217C5" w:rsidRDefault="00B217C5" w:rsidP="000420F3">
            <w:pPr>
              <w:pStyle w:val="TableParagraph"/>
              <w:spacing w:line="234" w:lineRule="exact"/>
              <w:ind w:left="467"/>
              <w:rPr>
                <w:sz w:val="20"/>
              </w:rPr>
            </w:pPr>
            <w:r>
              <w:rPr>
                <w:sz w:val="20"/>
              </w:rPr>
              <w:t>Sözleşmeli</w:t>
            </w:r>
            <w:r>
              <w:rPr>
                <w:spacing w:val="-5"/>
                <w:sz w:val="20"/>
              </w:rPr>
              <w:t xml:space="preserve"> </w:t>
            </w:r>
            <w:r>
              <w:rPr>
                <w:sz w:val="20"/>
              </w:rPr>
              <w:t>olarak</w:t>
            </w:r>
            <w:r>
              <w:rPr>
                <w:spacing w:val="-3"/>
                <w:sz w:val="20"/>
              </w:rPr>
              <w:t xml:space="preserve"> </w:t>
            </w:r>
            <w:r>
              <w:rPr>
                <w:sz w:val="20"/>
              </w:rPr>
              <w:t>çalışan</w:t>
            </w:r>
            <w:r>
              <w:rPr>
                <w:spacing w:val="-5"/>
                <w:sz w:val="20"/>
              </w:rPr>
              <w:t xml:space="preserve"> </w:t>
            </w:r>
            <w:r>
              <w:rPr>
                <w:sz w:val="20"/>
              </w:rPr>
              <w:t>personelin</w:t>
            </w:r>
            <w:r>
              <w:rPr>
                <w:spacing w:val="-4"/>
                <w:sz w:val="20"/>
              </w:rPr>
              <w:t xml:space="preserve"> </w:t>
            </w:r>
            <w:r>
              <w:rPr>
                <w:sz w:val="20"/>
              </w:rPr>
              <w:t>(sekreter</w:t>
            </w:r>
            <w:r>
              <w:rPr>
                <w:spacing w:val="-5"/>
                <w:sz w:val="20"/>
              </w:rPr>
              <w:t xml:space="preserve"> </w:t>
            </w:r>
            <w:r>
              <w:rPr>
                <w:sz w:val="20"/>
              </w:rPr>
              <w:t>temizlik,</w:t>
            </w:r>
          </w:p>
          <w:p w:rsidR="00B217C5" w:rsidRDefault="00B217C5" w:rsidP="000420F3">
            <w:pPr>
              <w:pStyle w:val="TableParagraph"/>
              <w:spacing w:before="17"/>
              <w:ind w:left="467"/>
              <w:rPr>
                <w:sz w:val="20"/>
              </w:rPr>
            </w:pPr>
            <w:r>
              <w:rPr>
                <w:sz w:val="20"/>
              </w:rPr>
              <w:t>güvenlik)</w:t>
            </w:r>
            <w:r>
              <w:rPr>
                <w:spacing w:val="-4"/>
                <w:sz w:val="20"/>
              </w:rPr>
              <w:t xml:space="preserve"> </w:t>
            </w:r>
            <w:r>
              <w:rPr>
                <w:sz w:val="20"/>
              </w:rPr>
              <w:t>ücret,</w:t>
            </w:r>
            <w:r>
              <w:rPr>
                <w:spacing w:val="-2"/>
                <w:sz w:val="20"/>
              </w:rPr>
              <w:t xml:space="preserve"> </w:t>
            </w:r>
            <w:r>
              <w:rPr>
                <w:sz w:val="20"/>
              </w:rPr>
              <w:t>vergi,</w:t>
            </w:r>
            <w:r>
              <w:rPr>
                <w:spacing w:val="-4"/>
                <w:sz w:val="20"/>
              </w:rPr>
              <w:t xml:space="preserve"> </w:t>
            </w:r>
            <w:r>
              <w:rPr>
                <w:sz w:val="20"/>
              </w:rPr>
              <w:t>sigorta</w:t>
            </w:r>
            <w:r>
              <w:rPr>
                <w:spacing w:val="-3"/>
                <w:sz w:val="20"/>
              </w:rPr>
              <w:t xml:space="preserve"> </w:t>
            </w:r>
            <w:r>
              <w:rPr>
                <w:sz w:val="20"/>
              </w:rPr>
              <w:t>vb.</w:t>
            </w:r>
            <w:r>
              <w:rPr>
                <w:spacing w:val="-4"/>
                <w:sz w:val="20"/>
              </w:rPr>
              <w:t xml:space="preserve"> </w:t>
            </w:r>
            <w:r>
              <w:rPr>
                <w:sz w:val="20"/>
              </w:rPr>
              <w:t>giderleri</w:t>
            </w:r>
          </w:p>
        </w:tc>
      </w:tr>
      <w:tr w:rsidR="00B217C5" w:rsidTr="00817586">
        <w:trPr>
          <w:trHeight w:val="757"/>
        </w:trPr>
        <w:tc>
          <w:tcPr>
            <w:tcW w:w="3730" w:type="dxa"/>
          </w:tcPr>
          <w:p w:rsidR="00B217C5" w:rsidRDefault="00B217C5" w:rsidP="000420F3">
            <w:pPr>
              <w:pStyle w:val="TableParagraph"/>
              <w:spacing w:line="234" w:lineRule="exact"/>
              <w:ind w:left="107"/>
              <w:rPr>
                <w:sz w:val="20"/>
              </w:rPr>
            </w:pPr>
            <w:r>
              <w:rPr>
                <w:sz w:val="20"/>
              </w:rPr>
              <w:t>Onarım</w:t>
            </w:r>
          </w:p>
        </w:tc>
        <w:tc>
          <w:tcPr>
            <w:tcW w:w="5321" w:type="dxa"/>
          </w:tcPr>
          <w:p w:rsidR="00B217C5" w:rsidRDefault="00B217C5" w:rsidP="000420F3">
            <w:pPr>
              <w:pStyle w:val="TableParagraph"/>
              <w:spacing w:line="234" w:lineRule="exact"/>
              <w:ind w:left="467"/>
              <w:rPr>
                <w:sz w:val="20"/>
              </w:rPr>
            </w:pPr>
            <w:r>
              <w:rPr>
                <w:sz w:val="20"/>
              </w:rPr>
              <w:t>Okul/kurum</w:t>
            </w:r>
            <w:r>
              <w:rPr>
                <w:spacing w:val="-4"/>
                <w:sz w:val="20"/>
              </w:rPr>
              <w:t xml:space="preserve"> </w:t>
            </w:r>
            <w:r>
              <w:rPr>
                <w:sz w:val="20"/>
              </w:rPr>
              <w:t>binası</w:t>
            </w:r>
            <w:r>
              <w:rPr>
                <w:spacing w:val="-3"/>
                <w:sz w:val="20"/>
              </w:rPr>
              <w:t xml:space="preserve"> </w:t>
            </w:r>
            <w:r>
              <w:rPr>
                <w:sz w:val="20"/>
              </w:rPr>
              <w:t>ve</w:t>
            </w:r>
            <w:r>
              <w:rPr>
                <w:spacing w:val="-5"/>
                <w:sz w:val="20"/>
              </w:rPr>
              <w:t xml:space="preserve"> </w:t>
            </w:r>
            <w:r>
              <w:rPr>
                <w:sz w:val="20"/>
              </w:rPr>
              <w:t>tesisatlarıyla</w:t>
            </w:r>
            <w:r>
              <w:rPr>
                <w:spacing w:val="-2"/>
                <w:sz w:val="20"/>
              </w:rPr>
              <w:t xml:space="preserve"> </w:t>
            </w:r>
            <w:r>
              <w:rPr>
                <w:sz w:val="20"/>
              </w:rPr>
              <w:t>ilgili</w:t>
            </w:r>
            <w:r>
              <w:rPr>
                <w:spacing w:val="-4"/>
                <w:sz w:val="20"/>
              </w:rPr>
              <w:t xml:space="preserve"> </w:t>
            </w:r>
            <w:r>
              <w:rPr>
                <w:sz w:val="20"/>
              </w:rPr>
              <w:t>her</w:t>
            </w:r>
            <w:r>
              <w:rPr>
                <w:spacing w:val="-2"/>
                <w:sz w:val="20"/>
              </w:rPr>
              <w:t xml:space="preserve"> </w:t>
            </w:r>
            <w:r>
              <w:rPr>
                <w:sz w:val="20"/>
              </w:rPr>
              <w:t>türlü</w:t>
            </w:r>
          </w:p>
          <w:p w:rsidR="00B217C5" w:rsidRDefault="00B217C5" w:rsidP="000420F3">
            <w:pPr>
              <w:pStyle w:val="TableParagraph"/>
              <w:spacing w:before="4" w:line="250" w:lineRule="atLeast"/>
              <w:ind w:left="467"/>
              <w:rPr>
                <w:sz w:val="20"/>
              </w:rPr>
            </w:pPr>
            <w:r>
              <w:rPr>
                <w:sz w:val="20"/>
              </w:rPr>
              <w:t>küçük</w:t>
            </w:r>
            <w:r>
              <w:rPr>
                <w:spacing w:val="-4"/>
                <w:sz w:val="20"/>
              </w:rPr>
              <w:t xml:space="preserve"> </w:t>
            </w:r>
            <w:r>
              <w:rPr>
                <w:sz w:val="20"/>
              </w:rPr>
              <w:t>onarım;</w:t>
            </w:r>
            <w:r>
              <w:rPr>
                <w:spacing w:val="-2"/>
                <w:sz w:val="20"/>
              </w:rPr>
              <w:t xml:space="preserve"> </w:t>
            </w:r>
            <w:r>
              <w:rPr>
                <w:sz w:val="20"/>
              </w:rPr>
              <w:t>makine,</w:t>
            </w:r>
            <w:r>
              <w:rPr>
                <w:spacing w:val="-3"/>
                <w:sz w:val="20"/>
              </w:rPr>
              <w:t xml:space="preserve"> </w:t>
            </w:r>
            <w:r>
              <w:rPr>
                <w:sz w:val="20"/>
              </w:rPr>
              <w:t>bilgisayar,</w:t>
            </w:r>
            <w:r>
              <w:rPr>
                <w:spacing w:val="-4"/>
                <w:sz w:val="20"/>
              </w:rPr>
              <w:t xml:space="preserve"> </w:t>
            </w:r>
            <w:r>
              <w:rPr>
                <w:sz w:val="20"/>
              </w:rPr>
              <w:t>yazıcı</w:t>
            </w:r>
            <w:r>
              <w:rPr>
                <w:spacing w:val="-4"/>
                <w:sz w:val="20"/>
              </w:rPr>
              <w:t xml:space="preserve"> </w:t>
            </w:r>
            <w:r>
              <w:rPr>
                <w:sz w:val="20"/>
              </w:rPr>
              <w:t>vb.</w:t>
            </w:r>
            <w:r>
              <w:rPr>
                <w:spacing w:val="-3"/>
                <w:sz w:val="20"/>
              </w:rPr>
              <w:t xml:space="preserve"> </w:t>
            </w:r>
            <w:r>
              <w:rPr>
                <w:sz w:val="20"/>
              </w:rPr>
              <w:t>bakım</w:t>
            </w:r>
            <w:r>
              <w:rPr>
                <w:spacing w:val="-41"/>
                <w:sz w:val="20"/>
              </w:rPr>
              <w:t xml:space="preserve"> </w:t>
            </w:r>
            <w:r>
              <w:rPr>
                <w:sz w:val="20"/>
              </w:rPr>
              <w:t>giderleri</w:t>
            </w:r>
          </w:p>
        </w:tc>
      </w:tr>
      <w:tr w:rsidR="00B217C5" w:rsidTr="00817586">
        <w:trPr>
          <w:trHeight w:val="253"/>
        </w:trPr>
        <w:tc>
          <w:tcPr>
            <w:tcW w:w="3730" w:type="dxa"/>
            <w:shd w:val="clear" w:color="auto" w:fill="E2EFD9"/>
          </w:tcPr>
          <w:p w:rsidR="00B217C5" w:rsidRDefault="00B217C5" w:rsidP="000420F3">
            <w:pPr>
              <w:pStyle w:val="TableParagraph"/>
              <w:spacing w:before="1" w:line="232" w:lineRule="exact"/>
              <w:ind w:left="107"/>
              <w:rPr>
                <w:sz w:val="20"/>
              </w:rPr>
            </w:pPr>
            <w:r>
              <w:rPr>
                <w:sz w:val="20"/>
              </w:rPr>
              <w:t>Sosyal-sportif</w:t>
            </w:r>
            <w:r>
              <w:rPr>
                <w:spacing w:val="-8"/>
                <w:sz w:val="20"/>
              </w:rPr>
              <w:t xml:space="preserve"> </w:t>
            </w:r>
            <w:r>
              <w:rPr>
                <w:sz w:val="20"/>
              </w:rPr>
              <w:t>faaliyetler</w:t>
            </w:r>
          </w:p>
        </w:tc>
        <w:tc>
          <w:tcPr>
            <w:tcW w:w="5321" w:type="dxa"/>
            <w:shd w:val="clear" w:color="auto" w:fill="E2EFD9"/>
          </w:tcPr>
          <w:p w:rsidR="00B217C5" w:rsidRDefault="00B217C5" w:rsidP="000420F3">
            <w:pPr>
              <w:pStyle w:val="TableParagraph"/>
              <w:spacing w:before="1" w:line="232" w:lineRule="exact"/>
              <w:ind w:left="467"/>
              <w:rPr>
                <w:sz w:val="20"/>
              </w:rPr>
            </w:pPr>
            <w:r>
              <w:rPr>
                <w:sz w:val="20"/>
              </w:rPr>
              <w:t>Etkinlikler</w:t>
            </w:r>
            <w:r>
              <w:rPr>
                <w:spacing w:val="-4"/>
                <w:sz w:val="20"/>
              </w:rPr>
              <w:t xml:space="preserve"> </w:t>
            </w:r>
            <w:r>
              <w:rPr>
                <w:sz w:val="20"/>
              </w:rPr>
              <w:t>ile</w:t>
            </w:r>
            <w:r>
              <w:rPr>
                <w:spacing w:val="-4"/>
                <w:sz w:val="20"/>
              </w:rPr>
              <w:t xml:space="preserve"> </w:t>
            </w:r>
            <w:r>
              <w:rPr>
                <w:sz w:val="20"/>
              </w:rPr>
              <w:t>ilgili</w:t>
            </w:r>
            <w:r>
              <w:rPr>
                <w:spacing w:val="-4"/>
                <w:sz w:val="20"/>
              </w:rPr>
              <w:t xml:space="preserve"> </w:t>
            </w:r>
            <w:r>
              <w:rPr>
                <w:sz w:val="20"/>
              </w:rPr>
              <w:t>giderler</w:t>
            </w:r>
          </w:p>
        </w:tc>
      </w:tr>
      <w:tr w:rsidR="00B217C5" w:rsidTr="00817586">
        <w:trPr>
          <w:trHeight w:val="253"/>
        </w:trPr>
        <w:tc>
          <w:tcPr>
            <w:tcW w:w="3730" w:type="dxa"/>
          </w:tcPr>
          <w:p w:rsidR="00B217C5" w:rsidRDefault="00B217C5" w:rsidP="000420F3">
            <w:pPr>
              <w:pStyle w:val="TableParagraph"/>
              <w:spacing w:before="1" w:line="232" w:lineRule="exact"/>
              <w:ind w:left="107"/>
              <w:rPr>
                <w:sz w:val="20"/>
              </w:rPr>
            </w:pPr>
            <w:r>
              <w:rPr>
                <w:sz w:val="20"/>
              </w:rPr>
              <w:t>Temizlik</w:t>
            </w:r>
          </w:p>
        </w:tc>
        <w:tc>
          <w:tcPr>
            <w:tcW w:w="5321" w:type="dxa"/>
          </w:tcPr>
          <w:p w:rsidR="00B217C5" w:rsidRDefault="00B217C5" w:rsidP="000420F3">
            <w:pPr>
              <w:pStyle w:val="TableParagraph"/>
              <w:spacing w:before="1" w:line="232" w:lineRule="exact"/>
              <w:ind w:left="467"/>
              <w:rPr>
                <w:sz w:val="20"/>
              </w:rPr>
            </w:pPr>
            <w:r>
              <w:rPr>
                <w:sz w:val="20"/>
              </w:rPr>
              <w:t>Temizlik</w:t>
            </w:r>
            <w:r>
              <w:rPr>
                <w:spacing w:val="-5"/>
                <w:sz w:val="20"/>
              </w:rPr>
              <w:t xml:space="preserve"> </w:t>
            </w:r>
            <w:r>
              <w:rPr>
                <w:sz w:val="20"/>
              </w:rPr>
              <w:t>malzemeleri</w:t>
            </w:r>
            <w:r>
              <w:rPr>
                <w:spacing w:val="-4"/>
                <w:sz w:val="20"/>
              </w:rPr>
              <w:t xml:space="preserve"> </w:t>
            </w:r>
            <w:r>
              <w:rPr>
                <w:sz w:val="20"/>
              </w:rPr>
              <w:t>alımı</w:t>
            </w:r>
          </w:p>
        </w:tc>
      </w:tr>
      <w:tr w:rsidR="00B217C5" w:rsidTr="00817586">
        <w:trPr>
          <w:trHeight w:val="505"/>
        </w:trPr>
        <w:tc>
          <w:tcPr>
            <w:tcW w:w="3730" w:type="dxa"/>
            <w:shd w:val="clear" w:color="auto" w:fill="E2EFD9"/>
          </w:tcPr>
          <w:p w:rsidR="00B217C5" w:rsidRDefault="00B217C5" w:rsidP="000420F3">
            <w:pPr>
              <w:pStyle w:val="TableParagraph"/>
              <w:spacing w:line="234" w:lineRule="exact"/>
              <w:ind w:left="107"/>
              <w:rPr>
                <w:sz w:val="20"/>
              </w:rPr>
            </w:pPr>
            <w:r>
              <w:rPr>
                <w:sz w:val="20"/>
              </w:rPr>
              <w:t>İletişim</w:t>
            </w:r>
          </w:p>
        </w:tc>
        <w:tc>
          <w:tcPr>
            <w:tcW w:w="5321" w:type="dxa"/>
            <w:shd w:val="clear" w:color="auto" w:fill="E2EFD9"/>
          </w:tcPr>
          <w:p w:rsidR="00B217C5" w:rsidRDefault="00B217C5" w:rsidP="000420F3">
            <w:pPr>
              <w:pStyle w:val="TableParagraph"/>
              <w:spacing w:line="234" w:lineRule="exact"/>
              <w:ind w:left="467"/>
              <w:rPr>
                <w:sz w:val="20"/>
              </w:rPr>
            </w:pPr>
            <w:r>
              <w:rPr>
                <w:sz w:val="20"/>
              </w:rPr>
              <w:t>Telefon,</w:t>
            </w:r>
            <w:r>
              <w:rPr>
                <w:spacing w:val="-4"/>
                <w:sz w:val="20"/>
              </w:rPr>
              <w:t xml:space="preserve"> </w:t>
            </w:r>
            <w:r>
              <w:rPr>
                <w:sz w:val="20"/>
              </w:rPr>
              <w:t>faks,</w:t>
            </w:r>
            <w:r>
              <w:rPr>
                <w:spacing w:val="-4"/>
                <w:sz w:val="20"/>
              </w:rPr>
              <w:t xml:space="preserve"> </w:t>
            </w:r>
            <w:r>
              <w:rPr>
                <w:sz w:val="20"/>
              </w:rPr>
              <w:t>internet,</w:t>
            </w:r>
            <w:r>
              <w:rPr>
                <w:spacing w:val="-4"/>
                <w:sz w:val="20"/>
              </w:rPr>
              <w:t xml:space="preserve"> </w:t>
            </w:r>
            <w:r>
              <w:rPr>
                <w:sz w:val="20"/>
              </w:rPr>
              <w:t>posta,</w:t>
            </w:r>
            <w:r>
              <w:rPr>
                <w:spacing w:val="-3"/>
                <w:sz w:val="20"/>
              </w:rPr>
              <w:t xml:space="preserve"> </w:t>
            </w:r>
            <w:r>
              <w:rPr>
                <w:sz w:val="20"/>
              </w:rPr>
              <w:t>mesaj</w:t>
            </w:r>
            <w:r>
              <w:rPr>
                <w:spacing w:val="-3"/>
                <w:sz w:val="20"/>
              </w:rPr>
              <w:t xml:space="preserve"> </w:t>
            </w:r>
            <w:r>
              <w:rPr>
                <w:sz w:val="20"/>
              </w:rPr>
              <w:t>giderleri</w:t>
            </w:r>
          </w:p>
        </w:tc>
      </w:tr>
      <w:tr w:rsidR="00B217C5" w:rsidTr="00817586">
        <w:trPr>
          <w:trHeight w:val="253"/>
        </w:trPr>
        <w:tc>
          <w:tcPr>
            <w:tcW w:w="3730" w:type="dxa"/>
          </w:tcPr>
          <w:p w:rsidR="00B217C5" w:rsidRDefault="00B217C5" w:rsidP="000420F3">
            <w:pPr>
              <w:pStyle w:val="TableParagraph"/>
              <w:spacing w:line="234" w:lineRule="exact"/>
              <w:ind w:left="107"/>
              <w:rPr>
                <w:sz w:val="20"/>
              </w:rPr>
            </w:pPr>
            <w:r>
              <w:rPr>
                <w:sz w:val="20"/>
              </w:rPr>
              <w:t>Kırtasiye</w:t>
            </w:r>
          </w:p>
        </w:tc>
        <w:tc>
          <w:tcPr>
            <w:tcW w:w="5321" w:type="dxa"/>
          </w:tcPr>
          <w:p w:rsidR="00B217C5" w:rsidRDefault="00B217C5" w:rsidP="000420F3">
            <w:pPr>
              <w:pStyle w:val="TableParagraph"/>
              <w:spacing w:line="234" w:lineRule="exact"/>
              <w:ind w:left="467"/>
              <w:rPr>
                <w:sz w:val="20"/>
              </w:rPr>
            </w:pPr>
            <w:r>
              <w:rPr>
                <w:sz w:val="20"/>
              </w:rPr>
              <w:t>Her</w:t>
            </w:r>
            <w:r>
              <w:rPr>
                <w:spacing w:val="-3"/>
                <w:sz w:val="20"/>
              </w:rPr>
              <w:t xml:space="preserve"> </w:t>
            </w:r>
            <w:r>
              <w:rPr>
                <w:sz w:val="20"/>
              </w:rPr>
              <w:t>türlü</w:t>
            </w:r>
            <w:r>
              <w:rPr>
                <w:spacing w:val="-3"/>
                <w:sz w:val="20"/>
              </w:rPr>
              <w:t xml:space="preserve"> </w:t>
            </w:r>
            <w:r>
              <w:rPr>
                <w:sz w:val="20"/>
              </w:rPr>
              <w:t>kırtasiye</w:t>
            </w:r>
            <w:r>
              <w:rPr>
                <w:spacing w:val="-2"/>
                <w:sz w:val="20"/>
              </w:rPr>
              <w:t xml:space="preserve"> </w:t>
            </w:r>
            <w:r>
              <w:rPr>
                <w:sz w:val="20"/>
              </w:rPr>
              <w:t>ve</w:t>
            </w:r>
            <w:r>
              <w:rPr>
                <w:spacing w:val="-2"/>
                <w:sz w:val="20"/>
              </w:rPr>
              <w:t xml:space="preserve"> </w:t>
            </w:r>
            <w:r>
              <w:rPr>
                <w:sz w:val="20"/>
              </w:rPr>
              <w:t>sarf</w:t>
            </w:r>
            <w:r>
              <w:rPr>
                <w:spacing w:val="-5"/>
                <w:sz w:val="20"/>
              </w:rPr>
              <w:t xml:space="preserve"> </w:t>
            </w:r>
            <w:r>
              <w:rPr>
                <w:sz w:val="20"/>
              </w:rPr>
              <w:t>malzemesi</w:t>
            </w:r>
            <w:r>
              <w:rPr>
                <w:spacing w:val="-3"/>
                <w:sz w:val="20"/>
              </w:rPr>
              <w:t xml:space="preserve"> </w:t>
            </w:r>
            <w:r>
              <w:rPr>
                <w:sz w:val="20"/>
              </w:rPr>
              <w:t>giderleri</w:t>
            </w:r>
          </w:p>
        </w:tc>
      </w:tr>
    </w:tbl>
    <w:p w:rsidR="001B6726" w:rsidRDefault="001B6726" w:rsidP="00B217C5">
      <w:pPr>
        <w:spacing w:line="234" w:lineRule="exact"/>
        <w:rPr>
          <w:sz w:val="20"/>
        </w:rPr>
      </w:pPr>
    </w:p>
    <w:p w:rsidR="001B6726" w:rsidRDefault="001B6726" w:rsidP="001B6726">
      <w:pPr>
        <w:spacing w:before="100" w:after="42"/>
        <w:jc w:val="both"/>
        <w:rPr>
          <w:b/>
          <w:sz w:val="20"/>
        </w:rPr>
      </w:pPr>
      <w:r>
        <w:rPr>
          <w:b/>
          <w:sz w:val="20"/>
        </w:rPr>
        <w:t>Tablo</w:t>
      </w:r>
      <w:r>
        <w:rPr>
          <w:b/>
          <w:spacing w:val="-4"/>
          <w:sz w:val="20"/>
        </w:rPr>
        <w:t xml:space="preserve"> </w:t>
      </w:r>
      <w:r>
        <w:rPr>
          <w:b/>
          <w:sz w:val="20"/>
        </w:rPr>
        <w:t>19.</w:t>
      </w:r>
      <w:r>
        <w:rPr>
          <w:b/>
          <w:spacing w:val="-6"/>
          <w:sz w:val="20"/>
        </w:rPr>
        <w:t xml:space="preserve"> </w:t>
      </w:r>
      <w:r>
        <w:rPr>
          <w:b/>
          <w:sz w:val="20"/>
        </w:rPr>
        <w:t>Gelir-Gider</w:t>
      </w:r>
      <w:r>
        <w:rPr>
          <w:b/>
          <w:spacing w:val="-4"/>
          <w:sz w:val="20"/>
        </w:rPr>
        <w:t xml:space="preserve"> </w:t>
      </w:r>
      <w:r>
        <w:rPr>
          <w:b/>
          <w:sz w:val="20"/>
        </w:rPr>
        <w:t>Tablosu</w:t>
      </w:r>
    </w:p>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64"/>
        <w:gridCol w:w="984"/>
        <w:gridCol w:w="1046"/>
        <w:gridCol w:w="981"/>
        <w:gridCol w:w="1043"/>
        <w:gridCol w:w="983"/>
        <w:gridCol w:w="1057"/>
      </w:tblGrid>
      <w:tr w:rsidR="001B6726" w:rsidTr="00817586">
        <w:trPr>
          <w:trHeight w:val="253"/>
        </w:trPr>
        <w:tc>
          <w:tcPr>
            <w:tcW w:w="2964" w:type="dxa"/>
          </w:tcPr>
          <w:p w:rsidR="001B6726" w:rsidRDefault="001B6726" w:rsidP="00A0576B">
            <w:pPr>
              <w:pStyle w:val="TableParagraph"/>
              <w:spacing w:line="234" w:lineRule="exact"/>
              <w:ind w:left="107"/>
              <w:rPr>
                <w:b/>
                <w:sz w:val="20"/>
              </w:rPr>
            </w:pPr>
            <w:r>
              <w:rPr>
                <w:b/>
                <w:sz w:val="20"/>
              </w:rPr>
              <w:t>YILLAR</w:t>
            </w:r>
          </w:p>
        </w:tc>
        <w:tc>
          <w:tcPr>
            <w:tcW w:w="2030" w:type="dxa"/>
            <w:gridSpan w:val="2"/>
            <w:shd w:val="clear" w:color="auto" w:fill="E2EFD9"/>
          </w:tcPr>
          <w:p w:rsidR="001B6726" w:rsidRDefault="001B6726" w:rsidP="00A0576B">
            <w:pPr>
              <w:pStyle w:val="TableParagraph"/>
              <w:spacing w:line="234" w:lineRule="exact"/>
              <w:ind w:left="755" w:right="741"/>
              <w:jc w:val="center"/>
              <w:rPr>
                <w:b/>
                <w:sz w:val="20"/>
              </w:rPr>
            </w:pPr>
            <w:r>
              <w:rPr>
                <w:b/>
                <w:sz w:val="20"/>
              </w:rPr>
              <w:t>2021</w:t>
            </w:r>
          </w:p>
        </w:tc>
        <w:tc>
          <w:tcPr>
            <w:tcW w:w="2024" w:type="dxa"/>
            <w:gridSpan w:val="2"/>
          </w:tcPr>
          <w:p w:rsidR="001B6726" w:rsidRDefault="001B6726" w:rsidP="00A0576B">
            <w:pPr>
              <w:pStyle w:val="TableParagraph"/>
              <w:spacing w:line="234" w:lineRule="exact"/>
              <w:ind w:left="753" w:right="737"/>
              <w:jc w:val="center"/>
              <w:rPr>
                <w:b/>
                <w:sz w:val="20"/>
              </w:rPr>
            </w:pPr>
            <w:r>
              <w:rPr>
                <w:b/>
                <w:sz w:val="20"/>
              </w:rPr>
              <w:t>2022</w:t>
            </w:r>
          </w:p>
        </w:tc>
        <w:tc>
          <w:tcPr>
            <w:tcW w:w="2040" w:type="dxa"/>
            <w:gridSpan w:val="2"/>
            <w:shd w:val="clear" w:color="auto" w:fill="E2EFD9"/>
          </w:tcPr>
          <w:p w:rsidR="001B6726" w:rsidRDefault="001B6726" w:rsidP="00A0576B">
            <w:pPr>
              <w:pStyle w:val="TableParagraph"/>
              <w:spacing w:line="234" w:lineRule="exact"/>
              <w:ind w:left="764" w:right="742"/>
              <w:jc w:val="center"/>
              <w:rPr>
                <w:b/>
                <w:sz w:val="20"/>
              </w:rPr>
            </w:pPr>
            <w:r>
              <w:rPr>
                <w:b/>
                <w:sz w:val="20"/>
              </w:rPr>
              <w:t>2023</w:t>
            </w:r>
          </w:p>
        </w:tc>
      </w:tr>
      <w:tr w:rsidR="001B6726" w:rsidTr="00817586">
        <w:trPr>
          <w:trHeight w:val="255"/>
        </w:trPr>
        <w:tc>
          <w:tcPr>
            <w:tcW w:w="2964" w:type="dxa"/>
            <w:shd w:val="clear" w:color="auto" w:fill="E2EFD9"/>
          </w:tcPr>
          <w:p w:rsidR="001B6726" w:rsidRDefault="001B6726" w:rsidP="00A0576B">
            <w:pPr>
              <w:pStyle w:val="TableParagraph"/>
              <w:spacing w:before="1"/>
              <w:ind w:left="107"/>
              <w:rPr>
                <w:b/>
                <w:sz w:val="20"/>
              </w:rPr>
            </w:pPr>
            <w:r>
              <w:rPr>
                <w:b/>
                <w:sz w:val="20"/>
              </w:rPr>
              <w:t>HARCAMA</w:t>
            </w:r>
            <w:r>
              <w:rPr>
                <w:b/>
                <w:spacing w:val="-4"/>
                <w:sz w:val="20"/>
              </w:rPr>
              <w:t xml:space="preserve"> </w:t>
            </w:r>
            <w:r>
              <w:rPr>
                <w:b/>
                <w:sz w:val="20"/>
              </w:rPr>
              <w:t>KALEMLERİ</w:t>
            </w:r>
          </w:p>
        </w:tc>
        <w:tc>
          <w:tcPr>
            <w:tcW w:w="984" w:type="dxa"/>
            <w:tcBorders>
              <w:bottom w:val="single" w:sz="4" w:space="0" w:color="000000"/>
            </w:tcBorders>
            <w:shd w:val="clear" w:color="auto" w:fill="E2EFD9"/>
          </w:tcPr>
          <w:p w:rsidR="001B6726" w:rsidRDefault="001B6726" w:rsidP="00A0576B">
            <w:pPr>
              <w:pStyle w:val="TableParagraph"/>
              <w:spacing w:before="1"/>
              <w:ind w:left="107"/>
              <w:rPr>
                <w:b/>
                <w:sz w:val="20"/>
              </w:rPr>
            </w:pPr>
            <w:r>
              <w:rPr>
                <w:b/>
                <w:sz w:val="20"/>
              </w:rPr>
              <w:t>GELİR</w:t>
            </w:r>
          </w:p>
        </w:tc>
        <w:tc>
          <w:tcPr>
            <w:tcW w:w="1046" w:type="dxa"/>
            <w:tcBorders>
              <w:bottom w:val="single" w:sz="4" w:space="0" w:color="000000"/>
            </w:tcBorders>
            <w:shd w:val="clear" w:color="auto" w:fill="E2EFD9"/>
          </w:tcPr>
          <w:p w:rsidR="001B6726" w:rsidRDefault="001B6726" w:rsidP="00A0576B">
            <w:pPr>
              <w:pStyle w:val="TableParagraph"/>
              <w:spacing w:before="1"/>
              <w:ind w:left="107"/>
              <w:rPr>
                <w:b/>
                <w:sz w:val="20"/>
              </w:rPr>
            </w:pPr>
            <w:r>
              <w:rPr>
                <w:b/>
                <w:sz w:val="20"/>
              </w:rPr>
              <w:t>GİDER</w:t>
            </w:r>
          </w:p>
        </w:tc>
        <w:tc>
          <w:tcPr>
            <w:tcW w:w="981" w:type="dxa"/>
            <w:shd w:val="clear" w:color="auto" w:fill="E2EFD9"/>
          </w:tcPr>
          <w:p w:rsidR="001B6726" w:rsidRDefault="001B6726" w:rsidP="00A0576B">
            <w:pPr>
              <w:pStyle w:val="TableParagraph"/>
              <w:spacing w:before="1"/>
              <w:ind w:left="105"/>
              <w:rPr>
                <w:b/>
                <w:sz w:val="20"/>
              </w:rPr>
            </w:pPr>
            <w:r>
              <w:rPr>
                <w:b/>
                <w:sz w:val="20"/>
              </w:rPr>
              <w:t>GELİR</w:t>
            </w:r>
          </w:p>
        </w:tc>
        <w:tc>
          <w:tcPr>
            <w:tcW w:w="1043" w:type="dxa"/>
            <w:shd w:val="clear" w:color="auto" w:fill="E2EFD9"/>
          </w:tcPr>
          <w:p w:rsidR="001B6726" w:rsidRDefault="001B6726" w:rsidP="00A0576B">
            <w:pPr>
              <w:pStyle w:val="TableParagraph"/>
              <w:spacing w:before="1"/>
              <w:ind w:left="108"/>
              <w:rPr>
                <w:b/>
                <w:sz w:val="20"/>
              </w:rPr>
            </w:pPr>
            <w:r>
              <w:rPr>
                <w:b/>
                <w:sz w:val="20"/>
              </w:rPr>
              <w:t>GİDER</w:t>
            </w:r>
          </w:p>
        </w:tc>
        <w:tc>
          <w:tcPr>
            <w:tcW w:w="983" w:type="dxa"/>
            <w:shd w:val="clear" w:color="auto" w:fill="E2EFD9"/>
          </w:tcPr>
          <w:p w:rsidR="001B6726" w:rsidRDefault="001B6726" w:rsidP="00A0576B">
            <w:pPr>
              <w:pStyle w:val="TableParagraph"/>
              <w:spacing w:before="1"/>
              <w:ind w:left="109"/>
              <w:rPr>
                <w:b/>
                <w:sz w:val="20"/>
              </w:rPr>
            </w:pPr>
            <w:r>
              <w:rPr>
                <w:b/>
                <w:sz w:val="20"/>
              </w:rPr>
              <w:t>GELİR</w:t>
            </w:r>
          </w:p>
        </w:tc>
        <w:tc>
          <w:tcPr>
            <w:tcW w:w="1057" w:type="dxa"/>
            <w:shd w:val="clear" w:color="auto" w:fill="E2EFD9"/>
          </w:tcPr>
          <w:p w:rsidR="001B6726" w:rsidRDefault="001B6726" w:rsidP="00A0576B">
            <w:pPr>
              <w:pStyle w:val="TableParagraph"/>
              <w:spacing w:before="1"/>
              <w:ind w:left="110"/>
              <w:rPr>
                <w:b/>
                <w:sz w:val="20"/>
              </w:rPr>
            </w:pPr>
            <w:r>
              <w:rPr>
                <w:b/>
                <w:sz w:val="20"/>
              </w:rPr>
              <w:t>GİDER</w:t>
            </w:r>
          </w:p>
        </w:tc>
      </w:tr>
      <w:tr w:rsidR="001B6726" w:rsidTr="00817586">
        <w:trPr>
          <w:trHeight w:val="251"/>
        </w:trPr>
        <w:tc>
          <w:tcPr>
            <w:tcW w:w="2964" w:type="dxa"/>
            <w:tcBorders>
              <w:right w:val="single" w:sz="4" w:space="0" w:color="000000"/>
            </w:tcBorders>
          </w:tcPr>
          <w:p w:rsidR="001B6726" w:rsidRDefault="001B6726" w:rsidP="00A0576B">
            <w:pPr>
              <w:pStyle w:val="TableParagraph"/>
              <w:spacing w:line="231" w:lineRule="exact"/>
              <w:ind w:left="107"/>
              <w:rPr>
                <w:sz w:val="20"/>
              </w:rPr>
            </w:pPr>
            <w:r>
              <w:rPr>
                <w:sz w:val="20"/>
              </w:rPr>
              <w:t>Temizlik</w:t>
            </w:r>
          </w:p>
        </w:tc>
        <w:tc>
          <w:tcPr>
            <w:tcW w:w="984" w:type="dxa"/>
            <w:vMerge w:val="restart"/>
            <w:tcBorders>
              <w:top w:val="single" w:sz="4" w:space="0" w:color="000000"/>
              <w:left w:val="single" w:sz="4" w:space="0" w:color="000000"/>
              <w:bottom w:val="single" w:sz="4" w:space="0" w:color="000000"/>
              <w:right w:val="single" w:sz="4" w:space="0" w:color="000000"/>
            </w:tcBorders>
            <w:shd w:val="clear" w:color="auto" w:fill="E2EFD9"/>
          </w:tcPr>
          <w:p w:rsidR="001B6726" w:rsidRDefault="001B3E8C" w:rsidP="00A16F7E">
            <w:pPr>
              <w:pStyle w:val="TableParagraph"/>
              <w:jc w:val="center"/>
              <w:rPr>
                <w:rFonts w:ascii="Times New Roman"/>
              </w:rPr>
            </w:pPr>
            <w:r>
              <w:rPr>
                <w:rFonts w:ascii="Times New Roman"/>
              </w:rPr>
              <w:t>39.568</w:t>
            </w:r>
          </w:p>
        </w:tc>
        <w:tc>
          <w:tcPr>
            <w:tcW w:w="1046" w:type="dxa"/>
            <w:tcBorders>
              <w:top w:val="single" w:sz="4" w:space="0" w:color="000000"/>
              <w:left w:val="single" w:sz="4" w:space="0" w:color="000000"/>
              <w:bottom w:val="single" w:sz="4" w:space="0" w:color="000000"/>
              <w:right w:val="single" w:sz="4" w:space="0" w:color="000000"/>
            </w:tcBorders>
          </w:tcPr>
          <w:p w:rsidR="001B6726" w:rsidRDefault="00043F74" w:rsidP="00A16F7E">
            <w:pPr>
              <w:pStyle w:val="TableParagraph"/>
              <w:jc w:val="center"/>
              <w:rPr>
                <w:rFonts w:ascii="Times New Roman"/>
                <w:sz w:val="18"/>
              </w:rPr>
            </w:pPr>
            <w:r>
              <w:rPr>
                <w:rFonts w:ascii="Times New Roman"/>
                <w:sz w:val="18"/>
              </w:rPr>
              <w:t>2.999</w:t>
            </w:r>
          </w:p>
        </w:tc>
        <w:tc>
          <w:tcPr>
            <w:tcW w:w="981" w:type="dxa"/>
            <w:vMerge w:val="restart"/>
            <w:tcBorders>
              <w:left w:val="single" w:sz="4" w:space="0" w:color="000000"/>
            </w:tcBorders>
            <w:shd w:val="clear" w:color="auto" w:fill="E2EFD9"/>
          </w:tcPr>
          <w:p w:rsidR="001B6726" w:rsidRDefault="00043F74" w:rsidP="00A16F7E">
            <w:pPr>
              <w:pStyle w:val="TableParagraph"/>
              <w:jc w:val="center"/>
              <w:rPr>
                <w:rFonts w:ascii="Times New Roman"/>
              </w:rPr>
            </w:pPr>
            <w:r>
              <w:rPr>
                <w:rFonts w:ascii="Times New Roman"/>
              </w:rPr>
              <w:t>136.395</w:t>
            </w:r>
          </w:p>
        </w:tc>
        <w:tc>
          <w:tcPr>
            <w:tcW w:w="1043" w:type="dxa"/>
          </w:tcPr>
          <w:p w:rsidR="001B6726" w:rsidRDefault="00043F74" w:rsidP="00A16F7E">
            <w:pPr>
              <w:pStyle w:val="TableParagraph"/>
              <w:jc w:val="center"/>
              <w:rPr>
                <w:rFonts w:ascii="Times New Roman"/>
                <w:sz w:val="18"/>
              </w:rPr>
            </w:pPr>
            <w:r>
              <w:rPr>
                <w:rFonts w:ascii="Times New Roman"/>
                <w:sz w:val="18"/>
              </w:rPr>
              <w:t>23.978</w:t>
            </w:r>
          </w:p>
        </w:tc>
        <w:tc>
          <w:tcPr>
            <w:tcW w:w="983" w:type="dxa"/>
            <w:vMerge w:val="restart"/>
            <w:shd w:val="clear" w:color="auto" w:fill="E2EFD9"/>
          </w:tcPr>
          <w:p w:rsidR="001B6726" w:rsidRDefault="00043F74" w:rsidP="00A16F7E">
            <w:pPr>
              <w:pStyle w:val="TableParagraph"/>
              <w:jc w:val="center"/>
              <w:rPr>
                <w:rFonts w:ascii="Times New Roman"/>
              </w:rPr>
            </w:pPr>
            <w:r>
              <w:rPr>
                <w:rFonts w:ascii="Times New Roman"/>
              </w:rPr>
              <w:t>247.588</w:t>
            </w:r>
          </w:p>
        </w:tc>
        <w:tc>
          <w:tcPr>
            <w:tcW w:w="1057" w:type="dxa"/>
          </w:tcPr>
          <w:p w:rsidR="001B6726" w:rsidRDefault="00A16F7E" w:rsidP="00A16F7E">
            <w:pPr>
              <w:pStyle w:val="TableParagraph"/>
              <w:jc w:val="center"/>
              <w:rPr>
                <w:rFonts w:ascii="Times New Roman"/>
                <w:sz w:val="18"/>
              </w:rPr>
            </w:pPr>
            <w:r>
              <w:rPr>
                <w:rFonts w:ascii="Times New Roman"/>
                <w:sz w:val="18"/>
              </w:rPr>
              <w:t>17.815</w:t>
            </w:r>
          </w:p>
        </w:tc>
      </w:tr>
      <w:tr w:rsidR="001B6726" w:rsidTr="00817586">
        <w:trPr>
          <w:trHeight w:val="254"/>
        </w:trPr>
        <w:tc>
          <w:tcPr>
            <w:tcW w:w="2964" w:type="dxa"/>
            <w:tcBorders>
              <w:right w:val="single" w:sz="4" w:space="0" w:color="000000"/>
            </w:tcBorders>
            <w:shd w:val="clear" w:color="auto" w:fill="E2EFD9"/>
          </w:tcPr>
          <w:p w:rsidR="001B6726" w:rsidRDefault="001B3E8C" w:rsidP="00A0576B">
            <w:pPr>
              <w:pStyle w:val="TableParagraph"/>
              <w:spacing w:before="4" w:line="232" w:lineRule="exact"/>
              <w:ind w:left="107"/>
              <w:rPr>
                <w:sz w:val="20"/>
              </w:rPr>
            </w:pPr>
            <w:r>
              <w:rPr>
                <w:sz w:val="20"/>
              </w:rPr>
              <w:t>Bakım</w:t>
            </w:r>
            <w:r w:rsidR="001B6726">
              <w:rPr>
                <w:spacing w:val="-3"/>
                <w:sz w:val="20"/>
              </w:rPr>
              <w:t xml:space="preserve"> </w:t>
            </w:r>
            <w:r w:rsidR="001B6726">
              <w:rPr>
                <w:sz w:val="20"/>
              </w:rPr>
              <w:t>Onarım</w:t>
            </w:r>
          </w:p>
        </w:tc>
        <w:tc>
          <w:tcPr>
            <w:tcW w:w="984" w:type="dxa"/>
            <w:vMerge/>
            <w:tcBorders>
              <w:top w:val="nil"/>
              <w:left w:val="single" w:sz="4" w:space="0" w:color="000000"/>
              <w:bottom w:val="single" w:sz="4" w:space="0" w:color="000000"/>
              <w:right w:val="single" w:sz="4" w:space="0" w:color="000000"/>
            </w:tcBorders>
            <w:shd w:val="clear" w:color="auto" w:fill="E2EFD9"/>
          </w:tcPr>
          <w:p w:rsidR="001B6726" w:rsidRDefault="001B6726" w:rsidP="00A16F7E">
            <w:pPr>
              <w:jc w:val="cente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1B6726" w:rsidRDefault="00043F74" w:rsidP="00A16F7E">
            <w:pPr>
              <w:pStyle w:val="TableParagraph"/>
              <w:jc w:val="center"/>
              <w:rPr>
                <w:rFonts w:ascii="Times New Roman"/>
                <w:sz w:val="18"/>
              </w:rPr>
            </w:pPr>
            <w:r>
              <w:rPr>
                <w:rFonts w:ascii="Times New Roman"/>
                <w:sz w:val="18"/>
              </w:rPr>
              <w:t>6.599</w:t>
            </w:r>
          </w:p>
        </w:tc>
        <w:tc>
          <w:tcPr>
            <w:tcW w:w="981" w:type="dxa"/>
            <w:vMerge/>
            <w:tcBorders>
              <w:top w:val="nil"/>
              <w:left w:val="single" w:sz="4" w:space="0" w:color="000000"/>
            </w:tcBorders>
            <w:shd w:val="clear" w:color="auto" w:fill="E2EFD9"/>
          </w:tcPr>
          <w:p w:rsidR="001B6726" w:rsidRDefault="001B6726" w:rsidP="00A16F7E">
            <w:pPr>
              <w:jc w:val="center"/>
              <w:rPr>
                <w:sz w:val="2"/>
                <w:szCs w:val="2"/>
              </w:rPr>
            </w:pPr>
          </w:p>
        </w:tc>
        <w:tc>
          <w:tcPr>
            <w:tcW w:w="1043" w:type="dxa"/>
            <w:shd w:val="clear" w:color="auto" w:fill="E2EFD9"/>
          </w:tcPr>
          <w:p w:rsidR="001B6726" w:rsidRDefault="00043F74" w:rsidP="00A16F7E">
            <w:pPr>
              <w:pStyle w:val="TableParagraph"/>
              <w:jc w:val="center"/>
              <w:rPr>
                <w:rFonts w:ascii="Times New Roman"/>
                <w:sz w:val="18"/>
              </w:rPr>
            </w:pPr>
            <w:r>
              <w:rPr>
                <w:rFonts w:ascii="Times New Roman"/>
                <w:sz w:val="18"/>
              </w:rPr>
              <w:t>29.959</w:t>
            </w:r>
          </w:p>
        </w:tc>
        <w:tc>
          <w:tcPr>
            <w:tcW w:w="983" w:type="dxa"/>
            <w:vMerge/>
            <w:tcBorders>
              <w:top w:val="nil"/>
            </w:tcBorders>
            <w:shd w:val="clear" w:color="auto" w:fill="E2EFD9"/>
          </w:tcPr>
          <w:p w:rsidR="001B6726" w:rsidRDefault="001B6726" w:rsidP="00A16F7E">
            <w:pPr>
              <w:jc w:val="center"/>
              <w:rPr>
                <w:sz w:val="2"/>
                <w:szCs w:val="2"/>
              </w:rPr>
            </w:pPr>
          </w:p>
        </w:tc>
        <w:tc>
          <w:tcPr>
            <w:tcW w:w="1057" w:type="dxa"/>
            <w:shd w:val="clear" w:color="auto" w:fill="E2EFD9"/>
          </w:tcPr>
          <w:p w:rsidR="001B6726" w:rsidRDefault="00043F74" w:rsidP="00A16F7E">
            <w:pPr>
              <w:pStyle w:val="TableParagraph"/>
              <w:jc w:val="center"/>
              <w:rPr>
                <w:rFonts w:ascii="Times New Roman"/>
                <w:sz w:val="18"/>
              </w:rPr>
            </w:pPr>
            <w:r>
              <w:rPr>
                <w:rFonts w:ascii="Times New Roman"/>
                <w:sz w:val="18"/>
              </w:rPr>
              <w:t>60.053</w:t>
            </w:r>
          </w:p>
        </w:tc>
      </w:tr>
      <w:tr w:rsidR="001B6726" w:rsidTr="00817586">
        <w:trPr>
          <w:trHeight w:val="254"/>
        </w:trPr>
        <w:tc>
          <w:tcPr>
            <w:tcW w:w="2964" w:type="dxa"/>
            <w:tcBorders>
              <w:right w:val="single" w:sz="4" w:space="0" w:color="000000"/>
            </w:tcBorders>
          </w:tcPr>
          <w:p w:rsidR="001B6726" w:rsidRDefault="001B3E8C" w:rsidP="00A0576B">
            <w:pPr>
              <w:pStyle w:val="TableParagraph"/>
              <w:spacing w:before="1"/>
              <w:ind w:left="107"/>
              <w:rPr>
                <w:sz w:val="20"/>
              </w:rPr>
            </w:pPr>
            <w:r>
              <w:rPr>
                <w:sz w:val="20"/>
              </w:rPr>
              <w:t>Mefruşat(perde)</w:t>
            </w:r>
          </w:p>
        </w:tc>
        <w:tc>
          <w:tcPr>
            <w:tcW w:w="984" w:type="dxa"/>
            <w:vMerge/>
            <w:tcBorders>
              <w:top w:val="nil"/>
              <w:left w:val="single" w:sz="4" w:space="0" w:color="000000"/>
              <w:bottom w:val="single" w:sz="4" w:space="0" w:color="000000"/>
              <w:right w:val="single" w:sz="4" w:space="0" w:color="000000"/>
            </w:tcBorders>
            <w:shd w:val="clear" w:color="auto" w:fill="E2EFD9"/>
          </w:tcPr>
          <w:p w:rsidR="001B6726" w:rsidRDefault="001B6726" w:rsidP="00A16F7E">
            <w:pPr>
              <w:jc w:val="center"/>
              <w:rPr>
                <w:sz w:val="2"/>
                <w:szCs w:val="2"/>
              </w:rPr>
            </w:pPr>
          </w:p>
        </w:tc>
        <w:tc>
          <w:tcPr>
            <w:tcW w:w="1046" w:type="dxa"/>
            <w:tcBorders>
              <w:top w:val="single" w:sz="4" w:space="0" w:color="000000"/>
              <w:left w:val="single" w:sz="4" w:space="0" w:color="000000"/>
              <w:bottom w:val="single" w:sz="4" w:space="0" w:color="000000"/>
              <w:right w:val="single" w:sz="4" w:space="0" w:color="000000"/>
            </w:tcBorders>
          </w:tcPr>
          <w:p w:rsidR="001B6726" w:rsidRDefault="00043F74" w:rsidP="00A16F7E">
            <w:pPr>
              <w:pStyle w:val="TableParagraph"/>
              <w:jc w:val="center"/>
              <w:rPr>
                <w:rFonts w:ascii="Times New Roman"/>
                <w:sz w:val="18"/>
              </w:rPr>
            </w:pPr>
            <w:r>
              <w:rPr>
                <w:rFonts w:ascii="Times New Roman"/>
                <w:sz w:val="18"/>
              </w:rPr>
              <w:t>8.200</w:t>
            </w:r>
          </w:p>
        </w:tc>
        <w:tc>
          <w:tcPr>
            <w:tcW w:w="981" w:type="dxa"/>
            <w:vMerge/>
            <w:tcBorders>
              <w:top w:val="nil"/>
              <w:left w:val="single" w:sz="4" w:space="0" w:color="000000"/>
            </w:tcBorders>
            <w:shd w:val="clear" w:color="auto" w:fill="E2EFD9"/>
          </w:tcPr>
          <w:p w:rsidR="001B6726" w:rsidRDefault="001B6726" w:rsidP="00A16F7E">
            <w:pPr>
              <w:jc w:val="center"/>
              <w:rPr>
                <w:sz w:val="2"/>
                <w:szCs w:val="2"/>
              </w:rPr>
            </w:pPr>
          </w:p>
        </w:tc>
        <w:tc>
          <w:tcPr>
            <w:tcW w:w="1043" w:type="dxa"/>
          </w:tcPr>
          <w:p w:rsidR="001B6726" w:rsidRDefault="00043F74" w:rsidP="00A16F7E">
            <w:pPr>
              <w:pStyle w:val="TableParagraph"/>
              <w:jc w:val="center"/>
              <w:rPr>
                <w:rFonts w:ascii="Times New Roman"/>
                <w:sz w:val="18"/>
              </w:rPr>
            </w:pPr>
            <w:r>
              <w:rPr>
                <w:rFonts w:ascii="Times New Roman"/>
                <w:sz w:val="18"/>
              </w:rPr>
              <w:t>20.100</w:t>
            </w:r>
          </w:p>
        </w:tc>
        <w:tc>
          <w:tcPr>
            <w:tcW w:w="983" w:type="dxa"/>
            <w:vMerge/>
            <w:tcBorders>
              <w:top w:val="nil"/>
            </w:tcBorders>
            <w:shd w:val="clear" w:color="auto" w:fill="E2EFD9"/>
          </w:tcPr>
          <w:p w:rsidR="001B6726" w:rsidRDefault="001B6726" w:rsidP="00A16F7E">
            <w:pPr>
              <w:jc w:val="center"/>
              <w:rPr>
                <w:sz w:val="2"/>
                <w:szCs w:val="2"/>
              </w:rPr>
            </w:pPr>
          </w:p>
        </w:tc>
        <w:tc>
          <w:tcPr>
            <w:tcW w:w="1057" w:type="dxa"/>
          </w:tcPr>
          <w:p w:rsidR="001B6726" w:rsidRDefault="00A16F7E" w:rsidP="00A16F7E">
            <w:pPr>
              <w:pStyle w:val="TableParagraph"/>
              <w:jc w:val="center"/>
              <w:rPr>
                <w:rFonts w:ascii="Times New Roman"/>
                <w:sz w:val="18"/>
              </w:rPr>
            </w:pPr>
            <w:r>
              <w:rPr>
                <w:rFonts w:ascii="Times New Roman"/>
                <w:sz w:val="18"/>
              </w:rPr>
              <w:t>20.900</w:t>
            </w:r>
          </w:p>
        </w:tc>
      </w:tr>
      <w:tr w:rsidR="001B6726" w:rsidTr="00817586">
        <w:trPr>
          <w:trHeight w:val="278"/>
        </w:trPr>
        <w:tc>
          <w:tcPr>
            <w:tcW w:w="2964" w:type="dxa"/>
            <w:tcBorders>
              <w:right w:val="single" w:sz="4" w:space="0" w:color="000000"/>
            </w:tcBorders>
            <w:shd w:val="clear" w:color="auto" w:fill="E2EFD9"/>
          </w:tcPr>
          <w:p w:rsidR="001B6726" w:rsidRDefault="001B3E8C" w:rsidP="00A0576B">
            <w:pPr>
              <w:pStyle w:val="TableParagraph"/>
              <w:spacing w:before="1"/>
              <w:ind w:left="107"/>
              <w:rPr>
                <w:sz w:val="20"/>
              </w:rPr>
            </w:pPr>
            <w:r>
              <w:rPr>
                <w:sz w:val="20"/>
              </w:rPr>
              <w:t>Kırtasiye</w:t>
            </w:r>
          </w:p>
        </w:tc>
        <w:tc>
          <w:tcPr>
            <w:tcW w:w="984" w:type="dxa"/>
            <w:vMerge/>
            <w:tcBorders>
              <w:top w:val="nil"/>
              <w:left w:val="single" w:sz="4" w:space="0" w:color="000000"/>
              <w:bottom w:val="single" w:sz="4" w:space="0" w:color="000000"/>
              <w:right w:val="single" w:sz="4" w:space="0" w:color="000000"/>
            </w:tcBorders>
            <w:shd w:val="clear" w:color="auto" w:fill="E2EFD9"/>
          </w:tcPr>
          <w:p w:rsidR="001B6726" w:rsidRDefault="001B6726" w:rsidP="00A16F7E">
            <w:pPr>
              <w:jc w:val="cente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1B6726" w:rsidRDefault="00043F74" w:rsidP="00A16F7E">
            <w:pPr>
              <w:pStyle w:val="TableParagraph"/>
              <w:jc w:val="center"/>
              <w:rPr>
                <w:rFonts w:ascii="Times New Roman"/>
                <w:sz w:val="20"/>
              </w:rPr>
            </w:pPr>
            <w:r>
              <w:rPr>
                <w:rFonts w:ascii="Times New Roman"/>
                <w:sz w:val="20"/>
              </w:rPr>
              <w:t>5.407</w:t>
            </w:r>
          </w:p>
        </w:tc>
        <w:tc>
          <w:tcPr>
            <w:tcW w:w="981" w:type="dxa"/>
            <w:vMerge/>
            <w:tcBorders>
              <w:top w:val="nil"/>
              <w:left w:val="single" w:sz="4" w:space="0" w:color="000000"/>
            </w:tcBorders>
            <w:shd w:val="clear" w:color="auto" w:fill="E2EFD9"/>
          </w:tcPr>
          <w:p w:rsidR="001B6726" w:rsidRDefault="001B6726" w:rsidP="00A16F7E">
            <w:pPr>
              <w:jc w:val="center"/>
              <w:rPr>
                <w:sz w:val="2"/>
                <w:szCs w:val="2"/>
              </w:rPr>
            </w:pPr>
          </w:p>
        </w:tc>
        <w:tc>
          <w:tcPr>
            <w:tcW w:w="1043" w:type="dxa"/>
            <w:shd w:val="clear" w:color="auto" w:fill="E2EFD9"/>
          </w:tcPr>
          <w:p w:rsidR="001B6726" w:rsidRDefault="00043F74" w:rsidP="00A16F7E">
            <w:pPr>
              <w:pStyle w:val="TableParagraph"/>
              <w:jc w:val="center"/>
              <w:rPr>
                <w:rFonts w:ascii="Times New Roman"/>
                <w:sz w:val="20"/>
              </w:rPr>
            </w:pPr>
            <w:r>
              <w:rPr>
                <w:rFonts w:ascii="Times New Roman"/>
                <w:sz w:val="20"/>
              </w:rPr>
              <w:t>29.750</w:t>
            </w:r>
          </w:p>
        </w:tc>
        <w:tc>
          <w:tcPr>
            <w:tcW w:w="983" w:type="dxa"/>
            <w:vMerge/>
            <w:tcBorders>
              <w:top w:val="nil"/>
            </w:tcBorders>
            <w:shd w:val="clear" w:color="auto" w:fill="E2EFD9"/>
          </w:tcPr>
          <w:p w:rsidR="001B6726" w:rsidRDefault="001B6726" w:rsidP="00A16F7E">
            <w:pPr>
              <w:jc w:val="center"/>
              <w:rPr>
                <w:sz w:val="2"/>
                <w:szCs w:val="2"/>
              </w:rPr>
            </w:pPr>
          </w:p>
        </w:tc>
        <w:tc>
          <w:tcPr>
            <w:tcW w:w="1057" w:type="dxa"/>
            <w:shd w:val="clear" w:color="auto" w:fill="E2EFD9"/>
          </w:tcPr>
          <w:p w:rsidR="001B6726" w:rsidRDefault="00043F74" w:rsidP="00A16F7E">
            <w:pPr>
              <w:pStyle w:val="TableParagraph"/>
              <w:jc w:val="center"/>
              <w:rPr>
                <w:rFonts w:ascii="Times New Roman"/>
                <w:sz w:val="20"/>
              </w:rPr>
            </w:pPr>
            <w:r>
              <w:rPr>
                <w:rFonts w:ascii="Times New Roman"/>
                <w:sz w:val="20"/>
              </w:rPr>
              <w:t>35.615</w:t>
            </w:r>
          </w:p>
        </w:tc>
      </w:tr>
      <w:tr w:rsidR="001B6726" w:rsidTr="00817586">
        <w:trPr>
          <w:trHeight w:val="280"/>
        </w:trPr>
        <w:tc>
          <w:tcPr>
            <w:tcW w:w="2964" w:type="dxa"/>
            <w:tcBorders>
              <w:right w:val="single" w:sz="4" w:space="0" w:color="000000"/>
            </w:tcBorders>
          </w:tcPr>
          <w:p w:rsidR="001B6726" w:rsidRDefault="001B3E8C" w:rsidP="00A0576B">
            <w:pPr>
              <w:pStyle w:val="TableParagraph"/>
              <w:spacing w:before="1"/>
              <w:ind w:left="107"/>
              <w:rPr>
                <w:sz w:val="20"/>
              </w:rPr>
            </w:pPr>
            <w:r>
              <w:rPr>
                <w:sz w:val="20"/>
              </w:rPr>
              <w:t>Güvenlik</w:t>
            </w:r>
          </w:p>
        </w:tc>
        <w:tc>
          <w:tcPr>
            <w:tcW w:w="984" w:type="dxa"/>
            <w:vMerge/>
            <w:tcBorders>
              <w:top w:val="nil"/>
              <w:left w:val="single" w:sz="4" w:space="0" w:color="000000"/>
              <w:bottom w:val="single" w:sz="4" w:space="0" w:color="000000"/>
              <w:right w:val="single" w:sz="4" w:space="0" w:color="000000"/>
            </w:tcBorders>
            <w:shd w:val="clear" w:color="auto" w:fill="E2EFD9"/>
          </w:tcPr>
          <w:p w:rsidR="001B6726" w:rsidRDefault="001B6726" w:rsidP="00A16F7E">
            <w:pPr>
              <w:jc w:val="center"/>
              <w:rPr>
                <w:sz w:val="2"/>
                <w:szCs w:val="2"/>
              </w:rPr>
            </w:pPr>
          </w:p>
        </w:tc>
        <w:tc>
          <w:tcPr>
            <w:tcW w:w="1046" w:type="dxa"/>
            <w:tcBorders>
              <w:top w:val="single" w:sz="4" w:space="0" w:color="000000"/>
              <w:left w:val="single" w:sz="4" w:space="0" w:color="000000"/>
              <w:bottom w:val="single" w:sz="4" w:space="0" w:color="000000"/>
              <w:right w:val="single" w:sz="4" w:space="0" w:color="000000"/>
            </w:tcBorders>
          </w:tcPr>
          <w:p w:rsidR="001B6726" w:rsidRDefault="00043F74" w:rsidP="00A16F7E">
            <w:pPr>
              <w:pStyle w:val="TableParagraph"/>
              <w:jc w:val="center"/>
              <w:rPr>
                <w:rFonts w:ascii="Times New Roman"/>
                <w:sz w:val="20"/>
              </w:rPr>
            </w:pPr>
            <w:r>
              <w:rPr>
                <w:rFonts w:ascii="Times New Roman"/>
                <w:sz w:val="20"/>
              </w:rPr>
              <w:t>4.130</w:t>
            </w:r>
          </w:p>
        </w:tc>
        <w:tc>
          <w:tcPr>
            <w:tcW w:w="981" w:type="dxa"/>
            <w:vMerge/>
            <w:tcBorders>
              <w:top w:val="nil"/>
              <w:left w:val="single" w:sz="4" w:space="0" w:color="000000"/>
            </w:tcBorders>
            <w:shd w:val="clear" w:color="auto" w:fill="E2EFD9"/>
          </w:tcPr>
          <w:p w:rsidR="001B6726" w:rsidRDefault="001B6726" w:rsidP="00A16F7E">
            <w:pPr>
              <w:jc w:val="center"/>
              <w:rPr>
                <w:sz w:val="2"/>
                <w:szCs w:val="2"/>
              </w:rPr>
            </w:pPr>
          </w:p>
        </w:tc>
        <w:tc>
          <w:tcPr>
            <w:tcW w:w="1043" w:type="dxa"/>
          </w:tcPr>
          <w:p w:rsidR="001B6726" w:rsidRDefault="00043F74" w:rsidP="00A16F7E">
            <w:pPr>
              <w:pStyle w:val="TableParagraph"/>
              <w:jc w:val="center"/>
              <w:rPr>
                <w:rFonts w:ascii="Times New Roman"/>
                <w:sz w:val="20"/>
              </w:rPr>
            </w:pPr>
            <w:r>
              <w:rPr>
                <w:rFonts w:ascii="Times New Roman"/>
                <w:sz w:val="20"/>
              </w:rPr>
              <w:t>14.222</w:t>
            </w:r>
          </w:p>
        </w:tc>
        <w:tc>
          <w:tcPr>
            <w:tcW w:w="983" w:type="dxa"/>
            <w:vMerge/>
            <w:tcBorders>
              <w:top w:val="nil"/>
            </w:tcBorders>
            <w:shd w:val="clear" w:color="auto" w:fill="E2EFD9"/>
          </w:tcPr>
          <w:p w:rsidR="001B6726" w:rsidRDefault="001B6726" w:rsidP="00A16F7E">
            <w:pPr>
              <w:jc w:val="center"/>
              <w:rPr>
                <w:sz w:val="2"/>
                <w:szCs w:val="2"/>
              </w:rPr>
            </w:pPr>
          </w:p>
        </w:tc>
        <w:tc>
          <w:tcPr>
            <w:tcW w:w="1057" w:type="dxa"/>
          </w:tcPr>
          <w:p w:rsidR="001B6726" w:rsidRDefault="00A16F7E" w:rsidP="00A16F7E">
            <w:pPr>
              <w:pStyle w:val="TableParagraph"/>
              <w:jc w:val="center"/>
              <w:rPr>
                <w:rFonts w:ascii="Times New Roman"/>
                <w:sz w:val="20"/>
              </w:rPr>
            </w:pPr>
            <w:r>
              <w:rPr>
                <w:rFonts w:ascii="Times New Roman"/>
                <w:sz w:val="20"/>
              </w:rPr>
              <w:t>-</w:t>
            </w:r>
          </w:p>
        </w:tc>
      </w:tr>
      <w:tr w:rsidR="001B6726" w:rsidTr="00817586">
        <w:trPr>
          <w:trHeight w:val="278"/>
        </w:trPr>
        <w:tc>
          <w:tcPr>
            <w:tcW w:w="2964" w:type="dxa"/>
            <w:tcBorders>
              <w:right w:val="single" w:sz="4" w:space="0" w:color="000000"/>
            </w:tcBorders>
            <w:shd w:val="clear" w:color="auto" w:fill="E2EFD9"/>
          </w:tcPr>
          <w:p w:rsidR="001B6726" w:rsidRDefault="001B3E8C" w:rsidP="00A0576B">
            <w:pPr>
              <w:pStyle w:val="TableParagraph"/>
              <w:spacing w:before="1"/>
              <w:ind w:left="107"/>
              <w:rPr>
                <w:sz w:val="20"/>
              </w:rPr>
            </w:pPr>
            <w:r>
              <w:rPr>
                <w:sz w:val="20"/>
              </w:rPr>
              <w:t>Eğitim Bilsa Yazılım</w:t>
            </w:r>
          </w:p>
        </w:tc>
        <w:tc>
          <w:tcPr>
            <w:tcW w:w="984" w:type="dxa"/>
            <w:vMerge/>
            <w:tcBorders>
              <w:top w:val="nil"/>
              <w:left w:val="single" w:sz="4" w:space="0" w:color="000000"/>
              <w:bottom w:val="single" w:sz="4" w:space="0" w:color="000000"/>
              <w:right w:val="single" w:sz="4" w:space="0" w:color="000000"/>
            </w:tcBorders>
            <w:shd w:val="clear" w:color="auto" w:fill="E2EFD9"/>
          </w:tcPr>
          <w:p w:rsidR="001B6726" w:rsidRDefault="001B6726" w:rsidP="00A16F7E">
            <w:pPr>
              <w:jc w:val="cente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1B6726" w:rsidRDefault="00043F74" w:rsidP="00A16F7E">
            <w:pPr>
              <w:pStyle w:val="TableParagraph"/>
              <w:jc w:val="center"/>
              <w:rPr>
                <w:rFonts w:ascii="Times New Roman"/>
                <w:sz w:val="20"/>
              </w:rPr>
            </w:pPr>
            <w:r>
              <w:rPr>
                <w:rFonts w:ascii="Times New Roman"/>
                <w:sz w:val="20"/>
              </w:rPr>
              <w:t>455.00</w:t>
            </w:r>
          </w:p>
        </w:tc>
        <w:tc>
          <w:tcPr>
            <w:tcW w:w="981" w:type="dxa"/>
            <w:vMerge/>
            <w:tcBorders>
              <w:top w:val="nil"/>
              <w:left w:val="single" w:sz="4" w:space="0" w:color="000000"/>
            </w:tcBorders>
            <w:shd w:val="clear" w:color="auto" w:fill="E2EFD9"/>
          </w:tcPr>
          <w:p w:rsidR="001B6726" w:rsidRDefault="001B6726" w:rsidP="00A16F7E">
            <w:pPr>
              <w:jc w:val="center"/>
              <w:rPr>
                <w:sz w:val="2"/>
                <w:szCs w:val="2"/>
              </w:rPr>
            </w:pPr>
          </w:p>
        </w:tc>
        <w:tc>
          <w:tcPr>
            <w:tcW w:w="1043" w:type="dxa"/>
            <w:shd w:val="clear" w:color="auto" w:fill="E2EFD9"/>
          </w:tcPr>
          <w:p w:rsidR="001B6726" w:rsidRDefault="00043F74" w:rsidP="00A16F7E">
            <w:pPr>
              <w:pStyle w:val="TableParagraph"/>
              <w:jc w:val="center"/>
              <w:rPr>
                <w:rFonts w:ascii="Times New Roman"/>
                <w:sz w:val="20"/>
              </w:rPr>
            </w:pPr>
            <w:r>
              <w:rPr>
                <w:rFonts w:ascii="Times New Roman"/>
                <w:sz w:val="20"/>
              </w:rPr>
              <w:t>767.00</w:t>
            </w:r>
          </w:p>
        </w:tc>
        <w:tc>
          <w:tcPr>
            <w:tcW w:w="983" w:type="dxa"/>
            <w:vMerge/>
            <w:tcBorders>
              <w:top w:val="nil"/>
            </w:tcBorders>
            <w:shd w:val="clear" w:color="auto" w:fill="E2EFD9"/>
          </w:tcPr>
          <w:p w:rsidR="001B6726" w:rsidRDefault="001B6726" w:rsidP="00A16F7E">
            <w:pPr>
              <w:jc w:val="center"/>
              <w:rPr>
                <w:sz w:val="2"/>
                <w:szCs w:val="2"/>
              </w:rPr>
            </w:pPr>
          </w:p>
        </w:tc>
        <w:tc>
          <w:tcPr>
            <w:tcW w:w="1057" w:type="dxa"/>
            <w:shd w:val="clear" w:color="auto" w:fill="E2EFD9"/>
          </w:tcPr>
          <w:p w:rsidR="001B6726" w:rsidRDefault="00A16F7E" w:rsidP="00A16F7E">
            <w:pPr>
              <w:pStyle w:val="TableParagraph"/>
              <w:jc w:val="center"/>
              <w:rPr>
                <w:rFonts w:ascii="Times New Roman"/>
                <w:sz w:val="20"/>
              </w:rPr>
            </w:pPr>
            <w:r>
              <w:rPr>
                <w:rFonts w:ascii="Times New Roman"/>
                <w:sz w:val="20"/>
              </w:rPr>
              <w:t>2.100</w:t>
            </w:r>
          </w:p>
        </w:tc>
      </w:tr>
      <w:tr w:rsidR="001B6726" w:rsidTr="00817586">
        <w:trPr>
          <w:trHeight w:val="280"/>
        </w:trPr>
        <w:tc>
          <w:tcPr>
            <w:tcW w:w="2964" w:type="dxa"/>
            <w:tcBorders>
              <w:right w:val="single" w:sz="4" w:space="0" w:color="000000"/>
            </w:tcBorders>
            <w:shd w:val="clear" w:color="auto" w:fill="E2EFD9"/>
          </w:tcPr>
          <w:p w:rsidR="001B6726" w:rsidRDefault="001B3E8C" w:rsidP="00A0576B">
            <w:pPr>
              <w:pStyle w:val="TableParagraph"/>
              <w:spacing w:before="4"/>
              <w:ind w:left="107"/>
              <w:rPr>
                <w:sz w:val="20"/>
              </w:rPr>
            </w:pPr>
            <w:r>
              <w:rPr>
                <w:sz w:val="20"/>
              </w:rPr>
              <w:t>Bina Sigortası</w:t>
            </w:r>
          </w:p>
        </w:tc>
        <w:tc>
          <w:tcPr>
            <w:tcW w:w="984" w:type="dxa"/>
            <w:vMerge/>
            <w:tcBorders>
              <w:top w:val="nil"/>
              <w:left w:val="single" w:sz="4" w:space="0" w:color="000000"/>
              <w:bottom w:val="single" w:sz="4" w:space="0" w:color="000000"/>
              <w:right w:val="single" w:sz="4" w:space="0" w:color="000000"/>
            </w:tcBorders>
            <w:shd w:val="clear" w:color="auto" w:fill="E2EFD9"/>
          </w:tcPr>
          <w:p w:rsidR="001B6726" w:rsidRDefault="001B6726" w:rsidP="00A16F7E">
            <w:pPr>
              <w:jc w:val="cente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1B6726" w:rsidRDefault="00043F74" w:rsidP="00A16F7E">
            <w:pPr>
              <w:pStyle w:val="TableParagraph"/>
              <w:jc w:val="center"/>
              <w:rPr>
                <w:rFonts w:ascii="Times New Roman"/>
                <w:sz w:val="20"/>
              </w:rPr>
            </w:pPr>
            <w:r>
              <w:rPr>
                <w:rFonts w:ascii="Times New Roman"/>
                <w:sz w:val="20"/>
              </w:rPr>
              <w:t>703.35</w:t>
            </w:r>
          </w:p>
        </w:tc>
        <w:tc>
          <w:tcPr>
            <w:tcW w:w="981" w:type="dxa"/>
            <w:vMerge/>
            <w:tcBorders>
              <w:top w:val="nil"/>
              <w:left w:val="single" w:sz="4" w:space="0" w:color="000000"/>
            </w:tcBorders>
            <w:shd w:val="clear" w:color="auto" w:fill="E2EFD9"/>
          </w:tcPr>
          <w:p w:rsidR="001B6726" w:rsidRDefault="001B6726" w:rsidP="00A16F7E">
            <w:pPr>
              <w:jc w:val="center"/>
              <w:rPr>
                <w:sz w:val="2"/>
                <w:szCs w:val="2"/>
              </w:rPr>
            </w:pPr>
          </w:p>
        </w:tc>
        <w:tc>
          <w:tcPr>
            <w:tcW w:w="1043" w:type="dxa"/>
            <w:shd w:val="clear" w:color="auto" w:fill="E2EFD9"/>
          </w:tcPr>
          <w:p w:rsidR="001B6726" w:rsidRDefault="00043F74" w:rsidP="00A16F7E">
            <w:pPr>
              <w:pStyle w:val="TableParagraph"/>
              <w:jc w:val="center"/>
              <w:rPr>
                <w:rFonts w:ascii="Times New Roman"/>
                <w:sz w:val="20"/>
              </w:rPr>
            </w:pPr>
            <w:r>
              <w:rPr>
                <w:rFonts w:ascii="Times New Roman"/>
                <w:sz w:val="20"/>
              </w:rPr>
              <w:t>1.799</w:t>
            </w:r>
          </w:p>
        </w:tc>
        <w:tc>
          <w:tcPr>
            <w:tcW w:w="983" w:type="dxa"/>
            <w:vMerge/>
            <w:tcBorders>
              <w:top w:val="nil"/>
            </w:tcBorders>
            <w:shd w:val="clear" w:color="auto" w:fill="E2EFD9"/>
          </w:tcPr>
          <w:p w:rsidR="001B6726" w:rsidRDefault="001B6726" w:rsidP="00A16F7E">
            <w:pPr>
              <w:jc w:val="center"/>
              <w:rPr>
                <w:sz w:val="2"/>
                <w:szCs w:val="2"/>
              </w:rPr>
            </w:pPr>
          </w:p>
        </w:tc>
        <w:tc>
          <w:tcPr>
            <w:tcW w:w="1057" w:type="dxa"/>
            <w:shd w:val="clear" w:color="auto" w:fill="E2EFD9"/>
          </w:tcPr>
          <w:p w:rsidR="001B6726" w:rsidRDefault="00A16F7E" w:rsidP="00A16F7E">
            <w:pPr>
              <w:pStyle w:val="TableParagraph"/>
              <w:jc w:val="center"/>
              <w:rPr>
                <w:rFonts w:ascii="Times New Roman"/>
                <w:sz w:val="20"/>
              </w:rPr>
            </w:pPr>
            <w:r>
              <w:rPr>
                <w:rFonts w:ascii="Times New Roman"/>
                <w:sz w:val="20"/>
              </w:rPr>
              <w:t>2.523</w:t>
            </w:r>
          </w:p>
        </w:tc>
      </w:tr>
      <w:tr w:rsidR="001B3E8C" w:rsidTr="00817586">
        <w:trPr>
          <w:trHeight w:val="280"/>
        </w:trPr>
        <w:tc>
          <w:tcPr>
            <w:tcW w:w="2964" w:type="dxa"/>
            <w:tcBorders>
              <w:right w:val="single" w:sz="4" w:space="0" w:color="000000"/>
            </w:tcBorders>
            <w:shd w:val="clear" w:color="auto" w:fill="E2EFD9"/>
          </w:tcPr>
          <w:p w:rsidR="001B3E8C" w:rsidRDefault="001B3E8C" w:rsidP="00A0576B">
            <w:pPr>
              <w:pStyle w:val="TableParagraph"/>
              <w:spacing w:before="4"/>
              <w:ind w:left="107"/>
              <w:rPr>
                <w:sz w:val="20"/>
              </w:rPr>
            </w:pPr>
            <w:r>
              <w:rPr>
                <w:sz w:val="20"/>
              </w:rPr>
              <w:t>Spor Malzemesi</w:t>
            </w:r>
          </w:p>
        </w:tc>
        <w:tc>
          <w:tcPr>
            <w:tcW w:w="984" w:type="dxa"/>
            <w:vMerge/>
            <w:tcBorders>
              <w:top w:val="nil"/>
              <w:left w:val="single" w:sz="4" w:space="0" w:color="000000"/>
              <w:bottom w:val="single" w:sz="4" w:space="0" w:color="000000"/>
              <w:right w:val="single" w:sz="4" w:space="0" w:color="000000"/>
            </w:tcBorders>
            <w:shd w:val="clear" w:color="auto" w:fill="E2EFD9"/>
          </w:tcPr>
          <w:p w:rsidR="001B3E8C" w:rsidRDefault="001B3E8C" w:rsidP="00A16F7E">
            <w:pPr>
              <w:jc w:val="cente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1B3E8C" w:rsidRDefault="00043F74" w:rsidP="00A16F7E">
            <w:pPr>
              <w:pStyle w:val="TableParagraph"/>
              <w:jc w:val="center"/>
              <w:rPr>
                <w:rFonts w:ascii="Times New Roman"/>
                <w:sz w:val="20"/>
              </w:rPr>
            </w:pPr>
            <w:r>
              <w:rPr>
                <w:rFonts w:ascii="Times New Roman"/>
                <w:sz w:val="20"/>
              </w:rPr>
              <w:t>-</w:t>
            </w:r>
          </w:p>
        </w:tc>
        <w:tc>
          <w:tcPr>
            <w:tcW w:w="981" w:type="dxa"/>
            <w:vMerge/>
            <w:tcBorders>
              <w:top w:val="nil"/>
              <w:left w:val="single" w:sz="4" w:space="0" w:color="000000"/>
            </w:tcBorders>
            <w:shd w:val="clear" w:color="auto" w:fill="E2EFD9"/>
          </w:tcPr>
          <w:p w:rsidR="001B3E8C" w:rsidRDefault="001B3E8C" w:rsidP="00A16F7E">
            <w:pPr>
              <w:jc w:val="center"/>
              <w:rPr>
                <w:sz w:val="2"/>
                <w:szCs w:val="2"/>
              </w:rPr>
            </w:pPr>
          </w:p>
        </w:tc>
        <w:tc>
          <w:tcPr>
            <w:tcW w:w="1043" w:type="dxa"/>
            <w:shd w:val="clear" w:color="auto" w:fill="E2EFD9"/>
          </w:tcPr>
          <w:p w:rsidR="001B3E8C" w:rsidRDefault="00043F74" w:rsidP="00A16F7E">
            <w:pPr>
              <w:pStyle w:val="TableParagraph"/>
              <w:jc w:val="center"/>
              <w:rPr>
                <w:rFonts w:ascii="Times New Roman"/>
                <w:sz w:val="20"/>
              </w:rPr>
            </w:pPr>
            <w:r>
              <w:rPr>
                <w:rFonts w:ascii="Times New Roman"/>
                <w:sz w:val="20"/>
              </w:rPr>
              <w:t>2.949</w:t>
            </w:r>
          </w:p>
        </w:tc>
        <w:tc>
          <w:tcPr>
            <w:tcW w:w="983" w:type="dxa"/>
            <w:vMerge/>
            <w:tcBorders>
              <w:top w:val="nil"/>
            </w:tcBorders>
            <w:shd w:val="clear" w:color="auto" w:fill="E2EFD9"/>
          </w:tcPr>
          <w:p w:rsidR="001B3E8C" w:rsidRDefault="001B3E8C" w:rsidP="00A16F7E">
            <w:pPr>
              <w:jc w:val="center"/>
              <w:rPr>
                <w:sz w:val="2"/>
                <w:szCs w:val="2"/>
              </w:rPr>
            </w:pPr>
          </w:p>
        </w:tc>
        <w:tc>
          <w:tcPr>
            <w:tcW w:w="1057" w:type="dxa"/>
            <w:shd w:val="clear" w:color="auto" w:fill="E2EFD9"/>
          </w:tcPr>
          <w:p w:rsidR="001B3E8C" w:rsidRDefault="00A16F7E" w:rsidP="00A16F7E">
            <w:pPr>
              <w:pStyle w:val="TableParagraph"/>
              <w:jc w:val="center"/>
              <w:rPr>
                <w:rFonts w:ascii="Times New Roman"/>
                <w:sz w:val="20"/>
              </w:rPr>
            </w:pPr>
            <w:r>
              <w:rPr>
                <w:rFonts w:ascii="Times New Roman"/>
                <w:sz w:val="20"/>
              </w:rPr>
              <w:t>-</w:t>
            </w:r>
          </w:p>
        </w:tc>
      </w:tr>
      <w:tr w:rsidR="001B3E8C" w:rsidTr="00817586">
        <w:trPr>
          <w:trHeight w:val="280"/>
        </w:trPr>
        <w:tc>
          <w:tcPr>
            <w:tcW w:w="2964" w:type="dxa"/>
            <w:tcBorders>
              <w:right w:val="single" w:sz="4" w:space="0" w:color="000000"/>
            </w:tcBorders>
            <w:shd w:val="clear" w:color="auto" w:fill="E2EFD9"/>
          </w:tcPr>
          <w:p w:rsidR="001B3E8C" w:rsidRDefault="00905E0B" w:rsidP="00A0576B">
            <w:pPr>
              <w:pStyle w:val="TableParagraph"/>
              <w:spacing w:before="4"/>
              <w:ind w:left="107"/>
              <w:rPr>
                <w:sz w:val="20"/>
              </w:rPr>
            </w:pPr>
            <w:r>
              <w:rPr>
                <w:sz w:val="20"/>
              </w:rPr>
              <w:t>Deneme Sınavı Ödemeleri</w:t>
            </w:r>
          </w:p>
        </w:tc>
        <w:tc>
          <w:tcPr>
            <w:tcW w:w="984" w:type="dxa"/>
            <w:vMerge/>
            <w:tcBorders>
              <w:top w:val="nil"/>
              <w:left w:val="single" w:sz="4" w:space="0" w:color="000000"/>
              <w:bottom w:val="single" w:sz="4" w:space="0" w:color="000000"/>
              <w:right w:val="single" w:sz="4" w:space="0" w:color="000000"/>
            </w:tcBorders>
            <w:shd w:val="clear" w:color="auto" w:fill="E2EFD9"/>
          </w:tcPr>
          <w:p w:rsidR="001B3E8C" w:rsidRDefault="001B3E8C" w:rsidP="00A16F7E">
            <w:pPr>
              <w:jc w:val="cente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1B3E8C" w:rsidRDefault="00043F74" w:rsidP="00A16F7E">
            <w:pPr>
              <w:pStyle w:val="TableParagraph"/>
              <w:jc w:val="center"/>
              <w:rPr>
                <w:rFonts w:ascii="Times New Roman"/>
                <w:sz w:val="20"/>
              </w:rPr>
            </w:pPr>
            <w:r>
              <w:rPr>
                <w:rFonts w:ascii="Times New Roman"/>
                <w:sz w:val="20"/>
              </w:rPr>
              <w:t>-</w:t>
            </w:r>
          </w:p>
        </w:tc>
        <w:tc>
          <w:tcPr>
            <w:tcW w:w="981" w:type="dxa"/>
            <w:vMerge/>
            <w:tcBorders>
              <w:top w:val="nil"/>
              <w:left w:val="single" w:sz="4" w:space="0" w:color="000000"/>
            </w:tcBorders>
            <w:shd w:val="clear" w:color="auto" w:fill="E2EFD9"/>
          </w:tcPr>
          <w:p w:rsidR="001B3E8C" w:rsidRDefault="001B3E8C" w:rsidP="00A16F7E">
            <w:pPr>
              <w:jc w:val="center"/>
              <w:rPr>
                <w:sz w:val="2"/>
                <w:szCs w:val="2"/>
              </w:rPr>
            </w:pPr>
          </w:p>
        </w:tc>
        <w:tc>
          <w:tcPr>
            <w:tcW w:w="1043" w:type="dxa"/>
            <w:shd w:val="clear" w:color="auto" w:fill="E2EFD9"/>
          </w:tcPr>
          <w:p w:rsidR="001B3E8C" w:rsidRDefault="00043F74" w:rsidP="00A16F7E">
            <w:pPr>
              <w:pStyle w:val="TableParagraph"/>
              <w:jc w:val="center"/>
              <w:rPr>
                <w:rFonts w:ascii="Times New Roman"/>
                <w:sz w:val="20"/>
              </w:rPr>
            </w:pPr>
            <w:r>
              <w:rPr>
                <w:rFonts w:ascii="Times New Roman"/>
                <w:sz w:val="20"/>
              </w:rPr>
              <w:t>4.661</w:t>
            </w:r>
          </w:p>
        </w:tc>
        <w:tc>
          <w:tcPr>
            <w:tcW w:w="983" w:type="dxa"/>
            <w:vMerge/>
            <w:tcBorders>
              <w:top w:val="nil"/>
            </w:tcBorders>
            <w:shd w:val="clear" w:color="auto" w:fill="E2EFD9"/>
          </w:tcPr>
          <w:p w:rsidR="001B3E8C" w:rsidRDefault="001B3E8C" w:rsidP="00A16F7E">
            <w:pPr>
              <w:jc w:val="center"/>
              <w:rPr>
                <w:sz w:val="2"/>
                <w:szCs w:val="2"/>
              </w:rPr>
            </w:pPr>
          </w:p>
        </w:tc>
        <w:tc>
          <w:tcPr>
            <w:tcW w:w="1057" w:type="dxa"/>
            <w:shd w:val="clear" w:color="auto" w:fill="E2EFD9"/>
          </w:tcPr>
          <w:p w:rsidR="001B3E8C" w:rsidRDefault="00A16F7E" w:rsidP="00A16F7E">
            <w:pPr>
              <w:pStyle w:val="TableParagraph"/>
              <w:jc w:val="center"/>
              <w:rPr>
                <w:rFonts w:ascii="Times New Roman"/>
                <w:sz w:val="20"/>
              </w:rPr>
            </w:pPr>
            <w:r>
              <w:rPr>
                <w:rFonts w:ascii="Times New Roman"/>
                <w:sz w:val="20"/>
              </w:rPr>
              <w:t>17.815</w:t>
            </w:r>
          </w:p>
        </w:tc>
      </w:tr>
      <w:tr w:rsidR="001B3E8C" w:rsidTr="00817586">
        <w:trPr>
          <w:trHeight w:val="280"/>
        </w:trPr>
        <w:tc>
          <w:tcPr>
            <w:tcW w:w="2964" w:type="dxa"/>
            <w:tcBorders>
              <w:right w:val="single" w:sz="4" w:space="0" w:color="000000"/>
            </w:tcBorders>
            <w:shd w:val="clear" w:color="auto" w:fill="E2EFD9"/>
          </w:tcPr>
          <w:p w:rsidR="001B3E8C" w:rsidRDefault="00905E0B" w:rsidP="00A0576B">
            <w:pPr>
              <w:pStyle w:val="TableParagraph"/>
              <w:spacing w:before="4"/>
              <w:ind w:left="107"/>
              <w:rPr>
                <w:sz w:val="20"/>
              </w:rPr>
            </w:pPr>
            <w:r>
              <w:rPr>
                <w:sz w:val="20"/>
              </w:rPr>
              <w:t>Laboratuvar Malzemesi</w:t>
            </w:r>
          </w:p>
        </w:tc>
        <w:tc>
          <w:tcPr>
            <w:tcW w:w="984" w:type="dxa"/>
            <w:vMerge/>
            <w:tcBorders>
              <w:top w:val="nil"/>
              <w:left w:val="single" w:sz="4" w:space="0" w:color="000000"/>
              <w:bottom w:val="single" w:sz="4" w:space="0" w:color="000000"/>
              <w:right w:val="single" w:sz="4" w:space="0" w:color="000000"/>
            </w:tcBorders>
            <w:shd w:val="clear" w:color="auto" w:fill="E2EFD9"/>
          </w:tcPr>
          <w:p w:rsidR="001B3E8C" w:rsidRDefault="001B3E8C" w:rsidP="00A16F7E">
            <w:pPr>
              <w:jc w:val="cente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1B3E8C" w:rsidRDefault="00043F74" w:rsidP="00A16F7E">
            <w:pPr>
              <w:pStyle w:val="TableParagraph"/>
              <w:jc w:val="center"/>
              <w:rPr>
                <w:rFonts w:ascii="Times New Roman"/>
                <w:sz w:val="20"/>
              </w:rPr>
            </w:pPr>
            <w:r>
              <w:rPr>
                <w:rFonts w:ascii="Times New Roman"/>
                <w:sz w:val="20"/>
              </w:rPr>
              <w:t>-</w:t>
            </w:r>
          </w:p>
        </w:tc>
        <w:tc>
          <w:tcPr>
            <w:tcW w:w="981" w:type="dxa"/>
            <w:vMerge/>
            <w:tcBorders>
              <w:top w:val="nil"/>
              <w:left w:val="single" w:sz="4" w:space="0" w:color="000000"/>
            </w:tcBorders>
            <w:shd w:val="clear" w:color="auto" w:fill="E2EFD9"/>
          </w:tcPr>
          <w:p w:rsidR="001B3E8C" w:rsidRDefault="001B3E8C" w:rsidP="00A16F7E">
            <w:pPr>
              <w:jc w:val="center"/>
              <w:rPr>
                <w:sz w:val="2"/>
                <w:szCs w:val="2"/>
              </w:rPr>
            </w:pPr>
          </w:p>
        </w:tc>
        <w:tc>
          <w:tcPr>
            <w:tcW w:w="1043" w:type="dxa"/>
            <w:shd w:val="clear" w:color="auto" w:fill="E2EFD9"/>
          </w:tcPr>
          <w:p w:rsidR="001B3E8C" w:rsidRDefault="00043F74" w:rsidP="00A16F7E">
            <w:pPr>
              <w:pStyle w:val="TableParagraph"/>
              <w:jc w:val="center"/>
              <w:rPr>
                <w:rFonts w:ascii="Times New Roman"/>
                <w:sz w:val="20"/>
              </w:rPr>
            </w:pPr>
            <w:r>
              <w:rPr>
                <w:rFonts w:ascii="Times New Roman"/>
                <w:sz w:val="20"/>
              </w:rPr>
              <w:t>-</w:t>
            </w:r>
          </w:p>
        </w:tc>
        <w:tc>
          <w:tcPr>
            <w:tcW w:w="983" w:type="dxa"/>
            <w:vMerge/>
            <w:tcBorders>
              <w:top w:val="nil"/>
            </w:tcBorders>
            <w:shd w:val="clear" w:color="auto" w:fill="E2EFD9"/>
          </w:tcPr>
          <w:p w:rsidR="001B3E8C" w:rsidRDefault="001B3E8C" w:rsidP="00A16F7E">
            <w:pPr>
              <w:jc w:val="center"/>
              <w:rPr>
                <w:sz w:val="2"/>
                <w:szCs w:val="2"/>
              </w:rPr>
            </w:pPr>
          </w:p>
        </w:tc>
        <w:tc>
          <w:tcPr>
            <w:tcW w:w="1057" w:type="dxa"/>
            <w:shd w:val="clear" w:color="auto" w:fill="E2EFD9"/>
          </w:tcPr>
          <w:p w:rsidR="001B3E8C" w:rsidRDefault="00A16F7E" w:rsidP="00A16F7E">
            <w:pPr>
              <w:pStyle w:val="TableParagraph"/>
              <w:jc w:val="center"/>
              <w:rPr>
                <w:rFonts w:ascii="Times New Roman"/>
                <w:sz w:val="20"/>
              </w:rPr>
            </w:pPr>
            <w:r>
              <w:rPr>
                <w:rFonts w:ascii="Times New Roman"/>
                <w:sz w:val="20"/>
              </w:rPr>
              <w:t>12.641</w:t>
            </w:r>
          </w:p>
        </w:tc>
      </w:tr>
      <w:tr w:rsidR="00905E0B" w:rsidTr="00817586">
        <w:trPr>
          <w:trHeight w:val="280"/>
        </w:trPr>
        <w:tc>
          <w:tcPr>
            <w:tcW w:w="2964" w:type="dxa"/>
            <w:tcBorders>
              <w:right w:val="single" w:sz="4" w:space="0" w:color="000000"/>
            </w:tcBorders>
            <w:shd w:val="clear" w:color="auto" w:fill="E2EFD9"/>
          </w:tcPr>
          <w:p w:rsidR="00905E0B" w:rsidRDefault="00905E0B" w:rsidP="00A0576B">
            <w:pPr>
              <w:pStyle w:val="TableParagraph"/>
              <w:spacing w:before="4"/>
              <w:ind w:left="107"/>
              <w:rPr>
                <w:sz w:val="20"/>
              </w:rPr>
            </w:pPr>
            <w:r>
              <w:rPr>
                <w:sz w:val="20"/>
              </w:rPr>
              <w:t>Etkinlik Organizasyon</w:t>
            </w:r>
          </w:p>
        </w:tc>
        <w:tc>
          <w:tcPr>
            <w:tcW w:w="984" w:type="dxa"/>
            <w:vMerge/>
            <w:tcBorders>
              <w:top w:val="nil"/>
              <w:left w:val="single" w:sz="4" w:space="0" w:color="000000"/>
              <w:bottom w:val="single" w:sz="4" w:space="0" w:color="000000"/>
              <w:right w:val="single" w:sz="4" w:space="0" w:color="000000"/>
            </w:tcBorders>
            <w:shd w:val="clear" w:color="auto" w:fill="E2EFD9"/>
          </w:tcPr>
          <w:p w:rsidR="00905E0B" w:rsidRDefault="00905E0B" w:rsidP="00A16F7E">
            <w:pPr>
              <w:jc w:val="cente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905E0B" w:rsidRDefault="00043F74" w:rsidP="00A16F7E">
            <w:pPr>
              <w:pStyle w:val="TableParagraph"/>
              <w:jc w:val="center"/>
              <w:rPr>
                <w:rFonts w:ascii="Times New Roman"/>
                <w:sz w:val="20"/>
              </w:rPr>
            </w:pPr>
            <w:r>
              <w:rPr>
                <w:rFonts w:ascii="Times New Roman"/>
                <w:sz w:val="20"/>
              </w:rPr>
              <w:t>-</w:t>
            </w:r>
          </w:p>
        </w:tc>
        <w:tc>
          <w:tcPr>
            <w:tcW w:w="981" w:type="dxa"/>
            <w:vMerge/>
            <w:tcBorders>
              <w:top w:val="nil"/>
              <w:left w:val="single" w:sz="4" w:space="0" w:color="000000"/>
            </w:tcBorders>
            <w:shd w:val="clear" w:color="auto" w:fill="E2EFD9"/>
          </w:tcPr>
          <w:p w:rsidR="00905E0B" w:rsidRDefault="00905E0B" w:rsidP="00A16F7E">
            <w:pPr>
              <w:jc w:val="center"/>
              <w:rPr>
                <w:sz w:val="2"/>
                <w:szCs w:val="2"/>
              </w:rPr>
            </w:pPr>
          </w:p>
        </w:tc>
        <w:tc>
          <w:tcPr>
            <w:tcW w:w="1043" w:type="dxa"/>
            <w:shd w:val="clear" w:color="auto" w:fill="E2EFD9"/>
          </w:tcPr>
          <w:p w:rsidR="00905E0B" w:rsidRDefault="00043F74" w:rsidP="00A16F7E">
            <w:pPr>
              <w:pStyle w:val="TableParagraph"/>
              <w:jc w:val="center"/>
              <w:rPr>
                <w:rFonts w:ascii="Times New Roman"/>
                <w:sz w:val="20"/>
              </w:rPr>
            </w:pPr>
            <w:r>
              <w:rPr>
                <w:rFonts w:ascii="Times New Roman"/>
                <w:sz w:val="20"/>
              </w:rPr>
              <w:t>-</w:t>
            </w:r>
          </w:p>
        </w:tc>
        <w:tc>
          <w:tcPr>
            <w:tcW w:w="983" w:type="dxa"/>
            <w:vMerge/>
            <w:tcBorders>
              <w:top w:val="nil"/>
            </w:tcBorders>
            <w:shd w:val="clear" w:color="auto" w:fill="E2EFD9"/>
          </w:tcPr>
          <w:p w:rsidR="00905E0B" w:rsidRDefault="00905E0B" w:rsidP="00A16F7E">
            <w:pPr>
              <w:jc w:val="center"/>
              <w:rPr>
                <w:sz w:val="2"/>
                <w:szCs w:val="2"/>
              </w:rPr>
            </w:pPr>
          </w:p>
        </w:tc>
        <w:tc>
          <w:tcPr>
            <w:tcW w:w="1057" w:type="dxa"/>
            <w:shd w:val="clear" w:color="auto" w:fill="E2EFD9"/>
          </w:tcPr>
          <w:p w:rsidR="00905E0B" w:rsidRDefault="00043F74" w:rsidP="00A16F7E">
            <w:pPr>
              <w:pStyle w:val="TableParagraph"/>
              <w:jc w:val="center"/>
              <w:rPr>
                <w:rFonts w:ascii="Times New Roman"/>
                <w:sz w:val="20"/>
              </w:rPr>
            </w:pPr>
            <w:r>
              <w:rPr>
                <w:rFonts w:ascii="Times New Roman"/>
                <w:sz w:val="20"/>
              </w:rPr>
              <w:t>5.500</w:t>
            </w:r>
          </w:p>
        </w:tc>
      </w:tr>
      <w:tr w:rsidR="00A16F7E" w:rsidTr="00817586">
        <w:trPr>
          <w:trHeight w:val="280"/>
        </w:trPr>
        <w:tc>
          <w:tcPr>
            <w:tcW w:w="2964" w:type="dxa"/>
            <w:tcBorders>
              <w:right w:val="single" w:sz="4" w:space="0" w:color="000000"/>
            </w:tcBorders>
            <w:shd w:val="clear" w:color="auto" w:fill="E2EFD9"/>
          </w:tcPr>
          <w:p w:rsidR="00A16F7E" w:rsidRDefault="00A16F7E" w:rsidP="00A0576B">
            <w:pPr>
              <w:pStyle w:val="TableParagraph"/>
              <w:spacing w:before="4"/>
              <w:ind w:left="107"/>
              <w:rPr>
                <w:sz w:val="20"/>
              </w:rPr>
            </w:pPr>
            <w:r>
              <w:rPr>
                <w:sz w:val="20"/>
              </w:rPr>
              <w:t>Bilişim Araçları</w:t>
            </w:r>
          </w:p>
        </w:tc>
        <w:tc>
          <w:tcPr>
            <w:tcW w:w="984" w:type="dxa"/>
            <w:vMerge/>
            <w:tcBorders>
              <w:top w:val="nil"/>
              <w:left w:val="single" w:sz="4" w:space="0" w:color="000000"/>
              <w:bottom w:val="single" w:sz="4" w:space="0" w:color="000000"/>
              <w:right w:val="single" w:sz="4" w:space="0" w:color="000000"/>
            </w:tcBorders>
            <w:shd w:val="clear" w:color="auto" w:fill="E2EFD9"/>
          </w:tcPr>
          <w:p w:rsidR="00A16F7E" w:rsidRDefault="00A16F7E" w:rsidP="00A16F7E">
            <w:pPr>
              <w:jc w:val="cente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A16F7E" w:rsidRDefault="00A16F7E" w:rsidP="00A16F7E">
            <w:pPr>
              <w:pStyle w:val="TableParagraph"/>
              <w:jc w:val="center"/>
              <w:rPr>
                <w:rFonts w:ascii="Times New Roman"/>
                <w:sz w:val="20"/>
              </w:rPr>
            </w:pPr>
            <w:r>
              <w:rPr>
                <w:rFonts w:ascii="Times New Roman"/>
                <w:sz w:val="20"/>
              </w:rPr>
              <w:t>-</w:t>
            </w:r>
          </w:p>
        </w:tc>
        <w:tc>
          <w:tcPr>
            <w:tcW w:w="981" w:type="dxa"/>
            <w:vMerge/>
            <w:tcBorders>
              <w:top w:val="nil"/>
              <w:left w:val="single" w:sz="4" w:space="0" w:color="000000"/>
            </w:tcBorders>
            <w:shd w:val="clear" w:color="auto" w:fill="E2EFD9"/>
          </w:tcPr>
          <w:p w:rsidR="00A16F7E" w:rsidRDefault="00A16F7E" w:rsidP="00A16F7E">
            <w:pPr>
              <w:jc w:val="center"/>
              <w:rPr>
                <w:sz w:val="2"/>
                <w:szCs w:val="2"/>
              </w:rPr>
            </w:pPr>
          </w:p>
        </w:tc>
        <w:tc>
          <w:tcPr>
            <w:tcW w:w="1043" w:type="dxa"/>
            <w:shd w:val="clear" w:color="auto" w:fill="E2EFD9"/>
          </w:tcPr>
          <w:p w:rsidR="00A16F7E" w:rsidRDefault="00A16F7E" w:rsidP="00A16F7E">
            <w:pPr>
              <w:pStyle w:val="TableParagraph"/>
              <w:jc w:val="center"/>
              <w:rPr>
                <w:rFonts w:ascii="Times New Roman"/>
                <w:sz w:val="20"/>
              </w:rPr>
            </w:pPr>
            <w:r>
              <w:rPr>
                <w:rFonts w:ascii="Times New Roman"/>
                <w:sz w:val="20"/>
              </w:rPr>
              <w:t>-</w:t>
            </w:r>
          </w:p>
        </w:tc>
        <w:tc>
          <w:tcPr>
            <w:tcW w:w="983" w:type="dxa"/>
            <w:vMerge/>
            <w:tcBorders>
              <w:top w:val="nil"/>
            </w:tcBorders>
            <w:shd w:val="clear" w:color="auto" w:fill="E2EFD9"/>
          </w:tcPr>
          <w:p w:rsidR="00A16F7E" w:rsidRDefault="00A16F7E" w:rsidP="00A16F7E">
            <w:pPr>
              <w:jc w:val="center"/>
              <w:rPr>
                <w:sz w:val="2"/>
                <w:szCs w:val="2"/>
              </w:rPr>
            </w:pPr>
          </w:p>
        </w:tc>
        <w:tc>
          <w:tcPr>
            <w:tcW w:w="1057" w:type="dxa"/>
            <w:shd w:val="clear" w:color="auto" w:fill="E2EFD9"/>
          </w:tcPr>
          <w:p w:rsidR="00A16F7E" w:rsidRDefault="00A16F7E" w:rsidP="00A16F7E">
            <w:pPr>
              <w:pStyle w:val="TableParagraph"/>
              <w:jc w:val="center"/>
              <w:rPr>
                <w:rFonts w:ascii="Times New Roman"/>
                <w:sz w:val="20"/>
              </w:rPr>
            </w:pPr>
            <w:r>
              <w:rPr>
                <w:rFonts w:ascii="Times New Roman"/>
                <w:sz w:val="20"/>
              </w:rPr>
              <w:t>18.334</w:t>
            </w:r>
          </w:p>
        </w:tc>
      </w:tr>
    </w:tbl>
    <w:p w:rsidR="001B6726" w:rsidRDefault="001B6726" w:rsidP="001B6726">
      <w:pPr>
        <w:tabs>
          <w:tab w:val="left" w:pos="1073"/>
        </w:tabs>
        <w:rPr>
          <w:sz w:val="20"/>
        </w:rPr>
      </w:pPr>
    </w:p>
    <w:p w:rsidR="001B6726" w:rsidRDefault="004B42E3" w:rsidP="001B6726">
      <w:pPr>
        <w:tabs>
          <w:tab w:val="left" w:pos="1073"/>
        </w:tabs>
        <w:rPr>
          <w:rFonts w:ascii="Cambria" w:hAnsi="Cambria"/>
          <w:b/>
          <w:sz w:val="32"/>
          <w:szCs w:val="32"/>
        </w:rPr>
      </w:pPr>
      <w:r>
        <w:rPr>
          <w:rFonts w:ascii="Cambria" w:hAnsi="Cambria"/>
          <w:b/>
          <w:sz w:val="32"/>
          <w:szCs w:val="32"/>
        </w:rPr>
        <w:t xml:space="preserve"> </w:t>
      </w:r>
      <w:r w:rsidR="001B6726" w:rsidRPr="001B6726">
        <w:rPr>
          <w:rFonts w:ascii="Cambria" w:hAnsi="Cambria"/>
          <w:b/>
          <w:sz w:val="32"/>
          <w:szCs w:val="32"/>
        </w:rPr>
        <w:t>2.7.5.İstatistiki Veriler</w:t>
      </w:r>
    </w:p>
    <w:p w:rsidR="00883BB3" w:rsidRDefault="00883BB3" w:rsidP="00883BB3">
      <w:pPr>
        <w:pStyle w:val="AralkYok"/>
        <w:spacing w:line="360" w:lineRule="auto"/>
        <w:rPr>
          <w:rFonts w:ascii="Cambria" w:hAnsi="Cambria"/>
          <w:szCs w:val="24"/>
        </w:rPr>
      </w:pPr>
      <w:r>
        <w:t xml:space="preserve">     </w:t>
      </w:r>
      <w:r w:rsidR="00E92558" w:rsidRPr="00883BB3">
        <w:rPr>
          <w:rFonts w:ascii="Cambria" w:hAnsi="Cambria"/>
          <w:szCs w:val="24"/>
        </w:rPr>
        <w:t xml:space="preserve">Okulumuzda 405’i kız, 407’si erkek olmak </w:t>
      </w:r>
      <w:r w:rsidR="00DF1B25" w:rsidRPr="00883BB3">
        <w:rPr>
          <w:rFonts w:ascii="Cambria" w:hAnsi="Cambria"/>
          <w:szCs w:val="24"/>
        </w:rPr>
        <w:t>üzere toplam</w:t>
      </w:r>
      <w:r w:rsidR="00E92558" w:rsidRPr="00883BB3">
        <w:rPr>
          <w:rFonts w:ascii="Cambria" w:hAnsi="Cambria"/>
          <w:szCs w:val="24"/>
        </w:rPr>
        <w:t xml:space="preserve"> 812 tane öğrencimiz bulunmaktadır. Bu öğrencile</w:t>
      </w:r>
      <w:r w:rsidR="00DF1B25" w:rsidRPr="00883BB3">
        <w:rPr>
          <w:rFonts w:ascii="Cambria" w:hAnsi="Cambria"/>
          <w:szCs w:val="24"/>
        </w:rPr>
        <w:t>rimiz 223 tanesi 5.sınıf, 216</w:t>
      </w:r>
      <w:r w:rsidR="00E92558" w:rsidRPr="00883BB3">
        <w:rPr>
          <w:rFonts w:ascii="Cambria" w:hAnsi="Cambria"/>
          <w:szCs w:val="24"/>
        </w:rPr>
        <w:t xml:space="preserve"> tane</w:t>
      </w:r>
      <w:r w:rsidR="00DF1B25" w:rsidRPr="00883BB3">
        <w:rPr>
          <w:rFonts w:ascii="Cambria" w:hAnsi="Cambria"/>
          <w:szCs w:val="24"/>
        </w:rPr>
        <w:t xml:space="preserve">si 6.sınıf, 188 tanesi 7.sınıf ve </w:t>
      </w:r>
      <w:r w:rsidR="00E92558" w:rsidRPr="00883BB3">
        <w:rPr>
          <w:rFonts w:ascii="Cambria" w:hAnsi="Cambria"/>
          <w:szCs w:val="24"/>
        </w:rPr>
        <w:t xml:space="preserve">174 tanesi 8.sınıf </w:t>
      </w:r>
      <w:r w:rsidR="00DF1B25" w:rsidRPr="00883BB3">
        <w:rPr>
          <w:rFonts w:ascii="Cambria" w:hAnsi="Cambria"/>
          <w:szCs w:val="24"/>
        </w:rPr>
        <w:t xml:space="preserve">şubelerindedir. Her sınıf seviyesinden 8 er tane şube bulunmaktadır. Sınıf mevcutlarımız 17-21 kişi kapasitesindedir. 28 tane yabancı uyruklu öğrencimiz, 1 tane özel eğitimli öğrencimiz ve 54 tane de kaynaştırma öğrencimiz bulunmaktadır. </w:t>
      </w:r>
    </w:p>
    <w:p w:rsidR="00DF1B25" w:rsidRDefault="00883BB3" w:rsidP="00883BB3">
      <w:pPr>
        <w:pStyle w:val="AralkYok"/>
        <w:spacing w:line="360" w:lineRule="auto"/>
        <w:rPr>
          <w:rFonts w:ascii="Cambria" w:hAnsi="Cambria"/>
          <w:szCs w:val="24"/>
        </w:rPr>
      </w:pPr>
      <w:r>
        <w:rPr>
          <w:rFonts w:ascii="Cambria" w:hAnsi="Cambria"/>
          <w:szCs w:val="24"/>
        </w:rPr>
        <w:t xml:space="preserve">     </w:t>
      </w:r>
      <w:r w:rsidR="00DF1B25" w:rsidRPr="00883BB3">
        <w:rPr>
          <w:rFonts w:ascii="Cambria" w:hAnsi="Cambria"/>
          <w:szCs w:val="24"/>
        </w:rPr>
        <w:t xml:space="preserve">Okulumuzda öğretmenlerimizin açtığı 3 tane kurs bulunmaktadır. Bunlar; müzik kursu, masa tenisi kursu ve halk oyunları kursudur. </w:t>
      </w:r>
      <w:r>
        <w:rPr>
          <w:rFonts w:ascii="Cambria" w:hAnsi="Cambria"/>
          <w:szCs w:val="24"/>
        </w:rPr>
        <w:t xml:space="preserve"> </w:t>
      </w:r>
      <w:r w:rsidR="00DF1B25" w:rsidRPr="00883BB3">
        <w:rPr>
          <w:rFonts w:ascii="Cambria" w:hAnsi="Cambria"/>
          <w:szCs w:val="24"/>
        </w:rPr>
        <w:t xml:space="preserve">Okulumuzda sosyal, kültürel, bilimsel alanlarda elde edilmiş başarılarımız </w:t>
      </w:r>
      <w:r w:rsidR="00DF1B25" w:rsidRPr="00883BB3">
        <w:rPr>
          <w:rFonts w:ascii="Cambria" w:hAnsi="Cambria"/>
          <w:szCs w:val="24"/>
        </w:rPr>
        <w:lastRenderedPageBreak/>
        <w:t xml:space="preserve">mevcuttur. Karete 1 sporcumuz, Tekvando 7 Sporcumuz, Judo 15 Sporcumuz, Satranç 8 Sporcumuz , Halk Oyunları 18 Sporcumuz, Voleybol 22 Sporcumuz,  Oryantiring alanında 5 Sporcumuz ve  Futsal alanında 12 Sporcumuz bulunmaktadır. Ayrıca Halk oyunları dalında Ankara 2.liği, Oryantring alanında Ankara 4.lüğü, Judo bireysel ve Takım kategorilerinde il, bölge, Türkiye 1., 2. , 3. Ve 4.lükleri karete il ve bölge dereceleri, tekvando il ve bölge dereceleri bulunmaktadır. </w:t>
      </w:r>
      <w:r>
        <w:rPr>
          <w:rFonts w:ascii="Cambria" w:hAnsi="Cambria"/>
          <w:szCs w:val="24"/>
        </w:rPr>
        <w:t xml:space="preserve"> </w:t>
      </w:r>
      <w:r w:rsidR="00DF1B25" w:rsidRPr="00883BB3">
        <w:rPr>
          <w:rFonts w:ascii="Cambria" w:hAnsi="Cambria"/>
          <w:szCs w:val="24"/>
        </w:rPr>
        <w:t>e-Twinning projeleri ulusal ve uluslar arası kalite etiketi ödülü alınmıştır.</w:t>
      </w:r>
      <w:r>
        <w:rPr>
          <w:rFonts w:ascii="Cambria" w:hAnsi="Cambria"/>
          <w:szCs w:val="24"/>
        </w:rPr>
        <w:t xml:space="preserve"> O</w:t>
      </w:r>
      <w:r w:rsidR="00DF1B25" w:rsidRPr="00883BB3">
        <w:rPr>
          <w:rFonts w:ascii="Cambria" w:hAnsi="Cambria"/>
          <w:szCs w:val="24"/>
        </w:rPr>
        <w:t xml:space="preserve">kulumuz TÜBİTAK-4006 projesine katılmış olup, çalışmalarına halen devam etmektedir. </w:t>
      </w:r>
    </w:p>
    <w:p w:rsidR="00883BB3" w:rsidRDefault="00883BB3" w:rsidP="00A16F7E">
      <w:pPr>
        <w:pStyle w:val="AralkYok"/>
        <w:spacing w:line="360" w:lineRule="auto"/>
        <w:rPr>
          <w:rFonts w:ascii="Cambria" w:hAnsi="Cambria"/>
          <w:szCs w:val="24"/>
        </w:rPr>
      </w:pPr>
      <w:r>
        <w:rPr>
          <w:rFonts w:ascii="Cambria" w:hAnsi="Cambria"/>
          <w:szCs w:val="24"/>
        </w:rPr>
        <w:t xml:space="preserve">    Devamsızlık mektubu gönderilen öğrenciler için ayrıca okulumuz rehberlik servisi anket uygulayarak devamsızlık nedenlerini belirlemektedir ve iyileştirme çalışmaları yaparak öğrencilerin devamı sağlanmaktadır. Rehberlik servisimizden 814 öğrenci yararlanmaktadır. </w:t>
      </w:r>
    </w:p>
    <w:p w:rsidR="00424DFF" w:rsidRDefault="00424DFF" w:rsidP="00A16F7E">
      <w:pPr>
        <w:pStyle w:val="AralkYok"/>
        <w:spacing w:line="360" w:lineRule="auto"/>
        <w:rPr>
          <w:rFonts w:ascii="Cambria" w:hAnsi="Cambria"/>
          <w:szCs w:val="24"/>
        </w:rPr>
      </w:pPr>
    </w:p>
    <w:p w:rsidR="004B42E3" w:rsidRDefault="00424DFF" w:rsidP="004B42E3">
      <w:pPr>
        <w:tabs>
          <w:tab w:val="left" w:pos="1073"/>
        </w:tabs>
        <w:rPr>
          <w:rFonts w:ascii="Cambria" w:hAnsi="Cambria"/>
          <w:b/>
          <w:sz w:val="32"/>
          <w:szCs w:val="32"/>
        </w:rPr>
      </w:pPr>
      <w:r>
        <w:rPr>
          <w:rFonts w:ascii="Cambria" w:hAnsi="Cambria"/>
          <w:b/>
          <w:sz w:val="32"/>
          <w:szCs w:val="32"/>
        </w:rPr>
        <w:t xml:space="preserve">     </w:t>
      </w:r>
      <w:r w:rsidR="00883BB3" w:rsidRPr="00883BB3">
        <w:rPr>
          <w:rFonts w:ascii="Cambria" w:hAnsi="Cambria"/>
          <w:b/>
          <w:sz w:val="32"/>
          <w:szCs w:val="32"/>
        </w:rPr>
        <w:t>2.8.Çevre Analizi /PESTLE</w:t>
      </w:r>
    </w:p>
    <w:p w:rsidR="00883BB3" w:rsidRPr="004B42E3" w:rsidRDefault="004B42E3" w:rsidP="004B42E3">
      <w:pPr>
        <w:tabs>
          <w:tab w:val="left" w:pos="1073"/>
        </w:tabs>
        <w:rPr>
          <w:rFonts w:ascii="Cambria" w:hAnsi="Cambria"/>
          <w:b/>
          <w:sz w:val="32"/>
          <w:szCs w:val="32"/>
        </w:rPr>
      </w:pPr>
      <w:r>
        <w:rPr>
          <w:rFonts w:ascii="Cambria" w:hAnsi="Cambria"/>
          <w:b/>
          <w:sz w:val="32"/>
          <w:szCs w:val="32"/>
        </w:rPr>
        <w:t xml:space="preserve">     </w:t>
      </w:r>
      <w:r w:rsidR="00883BB3">
        <w:rPr>
          <w:b/>
          <w:sz w:val="20"/>
        </w:rPr>
        <w:t>Tablo</w:t>
      </w:r>
      <w:r w:rsidR="00883BB3">
        <w:rPr>
          <w:b/>
          <w:spacing w:val="-3"/>
          <w:sz w:val="20"/>
        </w:rPr>
        <w:t xml:space="preserve"> </w:t>
      </w:r>
      <w:r w:rsidR="00883BB3">
        <w:rPr>
          <w:b/>
          <w:sz w:val="20"/>
        </w:rPr>
        <w:t>20.</w:t>
      </w:r>
      <w:r w:rsidR="00883BB3">
        <w:rPr>
          <w:b/>
          <w:spacing w:val="39"/>
          <w:sz w:val="20"/>
        </w:rPr>
        <w:t xml:space="preserve"> </w:t>
      </w:r>
      <w:r w:rsidR="00883BB3">
        <w:rPr>
          <w:b/>
          <w:sz w:val="20"/>
        </w:rPr>
        <w:t>PESTLE</w:t>
      </w:r>
      <w:r w:rsidR="00883BB3">
        <w:rPr>
          <w:b/>
          <w:spacing w:val="-4"/>
          <w:sz w:val="20"/>
        </w:rPr>
        <w:t xml:space="preserve"> </w:t>
      </w:r>
      <w:r w:rsidR="00883BB3">
        <w:rPr>
          <w:b/>
          <w:sz w:val="20"/>
        </w:rPr>
        <w:t>Analiz</w:t>
      </w:r>
      <w:r w:rsidR="00883BB3">
        <w:rPr>
          <w:b/>
          <w:spacing w:val="-1"/>
          <w:sz w:val="20"/>
        </w:rPr>
        <w:t xml:space="preserve"> </w:t>
      </w:r>
      <w:r w:rsidR="00883BB3">
        <w:rPr>
          <w:b/>
          <w:sz w:val="20"/>
        </w:rPr>
        <w:t>Tablosu</w:t>
      </w:r>
    </w:p>
    <w:tbl>
      <w:tblPr>
        <w:tblStyle w:val="TableNormal"/>
        <w:tblW w:w="0" w:type="auto"/>
        <w:tblInd w:w="4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961"/>
        <w:gridCol w:w="5690"/>
      </w:tblGrid>
      <w:tr w:rsidR="00883BB3" w:rsidTr="00A86B8D">
        <w:trPr>
          <w:trHeight w:val="452"/>
        </w:trPr>
        <w:tc>
          <w:tcPr>
            <w:tcW w:w="4961" w:type="dxa"/>
            <w:shd w:val="clear" w:color="auto" w:fill="E2EFD9"/>
          </w:tcPr>
          <w:p w:rsidR="00883BB3" w:rsidRPr="00156D08" w:rsidRDefault="00883BB3" w:rsidP="00A0576B">
            <w:pPr>
              <w:pStyle w:val="TableParagraph"/>
              <w:spacing w:line="234" w:lineRule="exact"/>
              <w:ind w:left="107"/>
              <w:rPr>
                <w:b/>
                <w:sz w:val="24"/>
                <w:szCs w:val="24"/>
              </w:rPr>
            </w:pPr>
            <w:r w:rsidRPr="00156D08">
              <w:rPr>
                <w:b/>
                <w:sz w:val="24"/>
                <w:szCs w:val="24"/>
              </w:rPr>
              <w:t>Politik-Yasal</w:t>
            </w:r>
            <w:r w:rsidRPr="00156D08">
              <w:rPr>
                <w:b/>
                <w:spacing w:val="-4"/>
                <w:sz w:val="24"/>
                <w:szCs w:val="24"/>
              </w:rPr>
              <w:t xml:space="preserve"> </w:t>
            </w:r>
            <w:r w:rsidRPr="00156D08">
              <w:rPr>
                <w:b/>
                <w:sz w:val="24"/>
                <w:szCs w:val="24"/>
              </w:rPr>
              <w:t>etkenler</w:t>
            </w:r>
          </w:p>
        </w:tc>
        <w:tc>
          <w:tcPr>
            <w:tcW w:w="5690" w:type="dxa"/>
            <w:shd w:val="clear" w:color="auto" w:fill="E2EFD9"/>
          </w:tcPr>
          <w:p w:rsidR="00883BB3" w:rsidRPr="00156D08" w:rsidRDefault="00883BB3" w:rsidP="00A0576B">
            <w:pPr>
              <w:pStyle w:val="TableParagraph"/>
              <w:spacing w:line="234" w:lineRule="exact"/>
              <w:ind w:left="105"/>
              <w:rPr>
                <w:b/>
                <w:sz w:val="24"/>
                <w:szCs w:val="24"/>
              </w:rPr>
            </w:pPr>
            <w:r w:rsidRPr="00156D08">
              <w:rPr>
                <w:b/>
                <w:sz w:val="24"/>
                <w:szCs w:val="24"/>
              </w:rPr>
              <w:t>Ekonomik</w:t>
            </w:r>
            <w:r w:rsidRPr="00156D08">
              <w:rPr>
                <w:b/>
                <w:spacing w:val="-3"/>
                <w:sz w:val="24"/>
                <w:szCs w:val="24"/>
              </w:rPr>
              <w:t xml:space="preserve"> </w:t>
            </w:r>
            <w:r w:rsidRPr="00156D08">
              <w:rPr>
                <w:b/>
                <w:sz w:val="24"/>
                <w:szCs w:val="24"/>
              </w:rPr>
              <w:t>etkenler</w:t>
            </w:r>
          </w:p>
        </w:tc>
      </w:tr>
      <w:tr w:rsidR="00883BB3" w:rsidTr="00A86B8D">
        <w:trPr>
          <w:trHeight w:val="3047"/>
        </w:trPr>
        <w:tc>
          <w:tcPr>
            <w:tcW w:w="4961" w:type="dxa"/>
          </w:tcPr>
          <w:p w:rsidR="00883BB3" w:rsidRPr="00156D08" w:rsidRDefault="00883BB3" w:rsidP="00A0576B">
            <w:pPr>
              <w:pStyle w:val="TableParagraph"/>
              <w:spacing w:before="9"/>
              <w:rPr>
                <w:b/>
                <w:sz w:val="24"/>
                <w:szCs w:val="24"/>
              </w:rPr>
            </w:pPr>
          </w:p>
          <w:p w:rsidR="00883BB3" w:rsidRPr="00156D08" w:rsidRDefault="00883BB3" w:rsidP="00883BB3">
            <w:pPr>
              <w:pStyle w:val="TableParagraph"/>
              <w:numPr>
                <w:ilvl w:val="0"/>
                <w:numId w:val="34"/>
              </w:numPr>
              <w:tabs>
                <w:tab w:val="left" w:pos="293"/>
              </w:tabs>
              <w:spacing w:line="251" w:lineRule="exact"/>
              <w:rPr>
                <w:sz w:val="24"/>
                <w:szCs w:val="24"/>
              </w:rPr>
            </w:pPr>
            <w:r w:rsidRPr="00156D08">
              <w:rPr>
                <w:sz w:val="24"/>
                <w:szCs w:val="24"/>
              </w:rPr>
              <w:t>Kalkınma</w:t>
            </w:r>
            <w:r w:rsidRPr="00156D08">
              <w:rPr>
                <w:spacing w:val="-3"/>
                <w:sz w:val="24"/>
                <w:szCs w:val="24"/>
              </w:rPr>
              <w:t xml:space="preserve"> </w:t>
            </w:r>
            <w:r w:rsidRPr="00156D08">
              <w:rPr>
                <w:sz w:val="24"/>
                <w:szCs w:val="24"/>
              </w:rPr>
              <w:t>Planı</w:t>
            </w:r>
            <w:r w:rsidRPr="00156D08">
              <w:rPr>
                <w:spacing w:val="-4"/>
                <w:sz w:val="24"/>
                <w:szCs w:val="24"/>
              </w:rPr>
              <w:t xml:space="preserve"> </w:t>
            </w:r>
            <w:r w:rsidRPr="00156D08">
              <w:rPr>
                <w:sz w:val="24"/>
                <w:szCs w:val="24"/>
              </w:rPr>
              <w:t>ve</w:t>
            </w:r>
            <w:r w:rsidRPr="00156D08">
              <w:rPr>
                <w:spacing w:val="-3"/>
                <w:sz w:val="24"/>
                <w:szCs w:val="24"/>
              </w:rPr>
              <w:t xml:space="preserve"> </w:t>
            </w:r>
            <w:r w:rsidRPr="00156D08">
              <w:rPr>
                <w:sz w:val="24"/>
                <w:szCs w:val="24"/>
              </w:rPr>
              <w:t>Orta Vadeli</w:t>
            </w:r>
            <w:r w:rsidRPr="00156D08">
              <w:rPr>
                <w:spacing w:val="-3"/>
                <w:sz w:val="24"/>
                <w:szCs w:val="24"/>
              </w:rPr>
              <w:t xml:space="preserve"> </w:t>
            </w:r>
            <w:r w:rsidRPr="00156D08">
              <w:rPr>
                <w:sz w:val="24"/>
                <w:szCs w:val="24"/>
              </w:rPr>
              <w:t>Program,</w:t>
            </w:r>
          </w:p>
          <w:p w:rsidR="00883BB3" w:rsidRPr="00156D08" w:rsidRDefault="00883BB3" w:rsidP="00883BB3">
            <w:pPr>
              <w:pStyle w:val="TableParagraph"/>
              <w:numPr>
                <w:ilvl w:val="0"/>
                <w:numId w:val="34"/>
              </w:numPr>
              <w:tabs>
                <w:tab w:val="left" w:pos="293"/>
              </w:tabs>
              <w:spacing w:line="234" w:lineRule="exact"/>
              <w:rPr>
                <w:sz w:val="24"/>
                <w:szCs w:val="24"/>
              </w:rPr>
            </w:pPr>
            <w:r w:rsidRPr="00156D08">
              <w:rPr>
                <w:sz w:val="24"/>
                <w:szCs w:val="24"/>
              </w:rPr>
              <w:t>Bakanlık,</w:t>
            </w:r>
            <w:r w:rsidRPr="00156D08">
              <w:rPr>
                <w:spacing w:val="-4"/>
                <w:sz w:val="24"/>
                <w:szCs w:val="24"/>
              </w:rPr>
              <w:t xml:space="preserve"> </w:t>
            </w:r>
            <w:r w:rsidRPr="00156D08">
              <w:rPr>
                <w:sz w:val="24"/>
                <w:szCs w:val="24"/>
              </w:rPr>
              <w:t>il</w:t>
            </w:r>
            <w:r w:rsidRPr="00156D08">
              <w:rPr>
                <w:spacing w:val="-2"/>
                <w:sz w:val="24"/>
                <w:szCs w:val="24"/>
              </w:rPr>
              <w:t xml:space="preserve"> </w:t>
            </w:r>
            <w:r w:rsidRPr="00156D08">
              <w:rPr>
                <w:sz w:val="24"/>
                <w:szCs w:val="24"/>
              </w:rPr>
              <w:t>ve</w:t>
            </w:r>
            <w:r w:rsidRPr="00156D08">
              <w:rPr>
                <w:spacing w:val="-5"/>
                <w:sz w:val="24"/>
                <w:szCs w:val="24"/>
              </w:rPr>
              <w:t xml:space="preserve"> </w:t>
            </w:r>
            <w:r w:rsidRPr="00156D08">
              <w:rPr>
                <w:sz w:val="24"/>
                <w:szCs w:val="24"/>
              </w:rPr>
              <w:t>ilçe</w:t>
            </w:r>
            <w:r w:rsidRPr="00156D08">
              <w:rPr>
                <w:spacing w:val="-4"/>
                <w:sz w:val="24"/>
                <w:szCs w:val="24"/>
              </w:rPr>
              <w:t xml:space="preserve"> </w:t>
            </w:r>
            <w:r w:rsidRPr="00156D08">
              <w:rPr>
                <w:sz w:val="24"/>
                <w:szCs w:val="24"/>
              </w:rPr>
              <w:t>stratejik</w:t>
            </w:r>
            <w:r w:rsidRPr="00156D08">
              <w:rPr>
                <w:spacing w:val="-2"/>
                <w:sz w:val="24"/>
                <w:szCs w:val="24"/>
              </w:rPr>
              <w:t xml:space="preserve"> </w:t>
            </w:r>
            <w:r w:rsidRPr="00156D08">
              <w:rPr>
                <w:sz w:val="24"/>
                <w:szCs w:val="24"/>
              </w:rPr>
              <w:t>planlarının</w:t>
            </w:r>
            <w:r w:rsidRPr="00156D08">
              <w:rPr>
                <w:spacing w:val="-5"/>
                <w:sz w:val="24"/>
                <w:szCs w:val="24"/>
              </w:rPr>
              <w:t xml:space="preserve"> </w:t>
            </w:r>
            <w:r w:rsidRPr="00156D08">
              <w:rPr>
                <w:sz w:val="24"/>
                <w:szCs w:val="24"/>
              </w:rPr>
              <w:t>incelenmesi,</w:t>
            </w:r>
          </w:p>
          <w:p w:rsidR="00883BB3" w:rsidRPr="00156D08" w:rsidRDefault="00883BB3" w:rsidP="00883BB3">
            <w:pPr>
              <w:pStyle w:val="TableParagraph"/>
              <w:numPr>
                <w:ilvl w:val="0"/>
                <w:numId w:val="34"/>
              </w:numPr>
              <w:tabs>
                <w:tab w:val="left" w:pos="293"/>
              </w:tabs>
              <w:spacing w:line="234" w:lineRule="exact"/>
              <w:rPr>
                <w:sz w:val="24"/>
                <w:szCs w:val="24"/>
              </w:rPr>
            </w:pPr>
            <w:r w:rsidRPr="00156D08">
              <w:rPr>
                <w:sz w:val="24"/>
                <w:szCs w:val="24"/>
              </w:rPr>
              <w:t>Yasal</w:t>
            </w:r>
            <w:r w:rsidRPr="00156D08">
              <w:rPr>
                <w:spacing w:val="-6"/>
                <w:sz w:val="24"/>
                <w:szCs w:val="24"/>
              </w:rPr>
              <w:t xml:space="preserve"> </w:t>
            </w:r>
            <w:r w:rsidRPr="00156D08">
              <w:rPr>
                <w:sz w:val="24"/>
                <w:szCs w:val="24"/>
              </w:rPr>
              <w:t>yükümlülüklerin</w:t>
            </w:r>
            <w:r w:rsidRPr="00156D08">
              <w:rPr>
                <w:spacing w:val="-5"/>
                <w:sz w:val="24"/>
                <w:szCs w:val="24"/>
              </w:rPr>
              <w:t xml:space="preserve"> </w:t>
            </w:r>
            <w:r w:rsidRPr="00156D08">
              <w:rPr>
                <w:sz w:val="24"/>
                <w:szCs w:val="24"/>
              </w:rPr>
              <w:t>belirlenmesi,</w:t>
            </w:r>
          </w:p>
          <w:p w:rsidR="00883BB3" w:rsidRPr="00156D08" w:rsidRDefault="00883BB3" w:rsidP="00883BB3">
            <w:pPr>
              <w:pStyle w:val="TableParagraph"/>
              <w:numPr>
                <w:ilvl w:val="0"/>
                <w:numId w:val="34"/>
              </w:numPr>
              <w:tabs>
                <w:tab w:val="left" w:pos="293"/>
              </w:tabs>
              <w:spacing w:line="235" w:lineRule="exact"/>
              <w:rPr>
                <w:sz w:val="24"/>
                <w:szCs w:val="24"/>
              </w:rPr>
            </w:pPr>
            <w:r w:rsidRPr="00156D08">
              <w:rPr>
                <w:sz w:val="24"/>
                <w:szCs w:val="24"/>
              </w:rPr>
              <w:t>Oluşturulması</w:t>
            </w:r>
            <w:r w:rsidRPr="00156D08">
              <w:rPr>
                <w:spacing w:val="-5"/>
                <w:sz w:val="24"/>
                <w:szCs w:val="24"/>
              </w:rPr>
              <w:t xml:space="preserve"> </w:t>
            </w:r>
            <w:r w:rsidRPr="00156D08">
              <w:rPr>
                <w:sz w:val="24"/>
                <w:szCs w:val="24"/>
              </w:rPr>
              <w:t>gereken</w:t>
            </w:r>
            <w:r w:rsidRPr="00156D08">
              <w:rPr>
                <w:spacing w:val="-3"/>
                <w:sz w:val="24"/>
                <w:szCs w:val="24"/>
              </w:rPr>
              <w:t xml:space="preserve"> </w:t>
            </w:r>
            <w:r w:rsidRPr="00156D08">
              <w:rPr>
                <w:sz w:val="24"/>
                <w:szCs w:val="24"/>
              </w:rPr>
              <w:t>kurul</w:t>
            </w:r>
            <w:r w:rsidRPr="00156D08">
              <w:rPr>
                <w:spacing w:val="-1"/>
                <w:sz w:val="24"/>
                <w:szCs w:val="24"/>
              </w:rPr>
              <w:t xml:space="preserve"> </w:t>
            </w:r>
            <w:r w:rsidRPr="00156D08">
              <w:rPr>
                <w:sz w:val="24"/>
                <w:szCs w:val="24"/>
              </w:rPr>
              <w:t>ve</w:t>
            </w:r>
            <w:r w:rsidRPr="00156D08">
              <w:rPr>
                <w:spacing w:val="-6"/>
                <w:sz w:val="24"/>
                <w:szCs w:val="24"/>
              </w:rPr>
              <w:t xml:space="preserve"> </w:t>
            </w:r>
            <w:r w:rsidRPr="00156D08">
              <w:rPr>
                <w:sz w:val="24"/>
                <w:szCs w:val="24"/>
              </w:rPr>
              <w:t>komisyonlar,</w:t>
            </w:r>
          </w:p>
          <w:p w:rsidR="00883BB3" w:rsidRPr="00156D08" w:rsidRDefault="00883BB3" w:rsidP="00883BB3">
            <w:pPr>
              <w:pStyle w:val="TableParagraph"/>
              <w:numPr>
                <w:ilvl w:val="0"/>
                <w:numId w:val="34"/>
              </w:numPr>
              <w:tabs>
                <w:tab w:val="left" w:pos="293"/>
              </w:tabs>
              <w:spacing w:line="251" w:lineRule="exact"/>
              <w:rPr>
                <w:sz w:val="24"/>
                <w:szCs w:val="24"/>
              </w:rPr>
            </w:pPr>
            <w:r w:rsidRPr="00156D08">
              <w:rPr>
                <w:sz w:val="24"/>
                <w:szCs w:val="24"/>
              </w:rPr>
              <w:t>Okul/kurum</w:t>
            </w:r>
            <w:r w:rsidRPr="00156D08">
              <w:rPr>
                <w:spacing w:val="-5"/>
                <w:sz w:val="24"/>
                <w:szCs w:val="24"/>
              </w:rPr>
              <w:t xml:space="preserve"> </w:t>
            </w:r>
            <w:r w:rsidRPr="00156D08">
              <w:rPr>
                <w:sz w:val="24"/>
                <w:szCs w:val="24"/>
              </w:rPr>
              <w:t>çevresindeki</w:t>
            </w:r>
            <w:r w:rsidRPr="00156D08">
              <w:rPr>
                <w:spacing w:val="-4"/>
                <w:sz w:val="24"/>
                <w:szCs w:val="24"/>
              </w:rPr>
              <w:t xml:space="preserve"> </w:t>
            </w:r>
            <w:r w:rsidRPr="00156D08">
              <w:rPr>
                <w:sz w:val="24"/>
                <w:szCs w:val="24"/>
              </w:rPr>
              <w:t>politik</w:t>
            </w:r>
            <w:r w:rsidRPr="00156D08">
              <w:rPr>
                <w:spacing w:val="-4"/>
                <w:sz w:val="24"/>
                <w:szCs w:val="24"/>
              </w:rPr>
              <w:t xml:space="preserve"> </w:t>
            </w:r>
            <w:r w:rsidRPr="00156D08">
              <w:rPr>
                <w:sz w:val="24"/>
                <w:szCs w:val="24"/>
              </w:rPr>
              <w:t>durum.</w:t>
            </w:r>
          </w:p>
        </w:tc>
        <w:tc>
          <w:tcPr>
            <w:tcW w:w="5690" w:type="dxa"/>
          </w:tcPr>
          <w:p w:rsidR="00883BB3" w:rsidRPr="00156D08" w:rsidRDefault="00883BB3" w:rsidP="00A0576B">
            <w:pPr>
              <w:pStyle w:val="TableParagraph"/>
              <w:spacing w:before="1"/>
              <w:rPr>
                <w:b/>
                <w:sz w:val="24"/>
                <w:szCs w:val="24"/>
              </w:rPr>
            </w:pPr>
          </w:p>
          <w:p w:rsidR="00883BB3" w:rsidRPr="00156D08" w:rsidRDefault="00883BB3" w:rsidP="00883BB3">
            <w:pPr>
              <w:pStyle w:val="TableParagraph"/>
              <w:numPr>
                <w:ilvl w:val="0"/>
                <w:numId w:val="33"/>
              </w:numPr>
              <w:tabs>
                <w:tab w:val="left" w:pos="290"/>
              </w:tabs>
              <w:spacing w:before="1" w:line="235" w:lineRule="auto"/>
              <w:ind w:right="460"/>
              <w:rPr>
                <w:sz w:val="24"/>
                <w:szCs w:val="24"/>
              </w:rPr>
            </w:pPr>
            <w:r w:rsidRPr="00156D08">
              <w:rPr>
                <w:sz w:val="24"/>
                <w:szCs w:val="24"/>
              </w:rPr>
              <w:t>Okul/kurumun</w:t>
            </w:r>
            <w:r w:rsidRPr="00156D08">
              <w:rPr>
                <w:spacing w:val="-7"/>
                <w:sz w:val="24"/>
                <w:szCs w:val="24"/>
              </w:rPr>
              <w:t xml:space="preserve"> </w:t>
            </w:r>
            <w:r w:rsidRPr="00156D08">
              <w:rPr>
                <w:sz w:val="24"/>
                <w:szCs w:val="24"/>
              </w:rPr>
              <w:t>bulunduğu</w:t>
            </w:r>
            <w:r w:rsidRPr="00156D08">
              <w:rPr>
                <w:spacing w:val="-7"/>
                <w:sz w:val="24"/>
                <w:szCs w:val="24"/>
              </w:rPr>
              <w:t xml:space="preserve"> </w:t>
            </w:r>
            <w:r w:rsidRPr="00156D08">
              <w:rPr>
                <w:sz w:val="24"/>
                <w:szCs w:val="24"/>
              </w:rPr>
              <w:t>çevrenin</w:t>
            </w:r>
            <w:r w:rsidRPr="00156D08">
              <w:rPr>
                <w:spacing w:val="-41"/>
                <w:sz w:val="24"/>
                <w:szCs w:val="24"/>
              </w:rPr>
              <w:t xml:space="preserve"> </w:t>
            </w:r>
            <w:r w:rsidRPr="00156D08">
              <w:rPr>
                <w:sz w:val="24"/>
                <w:szCs w:val="24"/>
              </w:rPr>
              <w:t>genel</w:t>
            </w:r>
            <w:r w:rsidRPr="00156D08">
              <w:rPr>
                <w:spacing w:val="-1"/>
                <w:sz w:val="24"/>
                <w:szCs w:val="24"/>
              </w:rPr>
              <w:t xml:space="preserve"> </w:t>
            </w:r>
            <w:r w:rsidRPr="00156D08">
              <w:rPr>
                <w:sz w:val="24"/>
                <w:szCs w:val="24"/>
              </w:rPr>
              <w:t>gelir durumu,</w:t>
            </w:r>
          </w:p>
          <w:p w:rsidR="00883BB3" w:rsidRPr="00156D08" w:rsidRDefault="00883BB3" w:rsidP="00883BB3">
            <w:pPr>
              <w:pStyle w:val="TableParagraph"/>
              <w:numPr>
                <w:ilvl w:val="0"/>
                <w:numId w:val="33"/>
              </w:numPr>
              <w:tabs>
                <w:tab w:val="left" w:pos="290"/>
              </w:tabs>
              <w:spacing w:line="224" w:lineRule="exact"/>
              <w:ind w:left="289"/>
              <w:rPr>
                <w:sz w:val="24"/>
                <w:szCs w:val="24"/>
              </w:rPr>
            </w:pPr>
            <w:r w:rsidRPr="00156D08">
              <w:rPr>
                <w:sz w:val="24"/>
                <w:szCs w:val="24"/>
              </w:rPr>
              <w:t>İş</w:t>
            </w:r>
            <w:r w:rsidRPr="00156D08">
              <w:rPr>
                <w:spacing w:val="-5"/>
                <w:sz w:val="24"/>
                <w:szCs w:val="24"/>
              </w:rPr>
              <w:t xml:space="preserve"> </w:t>
            </w:r>
            <w:r w:rsidRPr="00156D08">
              <w:rPr>
                <w:sz w:val="24"/>
                <w:szCs w:val="24"/>
              </w:rPr>
              <w:t>kapasitesi,</w:t>
            </w:r>
          </w:p>
          <w:p w:rsidR="00883BB3" w:rsidRPr="00156D08" w:rsidRDefault="00883BB3" w:rsidP="00883BB3">
            <w:pPr>
              <w:pStyle w:val="TableParagraph"/>
              <w:numPr>
                <w:ilvl w:val="0"/>
                <w:numId w:val="33"/>
              </w:numPr>
              <w:tabs>
                <w:tab w:val="left" w:pos="290"/>
              </w:tabs>
              <w:spacing w:line="235" w:lineRule="auto"/>
              <w:ind w:left="289" w:right="864"/>
              <w:rPr>
                <w:sz w:val="24"/>
                <w:szCs w:val="24"/>
              </w:rPr>
            </w:pPr>
            <w:r w:rsidRPr="00156D08">
              <w:rPr>
                <w:sz w:val="24"/>
                <w:szCs w:val="24"/>
              </w:rPr>
              <w:t>Okul/kurumun gelirini arttırıcı</w:t>
            </w:r>
            <w:r w:rsidRPr="00156D08">
              <w:rPr>
                <w:spacing w:val="-42"/>
                <w:sz w:val="24"/>
                <w:szCs w:val="24"/>
              </w:rPr>
              <w:t xml:space="preserve"> </w:t>
            </w:r>
            <w:r w:rsidRPr="00156D08">
              <w:rPr>
                <w:sz w:val="24"/>
                <w:szCs w:val="24"/>
              </w:rPr>
              <w:t>unsurlar,</w:t>
            </w:r>
          </w:p>
          <w:p w:rsidR="00883BB3" w:rsidRPr="00156D08" w:rsidRDefault="00883BB3" w:rsidP="00883BB3">
            <w:pPr>
              <w:pStyle w:val="TableParagraph"/>
              <w:numPr>
                <w:ilvl w:val="0"/>
                <w:numId w:val="33"/>
              </w:numPr>
              <w:tabs>
                <w:tab w:val="left" w:pos="290"/>
              </w:tabs>
              <w:spacing w:line="236" w:lineRule="exact"/>
              <w:ind w:left="289" w:right="565"/>
              <w:rPr>
                <w:sz w:val="24"/>
                <w:szCs w:val="24"/>
              </w:rPr>
            </w:pPr>
            <w:r w:rsidRPr="00156D08">
              <w:rPr>
                <w:sz w:val="24"/>
                <w:szCs w:val="24"/>
              </w:rPr>
              <w:t>Okul/kurumun giderlerini arttıran</w:t>
            </w:r>
            <w:r w:rsidRPr="00156D08">
              <w:rPr>
                <w:spacing w:val="-43"/>
                <w:sz w:val="24"/>
                <w:szCs w:val="24"/>
              </w:rPr>
              <w:t xml:space="preserve"> </w:t>
            </w:r>
            <w:r w:rsidRPr="00156D08">
              <w:rPr>
                <w:sz w:val="24"/>
                <w:szCs w:val="24"/>
              </w:rPr>
              <w:t>unsurlar,</w:t>
            </w:r>
          </w:p>
          <w:p w:rsidR="00883BB3" w:rsidRPr="00156D08" w:rsidRDefault="00883BB3" w:rsidP="00883BB3">
            <w:pPr>
              <w:pStyle w:val="TableParagraph"/>
              <w:numPr>
                <w:ilvl w:val="0"/>
                <w:numId w:val="33"/>
              </w:numPr>
              <w:tabs>
                <w:tab w:val="left" w:pos="290"/>
              </w:tabs>
              <w:spacing w:line="221" w:lineRule="exact"/>
              <w:ind w:left="289"/>
              <w:rPr>
                <w:sz w:val="24"/>
                <w:szCs w:val="24"/>
              </w:rPr>
            </w:pPr>
            <w:r w:rsidRPr="00156D08">
              <w:rPr>
                <w:sz w:val="24"/>
                <w:szCs w:val="24"/>
              </w:rPr>
              <w:t>Tasarruf</w:t>
            </w:r>
            <w:r w:rsidRPr="00156D08">
              <w:rPr>
                <w:spacing w:val="-5"/>
                <w:sz w:val="24"/>
                <w:szCs w:val="24"/>
              </w:rPr>
              <w:t xml:space="preserve"> </w:t>
            </w:r>
            <w:r w:rsidRPr="00156D08">
              <w:rPr>
                <w:sz w:val="24"/>
                <w:szCs w:val="24"/>
              </w:rPr>
              <w:t>sağlama</w:t>
            </w:r>
            <w:r w:rsidRPr="00156D08">
              <w:rPr>
                <w:spacing w:val="-3"/>
                <w:sz w:val="24"/>
                <w:szCs w:val="24"/>
              </w:rPr>
              <w:t xml:space="preserve"> </w:t>
            </w:r>
            <w:r w:rsidRPr="00156D08">
              <w:rPr>
                <w:sz w:val="24"/>
                <w:szCs w:val="24"/>
              </w:rPr>
              <w:t>imkânları,</w:t>
            </w:r>
          </w:p>
          <w:p w:rsidR="00883BB3" w:rsidRPr="00156D08" w:rsidRDefault="00883BB3" w:rsidP="00883BB3">
            <w:pPr>
              <w:pStyle w:val="TableParagraph"/>
              <w:numPr>
                <w:ilvl w:val="0"/>
                <w:numId w:val="33"/>
              </w:numPr>
              <w:tabs>
                <w:tab w:val="left" w:pos="290"/>
              </w:tabs>
              <w:spacing w:line="234" w:lineRule="exact"/>
              <w:ind w:left="289"/>
              <w:rPr>
                <w:sz w:val="24"/>
                <w:szCs w:val="24"/>
              </w:rPr>
            </w:pPr>
            <w:r w:rsidRPr="00156D08">
              <w:rPr>
                <w:sz w:val="24"/>
                <w:szCs w:val="24"/>
              </w:rPr>
              <w:t>İşsizlik</w:t>
            </w:r>
            <w:r w:rsidRPr="00156D08">
              <w:rPr>
                <w:spacing w:val="-4"/>
                <w:sz w:val="24"/>
                <w:szCs w:val="24"/>
              </w:rPr>
              <w:t xml:space="preserve"> </w:t>
            </w:r>
            <w:r w:rsidRPr="00156D08">
              <w:rPr>
                <w:sz w:val="24"/>
                <w:szCs w:val="24"/>
              </w:rPr>
              <w:t>durumu,</w:t>
            </w:r>
          </w:p>
          <w:p w:rsidR="00883BB3" w:rsidRPr="00156D08" w:rsidRDefault="00883BB3" w:rsidP="00883BB3">
            <w:pPr>
              <w:pStyle w:val="TableParagraph"/>
              <w:numPr>
                <w:ilvl w:val="0"/>
                <w:numId w:val="33"/>
              </w:numPr>
              <w:tabs>
                <w:tab w:val="left" w:pos="290"/>
              </w:tabs>
              <w:spacing w:line="235" w:lineRule="auto"/>
              <w:ind w:right="921"/>
              <w:rPr>
                <w:sz w:val="24"/>
                <w:szCs w:val="24"/>
              </w:rPr>
            </w:pPr>
            <w:r w:rsidRPr="00156D08">
              <w:rPr>
                <w:sz w:val="24"/>
                <w:szCs w:val="24"/>
              </w:rPr>
              <w:t>Mal-ürün</w:t>
            </w:r>
            <w:r w:rsidRPr="00156D08">
              <w:rPr>
                <w:spacing w:val="-4"/>
                <w:sz w:val="24"/>
                <w:szCs w:val="24"/>
              </w:rPr>
              <w:t xml:space="preserve"> </w:t>
            </w:r>
            <w:r w:rsidRPr="00156D08">
              <w:rPr>
                <w:sz w:val="24"/>
                <w:szCs w:val="24"/>
              </w:rPr>
              <w:t>ve</w:t>
            </w:r>
            <w:r w:rsidRPr="00156D08">
              <w:rPr>
                <w:spacing w:val="-5"/>
                <w:sz w:val="24"/>
                <w:szCs w:val="24"/>
              </w:rPr>
              <w:t xml:space="preserve"> </w:t>
            </w:r>
            <w:r w:rsidRPr="00156D08">
              <w:rPr>
                <w:sz w:val="24"/>
                <w:szCs w:val="24"/>
              </w:rPr>
              <w:t>hizmet</w:t>
            </w:r>
            <w:r w:rsidRPr="00156D08">
              <w:rPr>
                <w:spacing w:val="-4"/>
                <w:sz w:val="24"/>
                <w:szCs w:val="24"/>
              </w:rPr>
              <w:t xml:space="preserve"> </w:t>
            </w:r>
            <w:r w:rsidRPr="00156D08">
              <w:rPr>
                <w:sz w:val="24"/>
                <w:szCs w:val="24"/>
              </w:rPr>
              <w:t>satın</w:t>
            </w:r>
            <w:r w:rsidRPr="00156D08">
              <w:rPr>
                <w:spacing w:val="-2"/>
                <w:sz w:val="24"/>
                <w:szCs w:val="24"/>
              </w:rPr>
              <w:t xml:space="preserve"> </w:t>
            </w:r>
            <w:r w:rsidRPr="00156D08">
              <w:rPr>
                <w:sz w:val="24"/>
                <w:szCs w:val="24"/>
              </w:rPr>
              <w:t>alma</w:t>
            </w:r>
            <w:r w:rsidRPr="00156D08">
              <w:rPr>
                <w:spacing w:val="-41"/>
                <w:sz w:val="24"/>
                <w:szCs w:val="24"/>
              </w:rPr>
              <w:t xml:space="preserve"> </w:t>
            </w:r>
            <w:r w:rsidRPr="00156D08">
              <w:rPr>
                <w:sz w:val="24"/>
                <w:szCs w:val="24"/>
              </w:rPr>
              <w:t>imkânları,</w:t>
            </w:r>
          </w:p>
          <w:p w:rsidR="00883BB3" w:rsidRPr="00156D08" w:rsidRDefault="00883BB3" w:rsidP="00883BB3">
            <w:pPr>
              <w:pStyle w:val="TableParagraph"/>
              <w:numPr>
                <w:ilvl w:val="0"/>
                <w:numId w:val="33"/>
              </w:numPr>
              <w:tabs>
                <w:tab w:val="left" w:pos="290"/>
              </w:tabs>
              <w:spacing w:line="214" w:lineRule="exact"/>
              <w:rPr>
                <w:sz w:val="24"/>
                <w:szCs w:val="24"/>
              </w:rPr>
            </w:pPr>
            <w:r w:rsidRPr="00156D08">
              <w:rPr>
                <w:sz w:val="24"/>
                <w:szCs w:val="24"/>
              </w:rPr>
              <w:t>Kullanılabilir</w:t>
            </w:r>
            <w:r w:rsidRPr="00156D08">
              <w:rPr>
                <w:spacing w:val="-6"/>
                <w:sz w:val="24"/>
                <w:szCs w:val="24"/>
              </w:rPr>
              <w:t xml:space="preserve"> </w:t>
            </w:r>
            <w:r w:rsidRPr="00156D08">
              <w:rPr>
                <w:sz w:val="24"/>
                <w:szCs w:val="24"/>
              </w:rPr>
              <w:t>bütçe</w:t>
            </w:r>
          </w:p>
        </w:tc>
      </w:tr>
      <w:tr w:rsidR="00883BB3" w:rsidTr="00A86B8D">
        <w:trPr>
          <w:trHeight w:val="904"/>
        </w:trPr>
        <w:tc>
          <w:tcPr>
            <w:tcW w:w="4961" w:type="dxa"/>
            <w:shd w:val="clear" w:color="auto" w:fill="E2EFD9"/>
          </w:tcPr>
          <w:p w:rsidR="00883BB3" w:rsidRPr="00156D08" w:rsidRDefault="00883BB3" w:rsidP="00A0576B">
            <w:pPr>
              <w:pStyle w:val="TableParagraph"/>
              <w:spacing w:line="234" w:lineRule="exact"/>
              <w:ind w:left="107"/>
              <w:rPr>
                <w:b/>
                <w:sz w:val="24"/>
                <w:szCs w:val="24"/>
              </w:rPr>
            </w:pPr>
            <w:r w:rsidRPr="00156D08">
              <w:rPr>
                <w:b/>
                <w:sz w:val="24"/>
                <w:szCs w:val="24"/>
              </w:rPr>
              <w:t>Sosyokültürel</w:t>
            </w:r>
            <w:r w:rsidRPr="00156D08">
              <w:rPr>
                <w:b/>
                <w:spacing w:val="-5"/>
                <w:sz w:val="24"/>
                <w:szCs w:val="24"/>
              </w:rPr>
              <w:t xml:space="preserve"> </w:t>
            </w:r>
            <w:r w:rsidRPr="00156D08">
              <w:rPr>
                <w:b/>
                <w:sz w:val="24"/>
                <w:szCs w:val="24"/>
              </w:rPr>
              <w:t>etkenler</w:t>
            </w:r>
          </w:p>
        </w:tc>
        <w:tc>
          <w:tcPr>
            <w:tcW w:w="5690" w:type="dxa"/>
            <w:shd w:val="clear" w:color="auto" w:fill="E2EFD9"/>
          </w:tcPr>
          <w:p w:rsidR="00883BB3" w:rsidRPr="00156D08" w:rsidRDefault="00883BB3" w:rsidP="00A0576B">
            <w:pPr>
              <w:pStyle w:val="TableParagraph"/>
              <w:spacing w:line="234" w:lineRule="exact"/>
              <w:ind w:left="105"/>
              <w:rPr>
                <w:b/>
                <w:sz w:val="24"/>
                <w:szCs w:val="24"/>
              </w:rPr>
            </w:pPr>
            <w:r w:rsidRPr="00156D08">
              <w:rPr>
                <w:b/>
                <w:sz w:val="24"/>
                <w:szCs w:val="24"/>
              </w:rPr>
              <w:t>Teknolojik</w:t>
            </w:r>
            <w:r w:rsidRPr="00156D08">
              <w:rPr>
                <w:b/>
                <w:spacing w:val="-4"/>
                <w:sz w:val="24"/>
                <w:szCs w:val="24"/>
              </w:rPr>
              <w:t xml:space="preserve"> </w:t>
            </w:r>
            <w:r w:rsidRPr="00156D08">
              <w:rPr>
                <w:b/>
                <w:sz w:val="24"/>
                <w:szCs w:val="24"/>
              </w:rPr>
              <w:t>etkenler</w:t>
            </w:r>
          </w:p>
        </w:tc>
      </w:tr>
      <w:tr w:rsidR="00883BB3" w:rsidTr="00A86B8D">
        <w:trPr>
          <w:trHeight w:val="3517"/>
        </w:trPr>
        <w:tc>
          <w:tcPr>
            <w:tcW w:w="4961" w:type="dxa"/>
          </w:tcPr>
          <w:p w:rsidR="00883BB3" w:rsidRPr="00156D08" w:rsidRDefault="00883BB3" w:rsidP="00A0576B">
            <w:pPr>
              <w:pStyle w:val="TableParagraph"/>
              <w:spacing w:before="9"/>
              <w:rPr>
                <w:b/>
                <w:sz w:val="24"/>
                <w:szCs w:val="24"/>
              </w:rPr>
            </w:pPr>
          </w:p>
          <w:p w:rsidR="00883BB3" w:rsidRPr="00156D08" w:rsidRDefault="00883BB3" w:rsidP="00883BB3">
            <w:pPr>
              <w:pStyle w:val="TableParagraph"/>
              <w:numPr>
                <w:ilvl w:val="0"/>
                <w:numId w:val="32"/>
              </w:numPr>
              <w:tabs>
                <w:tab w:val="left" w:pos="293"/>
              </w:tabs>
              <w:spacing w:line="251" w:lineRule="exact"/>
              <w:rPr>
                <w:sz w:val="24"/>
                <w:szCs w:val="24"/>
              </w:rPr>
            </w:pPr>
            <w:r w:rsidRPr="00156D08">
              <w:rPr>
                <w:sz w:val="24"/>
                <w:szCs w:val="24"/>
              </w:rPr>
              <w:t>Kariyer</w:t>
            </w:r>
            <w:r w:rsidRPr="00156D08">
              <w:rPr>
                <w:spacing w:val="-6"/>
                <w:sz w:val="24"/>
                <w:szCs w:val="24"/>
              </w:rPr>
              <w:t xml:space="preserve"> </w:t>
            </w:r>
            <w:r w:rsidRPr="00156D08">
              <w:rPr>
                <w:sz w:val="24"/>
                <w:szCs w:val="24"/>
              </w:rPr>
              <w:t>beklentileri,</w:t>
            </w:r>
          </w:p>
          <w:p w:rsidR="00883BB3" w:rsidRPr="00156D08" w:rsidRDefault="00883BB3" w:rsidP="00883BB3">
            <w:pPr>
              <w:pStyle w:val="TableParagraph"/>
              <w:numPr>
                <w:ilvl w:val="0"/>
                <w:numId w:val="32"/>
              </w:numPr>
              <w:tabs>
                <w:tab w:val="left" w:pos="293"/>
              </w:tabs>
              <w:spacing w:line="235" w:lineRule="exact"/>
              <w:rPr>
                <w:sz w:val="24"/>
                <w:szCs w:val="24"/>
              </w:rPr>
            </w:pPr>
            <w:r w:rsidRPr="00156D08">
              <w:rPr>
                <w:sz w:val="24"/>
                <w:szCs w:val="24"/>
              </w:rPr>
              <w:t>Ailelerin</w:t>
            </w:r>
            <w:r w:rsidRPr="00156D08">
              <w:rPr>
                <w:spacing w:val="-6"/>
                <w:sz w:val="24"/>
                <w:szCs w:val="24"/>
              </w:rPr>
              <w:t xml:space="preserve"> </w:t>
            </w:r>
            <w:r w:rsidRPr="00156D08">
              <w:rPr>
                <w:sz w:val="24"/>
                <w:szCs w:val="24"/>
              </w:rPr>
              <w:t>ve</w:t>
            </w:r>
            <w:r w:rsidRPr="00156D08">
              <w:rPr>
                <w:spacing w:val="-7"/>
                <w:sz w:val="24"/>
                <w:szCs w:val="24"/>
              </w:rPr>
              <w:t xml:space="preserve"> </w:t>
            </w:r>
            <w:r w:rsidRPr="00156D08">
              <w:rPr>
                <w:sz w:val="24"/>
                <w:szCs w:val="24"/>
              </w:rPr>
              <w:t>öğrencilerin</w:t>
            </w:r>
            <w:r w:rsidRPr="00156D08">
              <w:rPr>
                <w:spacing w:val="-4"/>
                <w:sz w:val="24"/>
                <w:szCs w:val="24"/>
              </w:rPr>
              <w:t xml:space="preserve"> </w:t>
            </w:r>
            <w:r w:rsidRPr="00156D08">
              <w:rPr>
                <w:sz w:val="24"/>
                <w:szCs w:val="24"/>
              </w:rPr>
              <w:t>bilinçlenmeleri,</w:t>
            </w:r>
          </w:p>
          <w:p w:rsidR="00883BB3" w:rsidRPr="00156D08" w:rsidRDefault="00883BB3" w:rsidP="00883BB3">
            <w:pPr>
              <w:pStyle w:val="TableParagraph"/>
              <w:numPr>
                <w:ilvl w:val="0"/>
                <w:numId w:val="32"/>
              </w:numPr>
              <w:tabs>
                <w:tab w:val="left" w:pos="293"/>
              </w:tabs>
              <w:spacing w:line="232" w:lineRule="auto"/>
              <w:ind w:right="146"/>
              <w:rPr>
                <w:sz w:val="24"/>
                <w:szCs w:val="24"/>
              </w:rPr>
            </w:pPr>
            <w:r w:rsidRPr="00156D08">
              <w:rPr>
                <w:sz w:val="24"/>
                <w:szCs w:val="24"/>
              </w:rPr>
              <w:t>Aile yapısındaki değişmeler (geniş aileden çekirdek aileye</w:t>
            </w:r>
            <w:r w:rsidRPr="00156D08">
              <w:rPr>
                <w:spacing w:val="-43"/>
                <w:sz w:val="24"/>
                <w:szCs w:val="24"/>
              </w:rPr>
              <w:t xml:space="preserve"> </w:t>
            </w:r>
            <w:r w:rsidRPr="00156D08">
              <w:rPr>
                <w:sz w:val="24"/>
                <w:szCs w:val="24"/>
              </w:rPr>
              <w:t>geçiş, erken</w:t>
            </w:r>
            <w:r w:rsidRPr="00156D08">
              <w:rPr>
                <w:spacing w:val="-2"/>
                <w:sz w:val="24"/>
                <w:szCs w:val="24"/>
              </w:rPr>
              <w:t xml:space="preserve"> </w:t>
            </w:r>
            <w:r w:rsidRPr="00156D08">
              <w:rPr>
                <w:sz w:val="24"/>
                <w:szCs w:val="24"/>
              </w:rPr>
              <w:t>yaşta</w:t>
            </w:r>
            <w:r w:rsidRPr="00156D08">
              <w:rPr>
                <w:spacing w:val="2"/>
                <w:sz w:val="24"/>
                <w:szCs w:val="24"/>
              </w:rPr>
              <w:t xml:space="preserve"> </w:t>
            </w:r>
            <w:r w:rsidRPr="00156D08">
              <w:rPr>
                <w:sz w:val="24"/>
                <w:szCs w:val="24"/>
              </w:rPr>
              <w:t>evlenme</w:t>
            </w:r>
            <w:r w:rsidRPr="00156D08">
              <w:rPr>
                <w:spacing w:val="-3"/>
                <w:sz w:val="24"/>
                <w:szCs w:val="24"/>
              </w:rPr>
              <w:t xml:space="preserve"> </w:t>
            </w:r>
            <w:r w:rsidRPr="00156D08">
              <w:rPr>
                <w:sz w:val="24"/>
                <w:szCs w:val="24"/>
              </w:rPr>
              <w:t>vs.),</w:t>
            </w:r>
          </w:p>
          <w:p w:rsidR="00883BB3" w:rsidRPr="00156D08" w:rsidRDefault="00883BB3" w:rsidP="00883BB3">
            <w:pPr>
              <w:pStyle w:val="TableParagraph"/>
              <w:numPr>
                <w:ilvl w:val="0"/>
                <w:numId w:val="32"/>
              </w:numPr>
              <w:tabs>
                <w:tab w:val="left" w:pos="293"/>
              </w:tabs>
              <w:spacing w:line="227" w:lineRule="exact"/>
              <w:rPr>
                <w:sz w:val="24"/>
                <w:szCs w:val="24"/>
              </w:rPr>
            </w:pPr>
            <w:r w:rsidRPr="00156D08">
              <w:rPr>
                <w:sz w:val="24"/>
                <w:szCs w:val="24"/>
              </w:rPr>
              <w:t>Nüfus</w:t>
            </w:r>
            <w:r w:rsidRPr="00156D08">
              <w:rPr>
                <w:spacing w:val="-5"/>
                <w:sz w:val="24"/>
                <w:szCs w:val="24"/>
              </w:rPr>
              <w:t xml:space="preserve"> </w:t>
            </w:r>
            <w:r w:rsidRPr="00156D08">
              <w:rPr>
                <w:sz w:val="24"/>
                <w:szCs w:val="24"/>
              </w:rPr>
              <w:t>artışı,</w:t>
            </w:r>
          </w:p>
          <w:p w:rsidR="00883BB3" w:rsidRPr="00156D08" w:rsidRDefault="00883BB3" w:rsidP="00883BB3">
            <w:pPr>
              <w:pStyle w:val="TableParagraph"/>
              <w:numPr>
                <w:ilvl w:val="0"/>
                <w:numId w:val="32"/>
              </w:numPr>
              <w:tabs>
                <w:tab w:val="left" w:pos="293"/>
              </w:tabs>
              <w:spacing w:line="234" w:lineRule="exact"/>
              <w:rPr>
                <w:sz w:val="24"/>
                <w:szCs w:val="24"/>
              </w:rPr>
            </w:pPr>
            <w:r w:rsidRPr="00156D08">
              <w:rPr>
                <w:sz w:val="24"/>
                <w:szCs w:val="24"/>
              </w:rPr>
              <w:t>Göç,</w:t>
            </w:r>
          </w:p>
          <w:p w:rsidR="00883BB3" w:rsidRPr="00156D08" w:rsidRDefault="00883BB3" w:rsidP="00883BB3">
            <w:pPr>
              <w:pStyle w:val="TableParagraph"/>
              <w:numPr>
                <w:ilvl w:val="0"/>
                <w:numId w:val="32"/>
              </w:numPr>
              <w:tabs>
                <w:tab w:val="left" w:pos="293"/>
              </w:tabs>
              <w:spacing w:line="234" w:lineRule="exact"/>
              <w:rPr>
                <w:sz w:val="24"/>
                <w:szCs w:val="24"/>
              </w:rPr>
            </w:pPr>
            <w:r w:rsidRPr="00156D08">
              <w:rPr>
                <w:sz w:val="24"/>
                <w:szCs w:val="24"/>
              </w:rPr>
              <w:t>Nüfusun</w:t>
            </w:r>
            <w:r w:rsidRPr="00156D08">
              <w:rPr>
                <w:spacing w:val="-5"/>
                <w:sz w:val="24"/>
                <w:szCs w:val="24"/>
              </w:rPr>
              <w:t xml:space="preserve"> </w:t>
            </w:r>
            <w:r w:rsidRPr="00156D08">
              <w:rPr>
                <w:sz w:val="24"/>
                <w:szCs w:val="24"/>
              </w:rPr>
              <w:t>yaş</w:t>
            </w:r>
            <w:r w:rsidRPr="00156D08">
              <w:rPr>
                <w:spacing w:val="-4"/>
                <w:sz w:val="24"/>
                <w:szCs w:val="24"/>
              </w:rPr>
              <w:t xml:space="preserve"> </w:t>
            </w:r>
            <w:r w:rsidRPr="00156D08">
              <w:rPr>
                <w:sz w:val="24"/>
                <w:szCs w:val="24"/>
              </w:rPr>
              <w:t>gruplarına</w:t>
            </w:r>
            <w:r w:rsidRPr="00156D08">
              <w:rPr>
                <w:spacing w:val="-3"/>
                <w:sz w:val="24"/>
                <w:szCs w:val="24"/>
              </w:rPr>
              <w:t xml:space="preserve"> </w:t>
            </w:r>
            <w:r w:rsidRPr="00156D08">
              <w:rPr>
                <w:sz w:val="24"/>
                <w:szCs w:val="24"/>
              </w:rPr>
              <w:t>göre</w:t>
            </w:r>
            <w:r w:rsidRPr="00156D08">
              <w:rPr>
                <w:spacing w:val="-2"/>
                <w:sz w:val="24"/>
                <w:szCs w:val="24"/>
              </w:rPr>
              <w:t xml:space="preserve"> </w:t>
            </w:r>
            <w:r w:rsidRPr="00156D08">
              <w:rPr>
                <w:sz w:val="24"/>
                <w:szCs w:val="24"/>
              </w:rPr>
              <w:t>dağılımı,</w:t>
            </w:r>
          </w:p>
          <w:p w:rsidR="00883BB3" w:rsidRPr="00156D08" w:rsidRDefault="00883BB3" w:rsidP="00883BB3">
            <w:pPr>
              <w:pStyle w:val="TableParagraph"/>
              <w:numPr>
                <w:ilvl w:val="0"/>
                <w:numId w:val="32"/>
              </w:numPr>
              <w:tabs>
                <w:tab w:val="left" w:pos="293"/>
              </w:tabs>
              <w:spacing w:line="248" w:lineRule="exact"/>
              <w:rPr>
                <w:sz w:val="24"/>
                <w:szCs w:val="24"/>
              </w:rPr>
            </w:pPr>
            <w:r w:rsidRPr="00156D08">
              <w:rPr>
                <w:sz w:val="24"/>
                <w:szCs w:val="24"/>
              </w:rPr>
              <w:t>Hayat</w:t>
            </w:r>
            <w:r w:rsidRPr="00156D08">
              <w:rPr>
                <w:spacing w:val="-5"/>
                <w:sz w:val="24"/>
                <w:szCs w:val="24"/>
              </w:rPr>
              <w:t xml:space="preserve"> </w:t>
            </w:r>
            <w:r w:rsidRPr="00156D08">
              <w:rPr>
                <w:sz w:val="24"/>
                <w:szCs w:val="24"/>
              </w:rPr>
              <w:t>beklentilerindeki</w:t>
            </w:r>
            <w:r w:rsidRPr="00156D08">
              <w:rPr>
                <w:spacing w:val="-5"/>
                <w:sz w:val="24"/>
                <w:szCs w:val="24"/>
              </w:rPr>
              <w:t xml:space="preserve"> </w:t>
            </w:r>
            <w:r w:rsidRPr="00156D08">
              <w:rPr>
                <w:sz w:val="24"/>
                <w:szCs w:val="24"/>
              </w:rPr>
              <w:t>değişimler</w:t>
            </w:r>
            <w:r w:rsidRPr="00156D08">
              <w:rPr>
                <w:spacing w:val="-5"/>
                <w:sz w:val="24"/>
                <w:szCs w:val="24"/>
              </w:rPr>
              <w:t xml:space="preserve"> </w:t>
            </w:r>
            <w:r w:rsidRPr="00156D08">
              <w:rPr>
                <w:sz w:val="24"/>
                <w:szCs w:val="24"/>
              </w:rPr>
              <w:t>(Hızlı</w:t>
            </w:r>
            <w:r w:rsidRPr="00156D08">
              <w:rPr>
                <w:spacing w:val="-4"/>
                <w:sz w:val="24"/>
                <w:szCs w:val="24"/>
              </w:rPr>
              <w:t xml:space="preserve"> </w:t>
            </w:r>
            <w:r w:rsidRPr="00156D08">
              <w:rPr>
                <w:sz w:val="24"/>
                <w:szCs w:val="24"/>
              </w:rPr>
              <w:t>para</w:t>
            </w:r>
            <w:r w:rsidRPr="00156D08">
              <w:rPr>
                <w:spacing w:val="-3"/>
                <w:sz w:val="24"/>
                <w:szCs w:val="24"/>
              </w:rPr>
              <w:t xml:space="preserve"> </w:t>
            </w:r>
            <w:r w:rsidRPr="00156D08">
              <w:rPr>
                <w:sz w:val="24"/>
                <w:szCs w:val="24"/>
              </w:rPr>
              <w:t>kazanma</w:t>
            </w:r>
          </w:p>
          <w:p w:rsidR="00883BB3" w:rsidRPr="00156D08" w:rsidRDefault="00883BB3" w:rsidP="00A0576B">
            <w:pPr>
              <w:pStyle w:val="TableParagraph"/>
              <w:spacing w:line="237" w:lineRule="auto"/>
              <w:ind w:left="292" w:right="764"/>
              <w:rPr>
                <w:sz w:val="24"/>
                <w:szCs w:val="24"/>
              </w:rPr>
            </w:pPr>
            <w:r w:rsidRPr="00156D08">
              <w:rPr>
                <w:sz w:val="24"/>
                <w:szCs w:val="24"/>
              </w:rPr>
              <w:t>hırsı,</w:t>
            </w:r>
            <w:r w:rsidRPr="00156D08">
              <w:rPr>
                <w:spacing w:val="-4"/>
                <w:sz w:val="24"/>
                <w:szCs w:val="24"/>
              </w:rPr>
              <w:t xml:space="preserve"> </w:t>
            </w:r>
            <w:r w:rsidRPr="00156D08">
              <w:rPr>
                <w:sz w:val="24"/>
                <w:szCs w:val="24"/>
              </w:rPr>
              <w:t>lüks</w:t>
            </w:r>
            <w:r w:rsidRPr="00156D08">
              <w:rPr>
                <w:spacing w:val="-4"/>
                <w:sz w:val="24"/>
                <w:szCs w:val="24"/>
              </w:rPr>
              <w:t xml:space="preserve"> </w:t>
            </w:r>
            <w:r w:rsidRPr="00156D08">
              <w:rPr>
                <w:sz w:val="24"/>
                <w:szCs w:val="24"/>
              </w:rPr>
              <w:t>yaşama</w:t>
            </w:r>
            <w:r w:rsidRPr="00156D08">
              <w:rPr>
                <w:spacing w:val="-3"/>
                <w:sz w:val="24"/>
                <w:szCs w:val="24"/>
              </w:rPr>
              <w:t xml:space="preserve"> </w:t>
            </w:r>
            <w:r w:rsidRPr="00156D08">
              <w:rPr>
                <w:sz w:val="24"/>
                <w:szCs w:val="24"/>
              </w:rPr>
              <w:t>düşkünlük,</w:t>
            </w:r>
            <w:r w:rsidRPr="00156D08">
              <w:rPr>
                <w:spacing w:val="-4"/>
                <w:sz w:val="24"/>
                <w:szCs w:val="24"/>
              </w:rPr>
              <w:t xml:space="preserve"> </w:t>
            </w:r>
            <w:r w:rsidRPr="00156D08">
              <w:rPr>
                <w:sz w:val="24"/>
                <w:szCs w:val="24"/>
              </w:rPr>
              <w:t>kırsal</w:t>
            </w:r>
            <w:r w:rsidRPr="00156D08">
              <w:rPr>
                <w:spacing w:val="-3"/>
                <w:sz w:val="24"/>
                <w:szCs w:val="24"/>
              </w:rPr>
              <w:t xml:space="preserve"> </w:t>
            </w:r>
            <w:r w:rsidRPr="00156D08">
              <w:rPr>
                <w:sz w:val="24"/>
                <w:szCs w:val="24"/>
              </w:rPr>
              <w:t>alanda</w:t>
            </w:r>
            <w:r w:rsidRPr="00156D08">
              <w:rPr>
                <w:spacing w:val="-3"/>
                <w:sz w:val="24"/>
                <w:szCs w:val="24"/>
              </w:rPr>
              <w:t xml:space="preserve"> </w:t>
            </w:r>
            <w:r w:rsidRPr="00156D08">
              <w:rPr>
                <w:sz w:val="24"/>
                <w:szCs w:val="24"/>
              </w:rPr>
              <w:t>kentsel</w:t>
            </w:r>
            <w:r w:rsidRPr="00156D08">
              <w:rPr>
                <w:spacing w:val="-41"/>
                <w:sz w:val="24"/>
                <w:szCs w:val="24"/>
              </w:rPr>
              <w:t xml:space="preserve"> </w:t>
            </w:r>
            <w:r w:rsidRPr="00156D08">
              <w:rPr>
                <w:sz w:val="24"/>
                <w:szCs w:val="24"/>
              </w:rPr>
              <w:t>yaşam),</w:t>
            </w:r>
          </w:p>
          <w:p w:rsidR="00883BB3" w:rsidRPr="00156D08" w:rsidRDefault="00883BB3" w:rsidP="00883BB3">
            <w:pPr>
              <w:pStyle w:val="TableParagraph"/>
              <w:numPr>
                <w:ilvl w:val="0"/>
                <w:numId w:val="32"/>
              </w:numPr>
              <w:tabs>
                <w:tab w:val="left" w:pos="293"/>
              </w:tabs>
              <w:spacing w:line="227" w:lineRule="exact"/>
              <w:rPr>
                <w:sz w:val="24"/>
                <w:szCs w:val="24"/>
              </w:rPr>
            </w:pPr>
            <w:r w:rsidRPr="00156D08">
              <w:rPr>
                <w:sz w:val="24"/>
                <w:szCs w:val="24"/>
              </w:rPr>
              <w:t>Beslenme</w:t>
            </w:r>
            <w:r w:rsidRPr="00156D08">
              <w:rPr>
                <w:spacing w:val="-3"/>
                <w:sz w:val="24"/>
                <w:szCs w:val="24"/>
              </w:rPr>
              <w:t xml:space="preserve"> </w:t>
            </w:r>
            <w:r w:rsidRPr="00156D08">
              <w:rPr>
                <w:sz w:val="24"/>
                <w:szCs w:val="24"/>
              </w:rPr>
              <w:t>alışkanlıkları,</w:t>
            </w:r>
          </w:p>
          <w:p w:rsidR="00883BB3" w:rsidRPr="00156D08" w:rsidRDefault="00883BB3" w:rsidP="00883BB3">
            <w:pPr>
              <w:pStyle w:val="TableParagraph"/>
              <w:numPr>
                <w:ilvl w:val="0"/>
                <w:numId w:val="32"/>
              </w:numPr>
              <w:tabs>
                <w:tab w:val="left" w:pos="293"/>
              </w:tabs>
              <w:spacing w:line="251" w:lineRule="exact"/>
              <w:rPr>
                <w:sz w:val="24"/>
                <w:szCs w:val="24"/>
              </w:rPr>
            </w:pPr>
            <w:r w:rsidRPr="00156D08">
              <w:rPr>
                <w:sz w:val="24"/>
                <w:szCs w:val="24"/>
              </w:rPr>
              <w:t>Değerler,</w:t>
            </w:r>
            <w:r w:rsidRPr="00156D08">
              <w:rPr>
                <w:spacing w:val="-2"/>
                <w:sz w:val="24"/>
                <w:szCs w:val="24"/>
              </w:rPr>
              <w:t xml:space="preserve"> </w:t>
            </w:r>
            <w:r w:rsidRPr="00156D08">
              <w:rPr>
                <w:sz w:val="24"/>
                <w:szCs w:val="24"/>
              </w:rPr>
              <w:t>mesleki</w:t>
            </w:r>
            <w:r w:rsidRPr="00156D08">
              <w:rPr>
                <w:spacing w:val="-2"/>
                <w:sz w:val="24"/>
                <w:szCs w:val="24"/>
              </w:rPr>
              <w:t xml:space="preserve"> </w:t>
            </w:r>
            <w:r w:rsidRPr="00156D08">
              <w:rPr>
                <w:sz w:val="24"/>
                <w:szCs w:val="24"/>
              </w:rPr>
              <w:t>etik</w:t>
            </w:r>
            <w:r w:rsidRPr="00156D08">
              <w:rPr>
                <w:spacing w:val="-3"/>
                <w:sz w:val="24"/>
                <w:szCs w:val="24"/>
              </w:rPr>
              <w:t xml:space="preserve"> </w:t>
            </w:r>
            <w:r w:rsidRPr="00156D08">
              <w:rPr>
                <w:sz w:val="24"/>
                <w:szCs w:val="24"/>
              </w:rPr>
              <w:t>kuralları</w:t>
            </w:r>
            <w:r w:rsidRPr="00156D08">
              <w:rPr>
                <w:spacing w:val="-4"/>
                <w:sz w:val="24"/>
                <w:szCs w:val="24"/>
              </w:rPr>
              <w:t xml:space="preserve"> </w:t>
            </w:r>
            <w:r w:rsidRPr="00156D08">
              <w:rPr>
                <w:sz w:val="24"/>
                <w:szCs w:val="24"/>
              </w:rPr>
              <w:t>vb.</w:t>
            </w:r>
          </w:p>
        </w:tc>
        <w:tc>
          <w:tcPr>
            <w:tcW w:w="5690" w:type="dxa"/>
          </w:tcPr>
          <w:p w:rsidR="00883BB3" w:rsidRPr="00156D08" w:rsidRDefault="00883BB3" w:rsidP="00A0576B">
            <w:pPr>
              <w:pStyle w:val="TableParagraph"/>
              <w:spacing w:before="1"/>
              <w:rPr>
                <w:b/>
                <w:sz w:val="24"/>
                <w:szCs w:val="24"/>
              </w:rPr>
            </w:pPr>
          </w:p>
          <w:p w:rsidR="00883BB3" w:rsidRPr="00156D08" w:rsidRDefault="00883BB3" w:rsidP="00883BB3">
            <w:pPr>
              <w:pStyle w:val="TableParagraph"/>
              <w:numPr>
                <w:ilvl w:val="0"/>
                <w:numId w:val="31"/>
              </w:numPr>
              <w:tabs>
                <w:tab w:val="left" w:pos="352"/>
                <w:tab w:val="left" w:pos="353"/>
              </w:tabs>
              <w:spacing w:before="1" w:line="235" w:lineRule="auto"/>
              <w:ind w:right="557"/>
              <w:rPr>
                <w:sz w:val="24"/>
                <w:szCs w:val="24"/>
              </w:rPr>
            </w:pPr>
            <w:r w:rsidRPr="00156D08">
              <w:rPr>
                <w:sz w:val="24"/>
                <w:szCs w:val="24"/>
              </w:rPr>
              <w:t>Okul/kurumun</w:t>
            </w:r>
            <w:r w:rsidRPr="00156D08">
              <w:rPr>
                <w:spacing w:val="-6"/>
                <w:sz w:val="24"/>
                <w:szCs w:val="24"/>
              </w:rPr>
              <w:t xml:space="preserve"> </w:t>
            </w:r>
            <w:r w:rsidRPr="00156D08">
              <w:rPr>
                <w:sz w:val="24"/>
                <w:szCs w:val="24"/>
              </w:rPr>
              <w:t>teknoloji</w:t>
            </w:r>
            <w:r w:rsidRPr="00156D08">
              <w:rPr>
                <w:spacing w:val="-5"/>
                <w:sz w:val="24"/>
                <w:szCs w:val="24"/>
              </w:rPr>
              <w:t xml:space="preserve"> </w:t>
            </w:r>
            <w:r w:rsidRPr="00156D08">
              <w:rPr>
                <w:sz w:val="24"/>
                <w:szCs w:val="24"/>
              </w:rPr>
              <w:t>kullanım</w:t>
            </w:r>
            <w:r w:rsidRPr="00156D08">
              <w:rPr>
                <w:spacing w:val="-41"/>
                <w:sz w:val="24"/>
                <w:szCs w:val="24"/>
              </w:rPr>
              <w:t xml:space="preserve"> </w:t>
            </w:r>
            <w:r w:rsidRPr="00156D08">
              <w:rPr>
                <w:sz w:val="24"/>
                <w:szCs w:val="24"/>
              </w:rPr>
              <w:t>durumu</w:t>
            </w:r>
          </w:p>
          <w:p w:rsidR="00883BB3" w:rsidRPr="00156D08" w:rsidRDefault="00883BB3" w:rsidP="00883BB3">
            <w:pPr>
              <w:pStyle w:val="TableParagraph"/>
              <w:numPr>
                <w:ilvl w:val="0"/>
                <w:numId w:val="31"/>
              </w:numPr>
              <w:tabs>
                <w:tab w:val="left" w:pos="352"/>
                <w:tab w:val="left" w:pos="353"/>
              </w:tabs>
              <w:spacing w:line="225" w:lineRule="exact"/>
              <w:ind w:hanging="361"/>
              <w:rPr>
                <w:sz w:val="24"/>
                <w:szCs w:val="24"/>
              </w:rPr>
            </w:pPr>
            <w:r w:rsidRPr="00156D08">
              <w:rPr>
                <w:sz w:val="24"/>
                <w:szCs w:val="24"/>
              </w:rPr>
              <w:t>e-</w:t>
            </w:r>
            <w:r w:rsidRPr="00156D08">
              <w:rPr>
                <w:spacing w:val="-2"/>
                <w:sz w:val="24"/>
                <w:szCs w:val="24"/>
              </w:rPr>
              <w:t xml:space="preserve"> </w:t>
            </w:r>
            <w:r w:rsidRPr="00156D08">
              <w:rPr>
                <w:sz w:val="24"/>
                <w:szCs w:val="24"/>
              </w:rPr>
              <w:t>Devlet</w:t>
            </w:r>
            <w:r w:rsidRPr="00156D08">
              <w:rPr>
                <w:spacing w:val="-4"/>
                <w:sz w:val="24"/>
                <w:szCs w:val="24"/>
              </w:rPr>
              <w:t xml:space="preserve"> </w:t>
            </w:r>
            <w:r w:rsidRPr="00156D08">
              <w:rPr>
                <w:sz w:val="24"/>
                <w:szCs w:val="24"/>
              </w:rPr>
              <w:t>uygulamaları,</w:t>
            </w:r>
          </w:p>
          <w:p w:rsidR="00883BB3" w:rsidRPr="00156D08" w:rsidRDefault="00883BB3" w:rsidP="00883BB3">
            <w:pPr>
              <w:pStyle w:val="TableParagraph"/>
              <w:numPr>
                <w:ilvl w:val="0"/>
                <w:numId w:val="31"/>
              </w:numPr>
              <w:tabs>
                <w:tab w:val="left" w:pos="352"/>
                <w:tab w:val="left" w:pos="353"/>
              </w:tabs>
              <w:spacing w:line="235" w:lineRule="auto"/>
              <w:ind w:right="271"/>
              <w:rPr>
                <w:sz w:val="24"/>
                <w:szCs w:val="24"/>
              </w:rPr>
            </w:pPr>
            <w:r w:rsidRPr="00156D08">
              <w:rPr>
                <w:sz w:val="24"/>
                <w:szCs w:val="24"/>
              </w:rPr>
              <w:t>Dijital</w:t>
            </w:r>
            <w:r w:rsidRPr="00156D08">
              <w:rPr>
                <w:spacing w:val="-4"/>
                <w:sz w:val="24"/>
                <w:szCs w:val="24"/>
              </w:rPr>
              <w:t xml:space="preserve"> </w:t>
            </w:r>
            <w:r w:rsidRPr="00156D08">
              <w:rPr>
                <w:sz w:val="24"/>
                <w:szCs w:val="24"/>
              </w:rPr>
              <w:t>Platformlar</w:t>
            </w:r>
            <w:r w:rsidRPr="00156D08">
              <w:rPr>
                <w:spacing w:val="-6"/>
                <w:sz w:val="24"/>
                <w:szCs w:val="24"/>
              </w:rPr>
              <w:t xml:space="preserve"> </w:t>
            </w:r>
            <w:r w:rsidRPr="00156D08">
              <w:rPr>
                <w:sz w:val="24"/>
                <w:szCs w:val="24"/>
              </w:rPr>
              <w:t>üzerinden</w:t>
            </w:r>
            <w:r w:rsidRPr="00156D08">
              <w:rPr>
                <w:spacing w:val="-5"/>
                <w:sz w:val="24"/>
                <w:szCs w:val="24"/>
              </w:rPr>
              <w:t xml:space="preserve"> </w:t>
            </w:r>
            <w:r w:rsidRPr="00156D08">
              <w:rPr>
                <w:sz w:val="24"/>
                <w:szCs w:val="24"/>
              </w:rPr>
              <w:t>uzaktan</w:t>
            </w:r>
            <w:r w:rsidRPr="00156D08">
              <w:rPr>
                <w:spacing w:val="-41"/>
                <w:sz w:val="24"/>
                <w:szCs w:val="24"/>
              </w:rPr>
              <w:t xml:space="preserve"> </w:t>
            </w:r>
            <w:r w:rsidRPr="00156D08">
              <w:rPr>
                <w:sz w:val="24"/>
                <w:szCs w:val="24"/>
              </w:rPr>
              <w:t>eğitim</w:t>
            </w:r>
            <w:r w:rsidRPr="00156D08">
              <w:rPr>
                <w:spacing w:val="-3"/>
                <w:sz w:val="24"/>
                <w:szCs w:val="24"/>
              </w:rPr>
              <w:t xml:space="preserve"> </w:t>
            </w:r>
            <w:r w:rsidRPr="00156D08">
              <w:rPr>
                <w:sz w:val="24"/>
                <w:szCs w:val="24"/>
              </w:rPr>
              <w:t>imkânları,</w:t>
            </w:r>
          </w:p>
          <w:p w:rsidR="00883BB3" w:rsidRPr="00156D08" w:rsidRDefault="00883BB3" w:rsidP="00883BB3">
            <w:pPr>
              <w:pStyle w:val="TableParagraph"/>
              <w:numPr>
                <w:ilvl w:val="0"/>
                <w:numId w:val="31"/>
              </w:numPr>
              <w:tabs>
                <w:tab w:val="left" w:pos="352"/>
                <w:tab w:val="left" w:pos="353"/>
              </w:tabs>
              <w:spacing w:line="232" w:lineRule="exact"/>
              <w:ind w:right="861"/>
              <w:rPr>
                <w:sz w:val="24"/>
                <w:szCs w:val="24"/>
              </w:rPr>
            </w:pPr>
            <w:r w:rsidRPr="00156D08">
              <w:rPr>
                <w:sz w:val="24"/>
                <w:szCs w:val="24"/>
              </w:rPr>
              <w:t>Okul/kurumun sahip olmadığı</w:t>
            </w:r>
            <w:r w:rsidRPr="00156D08">
              <w:rPr>
                <w:spacing w:val="-42"/>
                <w:sz w:val="24"/>
                <w:szCs w:val="24"/>
              </w:rPr>
              <w:t xml:space="preserve"> </w:t>
            </w:r>
            <w:r w:rsidRPr="00156D08">
              <w:rPr>
                <w:sz w:val="24"/>
                <w:szCs w:val="24"/>
              </w:rPr>
              <w:t>teknolojik</w:t>
            </w:r>
            <w:r w:rsidRPr="00156D08">
              <w:rPr>
                <w:spacing w:val="1"/>
                <w:sz w:val="24"/>
                <w:szCs w:val="24"/>
              </w:rPr>
              <w:t xml:space="preserve"> </w:t>
            </w:r>
            <w:r w:rsidRPr="00156D08">
              <w:rPr>
                <w:sz w:val="24"/>
                <w:szCs w:val="24"/>
              </w:rPr>
              <w:t>araçlar</w:t>
            </w:r>
          </w:p>
          <w:p w:rsidR="00883BB3" w:rsidRPr="00156D08" w:rsidRDefault="00883BB3" w:rsidP="00883BB3">
            <w:pPr>
              <w:pStyle w:val="TableParagraph"/>
              <w:numPr>
                <w:ilvl w:val="0"/>
                <w:numId w:val="31"/>
              </w:numPr>
              <w:tabs>
                <w:tab w:val="left" w:pos="352"/>
                <w:tab w:val="left" w:pos="353"/>
              </w:tabs>
              <w:spacing w:line="236" w:lineRule="exact"/>
              <w:ind w:right="405"/>
              <w:rPr>
                <w:sz w:val="24"/>
                <w:szCs w:val="24"/>
              </w:rPr>
            </w:pPr>
            <w:r w:rsidRPr="00156D08">
              <w:rPr>
                <w:sz w:val="24"/>
                <w:szCs w:val="24"/>
              </w:rPr>
              <w:t>Personelin ve öğrencilerin teknoloji</w:t>
            </w:r>
            <w:r w:rsidRPr="00156D08">
              <w:rPr>
                <w:spacing w:val="-43"/>
                <w:sz w:val="24"/>
                <w:szCs w:val="24"/>
              </w:rPr>
              <w:t xml:space="preserve"> </w:t>
            </w:r>
            <w:r w:rsidRPr="00156D08">
              <w:rPr>
                <w:sz w:val="24"/>
                <w:szCs w:val="24"/>
              </w:rPr>
              <w:t>kullanım</w:t>
            </w:r>
            <w:r w:rsidRPr="00156D08">
              <w:rPr>
                <w:spacing w:val="-2"/>
                <w:sz w:val="24"/>
                <w:szCs w:val="24"/>
              </w:rPr>
              <w:t xml:space="preserve"> </w:t>
            </w:r>
            <w:r w:rsidRPr="00156D08">
              <w:rPr>
                <w:sz w:val="24"/>
                <w:szCs w:val="24"/>
              </w:rPr>
              <w:t>kapasiteleri,</w:t>
            </w:r>
          </w:p>
          <w:p w:rsidR="00883BB3" w:rsidRPr="00156D08" w:rsidRDefault="00883BB3" w:rsidP="00883BB3">
            <w:pPr>
              <w:pStyle w:val="TableParagraph"/>
              <w:numPr>
                <w:ilvl w:val="0"/>
                <w:numId w:val="31"/>
              </w:numPr>
              <w:tabs>
                <w:tab w:val="left" w:pos="352"/>
                <w:tab w:val="left" w:pos="353"/>
              </w:tabs>
              <w:spacing w:line="233" w:lineRule="exact"/>
              <w:ind w:hanging="361"/>
              <w:rPr>
                <w:sz w:val="24"/>
                <w:szCs w:val="24"/>
              </w:rPr>
            </w:pPr>
            <w:r w:rsidRPr="00156D08">
              <w:rPr>
                <w:sz w:val="24"/>
                <w:szCs w:val="24"/>
              </w:rPr>
              <w:t>Personelin</w:t>
            </w:r>
            <w:r w:rsidRPr="00156D08">
              <w:rPr>
                <w:spacing w:val="-5"/>
                <w:sz w:val="24"/>
                <w:szCs w:val="24"/>
              </w:rPr>
              <w:t xml:space="preserve"> </w:t>
            </w:r>
            <w:r w:rsidRPr="00156D08">
              <w:rPr>
                <w:sz w:val="24"/>
                <w:szCs w:val="24"/>
              </w:rPr>
              <w:t>ve</w:t>
            </w:r>
            <w:r w:rsidRPr="00156D08">
              <w:rPr>
                <w:spacing w:val="-3"/>
                <w:sz w:val="24"/>
                <w:szCs w:val="24"/>
              </w:rPr>
              <w:t xml:space="preserve"> </w:t>
            </w:r>
            <w:r w:rsidRPr="00156D08">
              <w:rPr>
                <w:sz w:val="24"/>
                <w:szCs w:val="24"/>
              </w:rPr>
              <w:t>öğrencilerin</w:t>
            </w:r>
            <w:r w:rsidRPr="00156D08">
              <w:rPr>
                <w:spacing w:val="-4"/>
                <w:sz w:val="24"/>
                <w:szCs w:val="24"/>
              </w:rPr>
              <w:t xml:space="preserve"> </w:t>
            </w:r>
            <w:r w:rsidRPr="00156D08">
              <w:rPr>
                <w:sz w:val="24"/>
                <w:szCs w:val="24"/>
              </w:rPr>
              <w:t>sahip</w:t>
            </w:r>
          </w:p>
          <w:p w:rsidR="00883BB3" w:rsidRPr="00156D08" w:rsidRDefault="00883BB3" w:rsidP="00A0576B">
            <w:pPr>
              <w:pStyle w:val="TableParagraph"/>
              <w:spacing w:line="219" w:lineRule="exact"/>
              <w:ind w:left="352"/>
              <w:rPr>
                <w:sz w:val="24"/>
                <w:szCs w:val="24"/>
              </w:rPr>
            </w:pPr>
            <w:r w:rsidRPr="00156D08">
              <w:rPr>
                <w:sz w:val="24"/>
                <w:szCs w:val="24"/>
              </w:rPr>
              <w:t>olduğu</w:t>
            </w:r>
            <w:r w:rsidRPr="00156D08">
              <w:rPr>
                <w:spacing w:val="-5"/>
                <w:sz w:val="24"/>
                <w:szCs w:val="24"/>
              </w:rPr>
              <w:t xml:space="preserve"> </w:t>
            </w:r>
            <w:r w:rsidRPr="00156D08">
              <w:rPr>
                <w:sz w:val="24"/>
                <w:szCs w:val="24"/>
              </w:rPr>
              <w:t>teknolojik</w:t>
            </w:r>
            <w:r w:rsidRPr="00156D08">
              <w:rPr>
                <w:spacing w:val="-3"/>
                <w:sz w:val="24"/>
                <w:szCs w:val="24"/>
              </w:rPr>
              <w:t xml:space="preserve"> </w:t>
            </w:r>
            <w:r w:rsidRPr="00156D08">
              <w:rPr>
                <w:sz w:val="24"/>
                <w:szCs w:val="24"/>
              </w:rPr>
              <w:t>araçlar,</w:t>
            </w:r>
          </w:p>
          <w:p w:rsidR="00883BB3" w:rsidRPr="00156D08" w:rsidRDefault="00883BB3" w:rsidP="00883BB3">
            <w:pPr>
              <w:pStyle w:val="TableParagraph"/>
              <w:numPr>
                <w:ilvl w:val="0"/>
                <w:numId w:val="31"/>
              </w:numPr>
              <w:tabs>
                <w:tab w:val="left" w:pos="352"/>
                <w:tab w:val="left" w:pos="353"/>
              </w:tabs>
              <w:spacing w:line="238" w:lineRule="exact"/>
              <w:ind w:hanging="361"/>
              <w:rPr>
                <w:sz w:val="24"/>
                <w:szCs w:val="24"/>
              </w:rPr>
            </w:pPr>
            <w:r w:rsidRPr="00156D08">
              <w:rPr>
                <w:sz w:val="24"/>
                <w:szCs w:val="24"/>
              </w:rPr>
              <w:t>Teknoloji</w:t>
            </w:r>
            <w:r w:rsidRPr="00156D08">
              <w:rPr>
                <w:spacing w:val="-5"/>
                <w:sz w:val="24"/>
                <w:szCs w:val="24"/>
              </w:rPr>
              <w:t xml:space="preserve"> </w:t>
            </w:r>
            <w:r w:rsidRPr="00156D08">
              <w:rPr>
                <w:sz w:val="24"/>
                <w:szCs w:val="24"/>
              </w:rPr>
              <w:t>alanındaki</w:t>
            </w:r>
            <w:r w:rsidRPr="00156D08">
              <w:rPr>
                <w:spacing w:val="-3"/>
                <w:sz w:val="24"/>
                <w:szCs w:val="24"/>
              </w:rPr>
              <w:t xml:space="preserve"> </w:t>
            </w:r>
            <w:r w:rsidRPr="00156D08">
              <w:rPr>
                <w:sz w:val="24"/>
                <w:szCs w:val="24"/>
              </w:rPr>
              <w:t>gelişmeler</w:t>
            </w:r>
          </w:p>
          <w:p w:rsidR="00883BB3" w:rsidRPr="00156D08" w:rsidRDefault="00883BB3" w:rsidP="00883BB3">
            <w:pPr>
              <w:pStyle w:val="TableParagraph"/>
              <w:numPr>
                <w:ilvl w:val="0"/>
                <w:numId w:val="31"/>
              </w:numPr>
              <w:tabs>
                <w:tab w:val="left" w:pos="352"/>
                <w:tab w:val="left" w:pos="353"/>
              </w:tabs>
              <w:spacing w:line="251" w:lineRule="exact"/>
              <w:ind w:hanging="361"/>
              <w:rPr>
                <w:sz w:val="24"/>
                <w:szCs w:val="24"/>
              </w:rPr>
            </w:pPr>
            <w:r w:rsidRPr="00156D08">
              <w:rPr>
                <w:sz w:val="24"/>
                <w:szCs w:val="24"/>
              </w:rPr>
              <w:t>Teknolojinin</w:t>
            </w:r>
            <w:r w:rsidRPr="00156D08">
              <w:rPr>
                <w:spacing w:val="-5"/>
                <w:sz w:val="24"/>
                <w:szCs w:val="24"/>
              </w:rPr>
              <w:t xml:space="preserve"> </w:t>
            </w:r>
            <w:r w:rsidRPr="00156D08">
              <w:rPr>
                <w:sz w:val="24"/>
                <w:szCs w:val="24"/>
              </w:rPr>
              <w:t>eğitimde</w:t>
            </w:r>
            <w:r w:rsidRPr="00156D08">
              <w:rPr>
                <w:spacing w:val="-6"/>
                <w:sz w:val="24"/>
                <w:szCs w:val="24"/>
              </w:rPr>
              <w:t xml:space="preserve"> </w:t>
            </w:r>
            <w:r w:rsidRPr="00156D08">
              <w:rPr>
                <w:sz w:val="24"/>
                <w:szCs w:val="24"/>
              </w:rPr>
              <w:t>kullanımı</w:t>
            </w:r>
          </w:p>
        </w:tc>
      </w:tr>
      <w:tr w:rsidR="00883BB3" w:rsidTr="00A86B8D">
        <w:trPr>
          <w:trHeight w:val="452"/>
        </w:trPr>
        <w:tc>
          <w:tcPr>
            <w:tcW w:w="10651" w:type="dxa"/>
            <w:gridSpan w:val="2"/>
            <w:shd w:val="clear" w:color="auto" w:fill="E2EFD9"/>
          </w:tcPr>
          <w:p w:rsidR="00883BB3" w:rsidRPr="00156D08" w:rsidRDefault="00883BB3" w:rsidP="00A0576B">
            <w:pPr>
              <w:pStyle w:val="TableParagraph"/>
              <w:spacing w:line="234" w:lineRule="exact"/>
              <w:ind w:left="107"/>
              <w:rPr>
                <w:b/>
                <w:sz w:val="24"/>
                <w:szCs w:val="24"/>
              </w:rPr>
            </w:pPr>
            <w:r w:rsidRPr="00156D08">
              <w:rPr>
                <w:b/>
                <w:sz w:val="24"/>
                <w:szCs w:val="24"/>
              </w:rPr>
              <w:t>Çevresel</w:t>
            </w:r>
            <w:r w:rsidRPr="00156D08">
              <w:rPr>
                <w:b/>
                <w:spacing w:val="-4"/>
                <w:sz w:val="24"/>
                <w:szCs w:val="24"/>
              </w:rPr>
              <w:t xml:space="preserve"> </w:t>
            </w:r>
            <w:r w:rsidRPr="00156D08">
              <w:rPr>
                <w:b/>
                <w:sz w:val="24"/>
                <w:szCs w:val="24"/>
              </w:rPr>
              <w:t>Etkenler</w:t>
            </w:r>
          </w:p>
        </w:tc>
      </w:tr>
      <w:tr w:rsidR="00883BB3" w:rsidTr="00A86B8D">
        <w:trPr>
          <w:trHeight w:val="1948"/>
        </w:trPr>
        <w:tc>
          <w:tcPr>
            <w:tcW w:w="10651" w:type="dxa"/>
            <w:gridSpan w:val="2"/>
          </w:tcPr>
          <w:p w:rsidR="00883BB3" w:rsidRPr="00156D08" w:rsidRDefault="00883BB3" w:rsidP="00A0576B">
            <w:pPr>
              <w:pStyle w:val="TableParagraph"/>
              <w:spacing w:before="9"/>
              <w:rPr>
                <w:b/>
                <w:sz w:val="24"/>
                <w:szCs w:val="24"/>
              </w:rPr>
            </w:pPr>
          </w:p>
          <w:p w:rsidR="00883BB3" w:rsidRPr="00156D08" w:rsidRDefault="00883BB3" w:rsidP="00883BB3">
            <w:pPr>
              <w:pStyle w:val="TableParagraph"/>
              <w:numPr>
                <w:ilvl w:val="0"/>
                <w:numId w:val="30"/>
              </w:numPr>
              <w:tabs>
                <w:tab w:val="left" w:pos="293"/>
              </w:tabs>
              <w:spacing w:line="251" w:lineRule="exact"/>
              <w:rPr>
                <w:sz w:val="24"/>
                <w:szCs w:val="24"/>
              </w:rPr>
            </w:pPr>
            <w:r w:rsidRPr="00156D08">
              <w:rPr>
                <w:sz w:val="24"/>
                <w:szCs w:val="24"/>
              </w:rPr>
              <w:t>Hava</w:t>
            </w:r>
            <w:r w:rsidRPr="00156D08">
              <w:rPr>
                <w:spacing w:val="-3"/>
                <w:sz w:val="24"/>
                <w:szCs w:val="24"/>
              </w:rPr>
              <w:t xml:space="preserve"> </w:t>
            </w:r>
            <w:r w:rsidRPr="00156D08">
              <w:rPr>
                <w:sz w:val="24"/>
                <w:szCs w:val="24"/>
              </w:rPr>
              <w:t>ve</w:t>
            </w:r>
            <w:r w:rsidRPr="00156D08">
              <w:rPr>
                <w:spacing w:val="-4"/>
                <w:sz w:val="24"/>
                <w:szCs w:val="24"/>
              </w:rPr>
              <w:t xml:space="preserve"> </w:t>
            </w:r>
            <w:r w:rsidRPr="00156D08">
              <w:rPr>
                <w:sz w:val="24"/>
                <w:szCs w:val="24"/>
              </w:rPr>
              <w:t>su</w:t>
            </w:r>
            <w:r w:rsidRPr="00156D08">
              <w:rPr>
                <w:spacing w:val="-3"/>
                <w:sz w:val="24"/>
                <w:szCs w:val="24"/>
              </w:rPr>
              <w:t xml:space="preserve"> </w:t>
            </w:r>
            <w:r w:rsidRPr="00156D08">
              <w:rPr>
                <w:sz w:val="24"/>
                <w:szCs w:val="24"/>
              </w:rPr>
              <w:t>kirlenmesi,</w:t>
            </w:r>
          </w:p>
          <w:p w:rsidR="00883BB3" w:rsidRPr="00156D08" w:rsidRDefault="00883BB3" w:rsidP="00883BB3">
            <w:pPr>
              <w:pStyle w:val="TableParagraph"/>
              <w:numPr>
                <w:ilvl w:val="0"/>
                <w:numId w:val="30"/>
              </w:numPr>
              <w:tabs>
                <w:tab w:val="left" w:pos="293"/>
              </w:tabs>
              <w:spacing w:line="235" w:lineRule="exact"/>
              <w:rPr>
                <w:sz w:val="24"/>
                <w:szCs w:val="24"/>
              </w:rPr>
            </w:pPr>
            <w:r w:rsidRPr="00156D08">
              <w:rPr>
                <w:sz w:val="24"/>
                <w:szCs w:val="24"/>
              </w:rPr>
              <w:t>Toprak</w:t>
            </w:r>
            <w:r w:rsidRPr="00156D08">
              <w:rPr>
                <w:spacing w:val="-4"/>
                <w:sz w:val="24"/>
                <w:szCs w:val="24"/>
              </w:rPr>
              <w:t xml:space="preserve"> </w:t>
            </w:r>
            <w:r w:rsidRPr="00156D08">
              <w:rPr>
                <w:sz w:val="24"/>
                <w:szCs w:val="24"/>
              </w:rPr>
              <w:t>yapısı,</w:t>
            </w:r>
          </w:p>
          <w:p w:rsidR="00883BB3" w:rsidRPr="00156D08" w:rsidRDefault="00883BB3" w:rsidP="00883BB3">
            <w:pPr>
              <w:pStyle w:val="TableParagraph"/>
              <w:numPr>
                <w:ilvl w:val="0"/>
                <w:numId w:val="30"/>
              </w:numPr>
              <w:tabs>
                <w:tab w:val="left" w:pos="293"/>
              </w:tabs>
              <w:spacing w:line="234" w:lineRule="exact"/>
              <w:rPr>
                <w:sz w:val="24"/>
                <w:szCs w:val="24"/>
              </w:rPr>
            </w:pPr>
            <w:r w:rsidRPr="00156D08">
              <w:rPr>
                <w:sz w:val="24"/>
                <w:szCs w:val="24"/>
              </w:rPr>
              <w:t>Bitki</w:t>
            </w:r>
            <w:r w:rsidRPr="00156D08">
              <w:rPr>
                <w:spacing w:val="-5"/>
                <w:sz w:val="24"/>
                <w:szCs w:val="24"/>
              </w:rPr>
              <w:t xml:space="preserve"> </w:t>
            </w:r>
            <w:r w:rsidRPr="00156D08">
              <w:rPr>
                <w:sz w:val="24"/>
                <w:szCs w:val="24"/>
              </w:rPr>
              <w:t>örtüsü,</w:t>
            </w:r>
          </w:p>
          <w:p w:rsidR="00883BB3" w:rsidRPr="00156D08" w:rsidRDefault="00883BB3" w:rsidP="00883BB3">
            <w:pPr>
              <w:pStyle w:val="TableParagraph"/>
              <w:numPr>
                <w:ilvl w:val="0"/>
                <w:numId w:val="30"/>
              </w:numPr>
              <w:tabs>
                <w:tab w:val="left" w:pos="293"/>
              </w:tabs>
              <w:spacing w:line="234" w:lineRule="exact"/>
              <w:rPr>
                <w:sz w:val="24"/>
                <w:szCs w:val="24"/>
              </w:rPr>
            </w:pPr>
            <w:r w:rsidRPr="00156D08">
              <w:rPr>
                <w:sz w:val="24"/>
                <w:szCs w:val="24"/>
              </w:rPr>
              <w:t>Doğal</w:t>
            </w:r>
            <w:r w:rsidRPr="00156D08">
              <w:rPr>
                <w:spacing w:val="-3"/>
                <w:sz w:val="24"/>
                <w:szCs w:val="24"/>
              </w:rPr>
              <w:t xml:space="preserve"> </w:t>
            </w:r>
            <w:r w:rsidRPr="00156D08">
              <w:rPr>
                <w:sz w:val="24"/>
                <w:szCs w:val="24"/>
              </w:rPr>
              <w:t>kaynakların</w:t>
            </w:r>
            <w:r w:rsidRPr="00156D08">
              <w:rPr>
                <w:spacing w:val="-4"/>
                <w:sz w:val="24"/>
                <w:szCs w:val="24"/>
              </w:rPr>
              <w:t xml:space="preserve"> </w:t>
            </w:r>
            <w:r w:rsidRPr="00156D08">
              <w:rPr>
                <w:sz w:val="24"/>
                <w:szCs w:val="24"/>
              </w:rPr>
              <w:t>korunması</w:t>
            </w:r>
            <w:r w:rsidRPr="00156D08">
              <w:rPr>
                <w:spacing w:val="-3"/>
                <w:sz w:val="24"/>
                <w:szCs w:val="24"/>
              </w:rPr>
              <w:t xml:space="preserve"> </w:t>
            </w:r>
            <w:r w:rsidRPr="00156D08">
              <w:rPr>
                <w:sz w:val="24"/>
                <w:szCs w:val="24"/>
              </w:rPr>
              <w:t>için</w:t>
            </w:r>
            <w:r w:rsidRPr="00156D08">
              <w:rPr>
                <w:spacing w:val="-4"/>
                <w:sz w:val="24"/>
                <w:szCs w:val="24"/>
              </w:rPr>
              <w:t xml:space="preserve"> </w:t>
            </w:r>
            <w:r w:rsidRPr="00156D08">
              <w:rPr>
                <w:sz w:val="24"/>
                <w:szCs w:val="24"/>
              </w:rPr>
              <w:t>yapılan</w:t>
            </w:r>
            <w:r w:rsidRPr="00156D08">
              <w:rPr>
                <w:spacing w:val="-2"/>
                <w:sz w:val="24"/>
                <w:szCs w:val="24"/>
              </w:rPr>
              <w:t xml:space="preserve"> </w:t>
            </w:r>
            <w:r w:rsidRPr="00156D08">
              <w:rPr>
                <w:sz w:val="24"/>
                <w:szCs w:val="24"/>
              </w:rPr>
              <w:t>çalışmalar,</w:t>
            </w:r>
          </w:p>
          <w:p w:rsidR="00883BB3" w:rsidRPr="00156D08" w:rsidRDefault="00883BB3" w:rsidP="00883BB3">
            <w:pPr>
              <w:pStyle w:val="TableParagraph"/>
              <w:numPr>
                <w:ilvl w:val="0"/>
                <w:numId w:val="30"/>
              </w:numPr>
              <w:tabs>
                <w:tab w:val="left" w:pos="293"/>
              </w:tabs>
              <w:spacing w:line="235" w:lineRule="exact"/>
              <w:rPr>
                <w:sz w:val="24"/>
                <w:szCs w:val="24"/>
              </w:rPr>
            </w:pPr>
            <w:r w:rsidRPr="00156D08">
              <w:rPr>
                <w:sz w:val="24"/>
                <w:szCs w:val="24"/>
              </w:rPr>
              <w:t>Çevrede</w:t>
            </w:r>
            <w:r w:rsidRPr="00156D08">
              <w:rPr>
                <w:spacing w:val="-7"/>
                <w:sz w:val="24"/>
                <w:szCs w:val="24"/>
              </w:rPr>
              <w:t xml:space="preserve"> </w:t>
            </w:r>
            <w:r w:rsidRPr="00156D08">
              <w:rPr>
                <w:sz w:val="24"/>
                <w:szCs w:val="24"/>
              </w:rPr>
              <w:t>yoğunluk</w:t>
            </w:r>
            <w:r w:rsidRPr="00156D08">
              <w:rPr>
                <w:spacing w:val="-4"/>
                <w:sz w:val="24"/>
                <w:szCs w:val="24"/>
              </w:rPr>
              <w:t xml:space="preserve"> </w:t>
            </w:r>
            <w:r w:rsidRPr="00156D08">
              <w:rPr>
                <w:sz w:val="24"/>
                <w:szCs w:val="24"/>
              </w:rPr>
              <w:t>gösteren</w:t>
            </w:r>
            <w:r w:rsidRPr="00156D08">
              <w:rPr>
                <w:spacing w:val="-1"/>
                <w:sz w:val="24"/>
                <w:szCs w:val="24"/>
              </w:rPr>
              <w:t xml:space="preserve"> </w:t>
            </w:r>
            <w:r w:rsidRPr="00156D08">
              <w:rPr>
                <w:sz w:val="24"/>
                <w:szCs w:val="24"/>
              </w:rPr>
              <w:t>hastalıklar,</w:t>
            </w:r>
          </w:p>
          <w:p w:rsidR="00883BB3" w:rsidRPr="00156D08" w:rsidRDefault="00883BB3" w:rsidP="00883BB3">
            <w:pPr>
              <w:pStyle w:val="TableParagraph"/>
              <w:numPr>
                <w:ilvl w:val="0"/>
                <w:numId w:val="30"/>
              </w:numPr>
              <w:tabs>
                <w:tab w:val="left" w:pos="293"/>
              </w:tabs>
              <w:spacing w:line="251" w:lineRule="exact"/>
              <w:rPr>
                <w:sz w:val="24"/>
                <w:szCs w:val="24"/>
              </w:rPr>
            </w:pPr>
            <w:r w:rsidRPr="00156D08">
              <w:rPr>
                <w:sz w:val="24"/>
                <w:szCs w:val="24"/>
              </w:rPr>
              <w:t>Doğal</w:t>
            </w:r>
            <w:r w:rsidRPr="00156D08">
              <w:rPr>
                <w:spacing w:val="-3"/>
                <w:sz w:val="24"/>
                <w:szCs w:val="24"/>
              </w:rPr>
              <w:t xml:space="preserve"> </w:t>
            </w:r>
            <w:r w:rsidRPr="00156D08">
              <w:rPr>
                <w:sz w:val="24"/>
                <w:szCs w:val="24"/>
              </w:rPr>
              <w:t>afetler</w:t>
            </w:r>
            <w:r w:rsidRPr="00156D08">
              <w:rPr>
                <w:spacing w:val="-4"/>
                <w:sz w:val="24"/>
                <w:szCs w:val="24"/>
              </w:rPr>
              <w:t xml:space="preserve"> </w:t>
            </w:r>
            <w:r w:rsidRPr="00156D08">
              <w:rPr>
                <w:sz w:val="24"/>
                <w:szCs w:val="24"/>
              </w:rPr>
              <w:t>(deprem</w:t>
            </w:r>
            <w:r w:rsidRPr="00156D08">
              <w:rPr>
                <w:spacing w:val="-3"/>
                <w:sz w:val="24"/>
                <w:szCs w:val="24"/>
              </w:rPr>
              <w:t xml:space="preserve"> </w:t>
            </w:r>
            <w:r w:rsidRPr="00156D08">
              <w:rPr>
                <w:sz w:val="24"/>
                <w:szCs w:val="24"/>
              </w:rPr>
              <w:t>kuşağında bulunma,</w:t>
            </w:r>
            <w:r w:rsidRPr="00156D08">
              <w:rPr>
                <w:spacing w:val="-3"/>
                <w:sz w:val="24"/>
                <w:szCs w:val="24"/>
              </w:rPr>
              <w:t xml:space="preserve"> </w:t>
            </w:r>
            <w:r w:rsidRPr="00156D08">
              <w:rPr>
                <w:sz w:val="24"/>
                <w:szCs w:val="24"/>
              </w:rPr>
              <w:t>Covid</w:t>
            </w:r>
            <w:r w:rsidRPr="00156D08">
              <w:rPr>
                <w:spacing w:val="-3"/>
                <w:sz w:val="24"/>
                <w:szCs w:val="24"/>
              </w:rPr>
              <w:t xml:space="preserve"> </w:t>
            </w:r>
            <w:r w:rsidRPr="00156D08">
              <w:rPr>
                <w:sz w:val="24"/>
                <w:szCs w:val="24"/>
              </w:rPr>
              <w:t>19,</w:t>
            </w:r>
            <w:r w:rsidRPr="00156D08">
              <w:rPr>
                <w:spacing w:val="-1"/>
                <w:sz w:val="24"/>
                <w:szCs w:val="24"/>
              </w:rPr>
              <w:t xml:space="preserve"> </w:t>
            </w:r>
            <w:r w:rsidRPr="00156D08">
              <w:rPr>
                <w:sz w:val="24"/>
                <w:szCs w:val="24"/>
              </w:rPr>
              <w:t>kene</w:t>
            </w:r>
            <w:r w:rsidRPr="00156D08">
              <w:rPr>
                <w:spacing w:val="-5"/>
                <w:sz w:val="24"/>
                <w:szCs w:val="24"/>
              </w:rPr>
              <w:t xml:space="preserve"> </w:t>
            </w:r>
            <w:r w:rsidRPr="00156D08">
              <w:rPr>
                <w:sz w:val="24"/>
                <w:szCs w:val="24"/>
              </w:rPr>
              <w:t>vakaları</w:t>
            </w:r>
            <w:r w:rsidRPr="00156D08">
              <w:rPr>
                <w:spacing w:val="-3"/>
                <w:sz w:val="24"/>
                <w:szCs w:val="24"/>
              </w:rPr>
              <w:t xml:space="preserve"> </w:t>
            </w:r>
            <w:r w:rsidRPr="00156D08">
              <w:rPr>
                <w:sz w:val="24"/>
                <w:szCs w:val="24"/>
              </w:rPr>
              <w:t>vb.)</w:t>
            </w:r>
          </w:p>
        </w:tc>
      </w:tr>
    </w:tbl>
    <w:p w:rsidR="00752EF1" w:rsidRDefault="00752EF1" w:rsidP="009316FD">
      <w:pPr>
        <w:tabs>
          <w:tab w:val="left" w:pos="1073"/>
        </w:tabs>
        <w:rPr>
          <w:rFonts w:ascii="Cambria" w:hAnsi="Cambria"/>
          <w:szCs w:val="24"/>
        </w:rPr>
      </w:pPr>
    </w:p>
    <w:p w:rsidR="009316FD" w:rsidRDefault="00752EF1" w:rsidP="009316FD">
      <w:pPr>
        <w:tabs>
          <w:tab w:val="left" w:pos="1073"/>
        </w:tabs>
        <w:rPr>
          <w:rFonts w:ascii="Cambria" w:hAnsi="Cambria"/>
          <w:b/>
          <w:sz w:val="32"/>
          <w:szCs w:val="32"/>
        </w:rPr>
      </w:pPr>
      <w:r>
        <w:rPr>
          <w:rFonts w:ascii="Cambria" w:hAnsi="Cambria"/>
          <w:szCs w:val="24"/>
        </w:rPr>
        <w:t xml:space="preserve">             </w:t>
      </w:r>
      <w:r w:rsidR="009316FD">
        <w:rPr>
          <w:rFonts w:ascii="Cambria" w:hAnsi="Cambria"/>
          <w:b/>
          <w:sz w:val="32"/>
          <w:szCs w:val="32"/>
        </w:rPr>
        <w:t xml:space="preserve">2.9.GZFT Analizi </w:t>
      </w:r>
    </w:p>
    <w:p w:rsidR="00E92AFD" w:rsidRPr="009316FD" w:rsidRDefault="00752EF1" w:rsidP="009316FD">
      <w:pPr>
        <w:tabs>
          <w:tab w:val="left" w:pos="1073"/>
        </w:tabs>
        <w:rPr>
          <w:rFonts w:ascii="Cambria" w:hAnsi="Cambria"/>
          <w:b/>
          <w:sz w:val="32"/>
          <w:szCs w:val="32"/>
        </w:rPr>
      </w:pPr>
      <w:r>
        <w:rPr>
          <w:rFonts w:ascii="Cambria" w:hAnsi="Cambria"/>
          <w:b/>
          <w:sz w:val="32"/>
          <w:szCs w:val="32"/>
        </w:rPr>
        <w:t xml:space="preserve">          </w:t>
      </w:r>
      <w:r w:rsidR="00E92AFD" w:rsidRPr="00E92AFD">
        <w:rPr>
          <w:rFonts w:ascii="Cambria" w:hAnsi="Cambria"/>
          <w:szCs w:val="24"/>
        </w:rPr>
        <w:t xml:space="preserve">Planlama yaklaşımının katılımcılık esası üzerine kurgulanması sebebiyle durum analizi aşamasında ilk önce dış paydaş görüş </w:t>
      </w:r>
      <w:r w:rsidR="00E92AFD">
        <w:rPr>
          <w:rFonts w:ascii="Cambria" w:hAnsi="Cambria"/>
          <w:szCs w:val="24"/>
        </w:rPr>
        <w:t>ve önerileri alınmıştır. Anket yönteminden, üst politika belgelerindeki amaç ve hedeflerden, okulumuzun önceki stratejik planındaki amaç ve hedeflerden, toplantı tutanakları ve paydaş analizlerinden yararlanarak</w:t>
      </w:r>
      <w:r w:rsidR="00E92AFD" w:rsidRPr="00E92AFD">
        <w:rPr>
          <w:rFonts w:ascii="Cambria" w:hAnsi="Cambria"/>
          <w:szCs w:val="24"/>
        </w:rPr>
        <w:t xml:space="preserve"> GZFT (Güçlü Yönler, Zayıf Yönler, Fırsatlar ve Tehditler) Analizi için veri sağlanmıştır. Zayıf ve güçlü yönlerimiz, kurumumuzun iç faktörleridir. Kurumumuza yönelik fırsatlar ve tehditler ise dış faktörlerdir.</w:t>
      </w:r>
    </w:p>
    <w:p w:rsidR="00E92AFD" w:rsidRDefault="00E92AFD" w:rsidP="00752EF1">
      <w:pPr>
        <w:ind w:left="708"/>
        <w:rPr>
          <w:b/>
          <w:sz w:val="20"/>
        </w:rPr>
      </w:pPr>
      <w:r>
        <w:rPr>
          <w:b/>
          <w:sz w:val="20"/>
        </w:rPr>
        <w:t>Tablo</w:t>
      </w:r>
      <w:r>
        <w:rPr>
          <w:b/>
          <w:spacing w:val="-4"/>
          <w:sz w:val="20"/>
        </w:rPr>
        <w:t xml:space="preserve"> </w:t>
      </w:r>
      <w:r>
        <w:rPr>
          <w:b/>
          <w:sz w:val="20"/>
        </w:rPr>
        <w:t>21.</w:t>
      </w:r>
      <w:r>
        <w:rPr>
          <w:b/>
          <w:spacing w:val="-5"/>
          <w:sz w:val="20"/>
        </w:rPr>
        <w:t xml:space="preserve"> </w:t>
      </w:r>
      <w:r>
        <w:rPr>
          <w:b/>
          <w:sz w:val="20"/>
        </w:rPr>
        <w:t>GZFT</w:t>
      </w:r>
      <w:r>
        <w:rPr>
          <w:b/>
          <w:spacing w:val="-2"/>
          <w:sz w:val="20"/>
        </w:rPr>
        <w:t xml:space="preserve"> </w:t>
      </w:r>
      <w:r>
        <w:rPr>
          <w:b/>
          <w:sz w:val="20"/>
        </w:rPr>
        <w:t>Listesi</w:t>
      </w: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8"/>
        <w:gridCol w:w="2552"/>
        <w:gridCol w:w="2551"/>
        <w:gridCol w:w="2954"/>
      </w:tblGrid>
      <w:tr w:rsidR="00E92AFD" w:rsidTr="009316FD">
        <w:trPr>
          <w:trHeight w:val="234"/>
        </w:trPr>
        <w:tc>
          <w:tcPr>
            <w:tcW w:w="4820" w:type="dxa"/>
            <w:gridSpan w:val="2"/>
            <w:shd w:val="clear" w:color="auto" w:fill="E2EFD9"/>
          </w:tcPr>
          <w:p w:rsidR="00E92AFD" w:rsidRPr="00E92AFD" w:rsidRDefault="00E92AFD" w:rsidP="00E92AFD">
            <w:pPr>
              <w:pStyle w:val="TableParagraph"/>
              <w:spacing w:line="215" w:lineRule="exact"/>
              <w:ind w:left="107"/>
              <w:jc w:val="center"/>
              <w:rPr>
                <w:b/>
                <w:sz w:val="24"/>
                <w:szCs w:val="24"/>
              </w:rPr>
            </w:pPr>
          </w:p>
          <w:p w:rsidR="00E92AFD" w:rsidRPr="00E92AFD" w:rsidRDefault="00E92AFD" w:rsidP="00E92AFD">
            <w:pPr>
              <w:pStyle w:val="TableParagraph"/>
              <w:spacing w:line="215" w:lineRule="exact"/>
              <w:ind w:left="107"/>
              <w:jc w:val="center"/>
              <w:rPr>
                <w:b/>
                <w:sz w:val="24"/>
                <w:szCs w:val="24"/>
              </w:rPr>
            </w:pPr>
            <w:r w:rsidRPr="00E92AFD">
              <w:rPr>
                <w:b/>
                <w:sz w:val="24"/>
                <w:szCs w:val="24"/>
              </w:rPr>
              <w:t>İç</w:t>
            </w:r>
            <w:r w:rsidRPr="00E92AFD">
              <w:rPr>
                <w:b/>
                <w:spacing w:val="-4"/>
                <w:sz w:val="24"/>
                <w:szCs w:val="24"/>
              </w:rPr>
              <w:t xml:space="preserve"> </w:t>
            </w:r>
            <w:r w:rsidRPr="00E92AFD">
              <w:rPr>
                <w:b/>
                <w:sz w:val="24"/>
                <w:szCs w:val="24"/>
              </w:rPr>
              <w:t>Çevre</w:t>
            </w:r>
          </w:p>
          <w:p w:rsidR="00E92AFD" w:rsidRPr="00E92AFD" w:rsidRDefault="00E92AFD" w:rsidP="00E92AFD">
            <w:pPr>
              <w:pStyle w:val="TableParagraph"/>
              <w:spacing w:line="215" w:lineRule="exact"/>
              <w:ind w:left="107"/>
              <w:jc w:val="center"/>
              <w:rPr>
                <w:b/>
                <w:sz w:val="24"/>
                <w:szCs w:val="24"/>
              </w:rPr>
            </w:pPr>
          </w:p>
        </w:tc>
        <w:tc>
          <w:tcPr>
            <w:tcW w:w="5505" w:type="dxa"/>
            <w:gridSpan w:val="2"/>
            <w:shd w:val="clear" w:color="auto" w:fill="E2EFD9"/>
          </w:tcPr>
          <w:p w:rsidR="00E92AFD" w:rsidRPr="00E92AFD" w:rsidRDefault="00E92AFD" w:rsidP="00E92AFD">
            <w:pPr>
              <w:pStyle w:val="TableParagraph"/>
              <w:spacing w:line="215" w:lineRule="exact"/>
              <w:ind w:left="107"/>
              <w:jc w:val="center"/>
              <w:rPr>
                <w:b/>
                <w:sz w:val="24"/>
                <w:szCs w:val="24"/>
              </w:rPr>
            </w:pPr>
          </w:p>
          <w:p w:rsidR="00E92AFD" w:rsidRPr="00E92AFD" w:rsidRDefault="00E92AFD" w:rsidP="00E92AFD">
            <w:pPr>
              <w:pStyle w:val="TableParagraph"/>
              <w:spacing w:line="215" w:lineRule="exact"/>
              <w:ind w:left="107"/>
              <w:jc w:val="center"/>
              <w:rPr>
                <w:b/>
                <w:sz w:val="24"/>
                <w:szCs w:val="24"/>
              </w:rPr>
            </w:pPr>
            <w:r w:rsidRPr="00E92AFD">
              <w:rPr>
                <w:b/>
                <w:sz w:val="24"/>
                <w:szCs w:val="24"/>
              </w:rPr>
              <w:t>Dış</w:t>
            </w:r>
            <w:r w:rsidRPr="00E92AFD">
              <w:rPr>
                <w:b/>
                <w:spacing w:val="-3"/>
                <w:sz w:val="24"/>
                <w:szCs w:val="24"/>
              </w:rPr>
              <w:t xml:space="preserve"> </w:t>
            </w:r>
            <w:r w:rsidRPr="00E92AFD">
              <w:rPr>
                <w:b/>
                <w:sz w:val="24"/>
                <w:szCs w:val="24"/>
              </w:rPr>
              <w:t>Çevre</w:t>
            </w:r>
          </w:p>
        </w:tc>
      </w:tr>
      <w:tr w:rsidR="00E92AFD" w:rsidTr="009316FD">
        <w:trPr>
          <w:trHeight w:val="234"/>
        </w:trPr>
        <w:tc>
          <w:tcPr>
            <w:tcW w:w="2268" w:type="dxa"/>
            <w:shd w:val="clear" w:color="auto" w:fill="C5E0B3"/>
          </w:tcPr>
          <w:p w:rsidR="00E92AFD" w:rsidRPr="00E92AFD" w:rsidRDefault="00E92AFD" w:rsidP="00E92AFD">
            <w:pPr>
              <w:pStyle w:val="TableParagraph"/>
              <w:spacing w:line="215" w:lineRule="exact"/>
              <w:ind w:left="107"/>
              <w:jc w:val="center"/>
              <w:rPr>
                <w:b/>
                <w:sz w:val="24"/>
                <w:szCs w:val="24"/>
              </w:rPr>
            </w:pPr>
          </w:p>
          <w:p w:rsidR="00E92AFD" w:rsidRPr="00E92AFD" w:rsidRDefault="00E92AFD" w:rsidP="00E92AFD">
            <w:pPr>
              <w:pStyle w:val="TableParagraph"/>
              <w:spacing w:line="215" w:lineRule="exact"/>
              <w:ind w:left="107"/>
              <w:jc w:val="center"/>
              <w:rPr>
                <w:b/>
                <w:sz w:val="24"/>
                <w:szCs w:val="24"/>
              </w:rPr>
            </w:pPr>
            <w:r w:rsidRPr="00E92AFD">
              <w:rPr>
                <w:b/>
                <w:sz w:val="24"/>
                <w:szCs w:val="24"/>
              </w:rPr>
              <w:t>Güçlü</w:t>
            </w:r>
            <w:r w:rsidRPr="00E92AFD">
              <w:rPr>
                <w:b/>
                <w:spacing w:val="-3"/>
                <w:sz w:val="24"/>
                <w:szCs w:val="24"/>
              </w:rPr>
              <w:t xml:space="preserve"> </w:t>
            </w:r>
            <w:r w:rsidRPr="00E92AFD">
              <w:rPr>
                <w:b/>
                <w:sz w:val="24"/>
                <w:szCs w:val="24"/>
              </w:rPr>
              <w:t>Yönler</w:t>
            </w:r>
          </w:p>
        </w:tc>
        <w:tc>
          <w:tcPr>
            <w:tcW w:w="2552" w:type="dxa"/>
            <w:shd w:val="clear" w:color="auto" w:fill="C5E0B3"/>
          </w:tcPr>
          <w:p w:rsidR="00E92AFD" w:rsidRPr="00E92AFD" w:rsidRDefault="00E92AFD" w:rsidP="00E92AFD">
            <w:pPr>
              <w:pStyle w:val="TableParagraph"/>
              <w:spacing w:line="215" w:lineRule="exact"/>
              <w:ind w:left="105"/>
              <w:jc w:val="center"/>
              <w:rPr>
                <w:b/>
                <w:sz w:val="24"/>
                <w:szCs w:val="24"/>
              </w:rPr>
            </w:pPr>
          </w:p>
          <w:p w:rsidR="00E92AFD" w:rsidRPr="00E92AFD" w:rsidRDefault="00E92AFD" w:rsidP="00E92AFD">
            <w:pPr>
              <w:pStyle w:val="TableParagraph"/>
              <w:spacing w:line="215" w:lineRule="exact"/>
              <w:ind w:left="105"/>
              <w:jc w:val="center"/>
              <w:rPr>
                <w:b/>
                <w:sz w:val="24"/>
                <w:szCs w:val="24"/>
              </w:rPr>
            </w:pPr>
            <w:r w:rsidRPr="00E92AFD">
              <w:rPr>
                <w:b/>
                <w:sz w:val="24"/>
                <w:szCs w:val="24"/>
              </w:rPr>
              <w:t>Zayıf</w:t>
            </w:r>
            <w:r w:rsidRPr="00E92AFD">
              <w:rPr>
                <w:b/>
                <w:spacing w:val="-4"/>
                <w:sz w:val="24"/>
                <w:szCs w:val="24"/>
              </w:rPr>
              <w:t xml:space="preserve"> </w:t>
            </w:r>
            <w:r w:rsidRPr="00E92AFD">
              <w:rPr>
                <w:b/>
                <w:sz w:val="24"/>
                <w:szCs w:val="24"/>
              </w:rPr>
              <w:t>Yönler</w:t>
            </w:r>
          </w:p>
        </w:tc>
        <w:tc>
          <w:tcPr>
            <w:tcW w:w="2551" w:type="dxa"/>
            <w:shd w:val="clear" w:color="auto" w:fill="C5E0B3"/>
          </w:tcPr>
          <w:p w:rsidR="00E92AFD" w:rsidRPr="00E92AFD" w:rsidRDefault="00E92AFD" w:rsidP="00E92AFD">
            <w:pPr>
              <w:pStyle w:val="TableParagraph"/>
              <w:spacing w:line="215" w:lineRule="exact"/>
              <w:ind w:left="107"/>
              <w:jc w:val="center"/>
              <w:rPr>
                <w:b/>
                <w:sz w:val="24"/>
                <w:szCs w:val="24"/>
              </w:rPr>
            </w:pPr>
          </w:p>
          <w:p w:rsidR="00E92AFD" w:rsidRPr="00E92AFD" w:rsidRDefault="00E92AFD" w:rsidP="00E92AFD">
            <w:pPr>
              <w:pStyle w:val="TableParagraph"/>
              <w:spacing w:line="215" w:lineRule="exact"/>
              <w:ind w:left="107"/>
              <w:jc w:val="center"/>
              <w:rPr>
                <w:b/>
                <w:sz w:val="24"/>
                <w:szCs w:val="24"/>
              </w:rPr>
            </w:pPr>
            <w:r w:rsidRPr="00E92AFD">
              <w:rPr>
                <w:b/>
                <w:sz w:val="24"/>
                <w:szCs w:val="24"/>
              </w:rPr>
              <w:t>Fırsatlar</w:t>
            </w:r>
          </w:p>
        </w:tc>
        <w:tc>
          <w:tcPr>
            <w:tcW w:w="2954" w:type="dxa"/>
            <w:shd w:val="clear" w:color="auto" w:fill="C5E0B3"/>
          </w:tcPr>
          <w:p w:rsidR="00E92AFD" w:rsidRPr="00E92AFD" w:rsidRDefault="00E92AFD" w:rsidP="00E92AFD">
            <w:pPr>
              <w:pStyle w:val="TableParagraph"/>
              <w:spacing w:line="215" w:lineRule="exact"/>
              <w:ind w:left="106"/>
              <w:jc w:val="center"/>
              <w:rPr>
                <w:b/>
                <w:sz w:val="24"/>
                <w:szCs w:val="24"/>
              </w:rPr>
            </w:pPr>
          </w:p>
          <w:p w:rsidR="00E92AFD" w:rsidRPr="00E92AFD" w:rsidRDefault="00E92AFD" w:rsidP="00E92AFD">
            <w:pPr>
              <w:pStyle w:val="TableParagraph"/>
              <w:spacing w:line="215" w:lineRule="exact"/>
              <w:ind w:left="106"/>
              <w:jc w:val="center"/>
              <w:rPr>
                <w:b/>
                <w:sz w:val="24"/>
                <w:szCs w:val="24"/>
              </w:rPr>
            </w:pPr>
            <w:r w:rsidRPr="00E92AFD">
              <w:rPr>
                <w:b/>
                <w:sz w:val="24"/>
                <w:szCs w:val="24"/>
              </w:rPr>
              <w:t>Tehditler</w:t>
            </w:r>
          </w:p>
          <w:p w:rsidR="00E92AFD" w:rsidRPr="00E92AFD" w:rsidRDefault="00E92AFD" w:rsidP="00E92AFD">
            <w:pPr>
              <w:pStyle w:val="TableParagraph"/>
              <w:spacing w:line="215" w:lineRule="exact"/>
              <w:ind w:left="106"/>
              <w:jc w:val="center"/>
              <w:rPr>
                <w:b/>
                <w:sz w:val="24"/>
                <w:szCs w:val="24"/>
              </w:rPr>
            </w:pPr>
          </w:p>
        </w:tc>
      </w:tr>
      <w:tr w:rsidR="00E92AFD" w:rsidTr="009316FD">
        <w:trPr>
          <w:trHeight w:val="572"/>
        </w:trPr>
        <w:tc>
          <w:tcPr>
            <w:tcW w:w="2268" w:type="dxa"/>
          </w:tcPr>
          <w:p w:rsidR="00E92AFD" w:rsidRDefault="00E92AFD" w:rsidP="00E92AFD">
            <w:pPr>
              <w:pStyle w:val="TableParagraph"/>
              <w:rPr>
                <w:sz w:val="20"/>
                <w:szCs w:val="20"/>
              </w:rPr>
            </w:pPr>
            <w:r w:rsidRPr="00E92AFD">
              <w:rPr>
                <w:sz w:val="20"/>
                <w:szCs w:val="20"/>
              </w:rPr>
              <w:t>-Öğrencilerin okulda kendini güvende hissetmeleri</w:t>
            </w:r>
          </w:p>
          <w:p w:rsidR="00E92AFD" w:rsidRDefault="00E92AFD" w:rsidP="00E92AFD">
            <w:pPr>
              <w:pStyle w:val="TableParagraph"/>
              <w:rPr>
                <w:sz w:val="20"/>
                <w:szCs w:val="20"/>
              </w:rPr>
            </w:pPr>
            <w:r>
              <w:rPr>
                <w:sz w:val="20"/>
                <w:szCs w:val="20"/>
              </w:rPr>
              <w:t>-</w:t>
            </w:r>
            <w:r w:rsidR="00A03AF9">
              <w:rPr>
                <w:sz w:val="20"/>
                <w:szCs w:val="20"/>
              </w:rPr>
              <w:t>Okulun temiz ve hijyenik olması</w:t>
            </w:r>
          </w:p>
          <w:p w:rsidR="00A03AF9" w:rsidRDefault="00A03AF9" w:rsidP="00E92AFD">
            <w:pPr>
              <w:pStyle w:val="TableParagraph"/>
              <w:rPr>
                <w:sz w:val="20"/>
                <w:szCs w:val="20"/>
              </w:rPr>
            </w:pPr>
            <w:r>
              <w:rPr>
                <w:sz w:val="20"/>
                <w:szCs w:val="20"/>
              </w:rPr>
              <w:t>-Okula yeni gelen öğrencilere uygun destek sağlanması</w:t>
            </w:r>
          </w:p>
          <w:p w:rsidR="00A03AF9" w:rsidRDefault="00A03AF9" w:rsidP="00E92AFD">
            <w:pPr>
              <w:pStyle w:val="TableParagraph"/>
              <w:rPr>
                <w:sz w:val="20"/>
                <w:szCs w:val="20"/>
              </w:rPr>
            </w:pPr>
            <w:r>
              <w:rPr>
                <w:sz w:val="20"/>
                <w:szCs w:val="20"/>
              </w:rPr>
              <w:t>-Farklı kültürlere öğrencilerin saygı bilincinin gelişmiş olması</w:t>
            </w:r>
          </w:p>
          <w:p w:rsidR="00A03AF9" w:rsidRDefault="00A03AF9" w:rsidP="00E92AFD">
            <w:pPr>
              <w:pStyle w:val="TableParagraph"/>
              <w:rPr>
                <w:sz w:val="20"/>
                <w:szCs w:val="20"/>
              </w:rPr>
            </w:pPr>
            <w:r>
              <w:rPr>
                <w:sz w:val="20"/>
                <w:szCs w:val="20"/>
              </w:rPr>
              <w:t>-Öğrencilerin; okul idaresine, rehberlik servisine ve öğretmenlere ihtiyaç duyduğunda kolaylıkla ulaşabilmeleri</w:t>
            </w:r>
          </w:p>
          <w:p w:rsidR="00A03AF9" w:rsidRDefault="00A03AF9" w:rsidP="00E92AFD">
            <w:pPr>
              <w:pStyle w:val="TableParagraph"/>
              <w:rPr>
                <w:sz w:val="20"/>
                <w:szCs w:val="20"/>
              </w:rPr>
            </w:pPr>
            <w:r>
              <w:rPr>
                <w:sz w:val="20"/>
                <w:szCs w:val="20"/>
              </w:rPr>
              <w:t>-</w:t>
            </w:r>
            <w:r w:rsidR="000D1CDE">
              <w:rPr>
                <w:sz w:val="20"/>
                <w:szCs w:val="20"/>
              </w:rPr>
              <w:t>Öğretmenlerin öğrencilere adil ve fırsat tanıyan bir yaklaşımda olması</w:t>
            </w:r>
          </w:p>
          <w:p w:rsidR="000D1CDE" w:rsidRDefault="000D1CDE" w:rsidP="00E92AFD">
            <w:pPr>
              <w:pStyle w:val="TableParagraph"/>
              <w:rPr>
                <w:sz w:val="20"/>
                <w:szCs w:val="20"/>
              </w:rPr>
            </w:pPr>
            <w:r>
              <w:rPr>
                <w:sz w:val="20"/>
                <w:szCs w:val="20"/>
              </w:rPr>
              <w:t>-Öğretmenlerin derslerde uygun yöntem ve teknik kullanması</w:t>
            </w:r>
          </w:p>
          <w:p w:rsidR="000D1CDE" w:rsidRDefault="000D1CDE" w:rsidP="00E92AFD">
            <w:pPr>
              <w:pStyle w:val="TableParagraph"/>
              <w:rPr>
                <w:sz w:val="20"/>
                <w:szCs w:val="20"/>
              </w:rPr>
            </w:pPr>
            <w:r>
              <w:rPr>
                <w:sz w:val="20"/>
                <w:szCs w:val="20"/>
              </w:rPr>
              <w:t>-Velilerin, okulun kalitesinin her geçen yılda artış olmasını vurgulaması</w:t>
            </w:r>
          </w:p>
          <w:p w:rsidR="000D1CDE" w:rsidRPr="00E92AFD" w:rsidRDefault="000D1CDE" w:rsidP="00E92AFD">
            <w:pPr>
              <w:pStyle w:val="TableParagraph"/>
              <w:rPr>
                <w:sz w:val="20"/>
                <w:szCs w:val="20"/>
              </w:rPr>
            </w:pPr>
            <w:r>
              <w:rPr>
                <w:sz w:val="20"/>
                <w:szCs w:val="20"/>
              </w:rPr>
              <w:t xml:space="preserve">-Öğrencilerin okula devamsızlık yapmaması için gerekli çalışmaların </w:t>
            </w:r>
            <w:r>
              <w:rPr>
                <w:sz w:val="20"/>
                <w:szCs w:val="20"/>
              </w:rPr>
              <w:lastRenderedPageBreak/>
              <w:t>muntazam yapılması</w:t>
            </w:r>
          </w:p>
          <w:p w:rsidR="00E92AFD" w:rsidRPr="00E92AFD" w:rsidRDefault="00E92AFD" w:rsidP="00E92AFD">
            <w:pPr>
              <w:pStyle w:val="TableParagraph"/>
              <w:rPr>
                <w:sz w:val="20"/>
                <w:szCs w:val="20"/>
              </w:rPr>
            </w:pPr>
          </w:p>
        </w:tc>
        <w:tc>
          <w:tcPr>
            <w:tcW w:w="2552" w:type="dxa"/>
          </w:tcPr>
          <w:p w:rsidR="00E92AFD" w:rsidRDefault="00713C10" w:rsidP="00A0576B">
            <w:pPr>
              <w:pStyle w:val="TableParagraph"/>
              <w:rPr>
                <w:sz w:val="20"/>
                <w:szCs w:val="20"/>
              </w:rPr>
            </w:pPr>
            <w:r>
              <w:rPr>
                <w:sz w:val="20"/>
                <w:szCs w:val="20"/>
              </w:rPr>
              <w:lastRenderedPageBreak/>
              <w:t>-O</w:t>
            </w:r>
            <w:r w:rsidR="00A03AF9">
              <w:rPr>
                <w:sz w:val="20"/>
                <w:szCs w:val="20"/>
              </w:rPr>
              <w:t>kul kulüplerimizin daha aktif olması ve daha çok öğrenciyi dahil etmesi</w:t>
            </w:r>
          </w:p>
          <w:p w:rsidR="00A03AF9" w:rsidRDefault="00A03AF9" w:rsidP="00A0576B">
            <w:pPr>
              <w:pStyle w:val="TableParagraph"/>
              <w:rPr>
                <w:sz w:val="20"/>
                <w:szCs w:val="20"/>
              </w:rPr>
            </w:pPr>
            <w:r>
              <w:rPr>
                <w:sz w:val="20"/>
                <w:szCs w:val="20"/>
              </w:rPr>
              <w:t>-</w:t>
            </w:r>
            <w:r w:rsidR="00713C10">
              <w:rPr>
                <w:sz w:val="20"/>
                <w:szCs w:val="20"/>
              </w:rPr>
              <w:t>O</w:t>
            </w:r>
            <w:r w:rsidR="000D1CDE">
              <w:rPr>
                <w:sz w:val="20"/>
                <w:szCs w:val="20"/>
              </w:rPr>
              <w:t>kulda düzenlenen sanatsal ve kültürel faaliyetler</w:t>
            </w:r>
          </w:p>
          <w:p w:rsidR="000D1CDE" w:rsidRDefault="000D1CDE" w:rsidP="00A0576B">
            <w:pPr>
              <w:pStyle w:val="TableParagraph"/>
              <w:rPr>
                <w:sz w:val="20"/>
                <w:szCs w:val="20"/>
              </w:rPr>
            </w:pPr>
            <w:r>
              <w:rPr>
                <w:sz w:val="20"/>
                <w:szCs w:val="20"/>
              </w:rPr>
              <w:t>-Öğrencilerin görüşlerinin dikkate alınması</w:t>
            </w:r>
          </w:p>
          <w:p w:rsidR="000D1CDE" w:rsidRDefault="00713C10" w:rsidP="00A0576B">
            <w:pPr>
              <w:pStyle w:val="TableParagraph"/>
              <w:rPr>
                <w:sz w:val="20"/>
                <w:szCs w:val="20"/>
              </w:rPr>
            </w:pPr>
            <w:r>
              <w:rPr>
                <w:sz w:val="20"/>
                <w:szCs w:val="20"/>
              </w:rPr>
              <w:t>-O</w:t>
            </w:r>
            <w:r w:rsidR="000D1CDE">
              <w:rPr>
                <w:sz w:val="20"/>
                <w:szCs w:val="20"/>
              </w:rPr>
              <w:t>kul kantininde sağlıklı yiyeceklerin çeşitliliğinin az olması</w:t>
            </w:r>
          </w:p>
          <w:p w:rsidR="000D1CDE" w:rsidRDefault="000D1CDE" w:rsidP="00A0576B">
            <w:pPr>
              <w:pStyle w:val="TableParagraph"/>
              <w:rPr>
                <w:sz w:val="20"/>
                <w:szCs w:val="20"/>
              </w:rPr>
            </w:pPr>
            <w:r>
              <w:rPr>
                <w:sz w:val="20"/>
                <w:szCs w:val="20"/>
              </w:rPr>
              <w:t>-Öğrencilerin öğrenme performansı ve gelişimi hakkında velilere bilgi verilmesi noktasında yetersiz kalınması</w:t>
            </w:r>
          </w:p>
          <w:p w:rsidR="000D1CDE" w:rsidRDefault="000D1CDE" w:rsidP="00A0576B">
            <w:pPr>
              <w:pStyle w:val="TableParagraph"/>
              <w:rPr>
                <w:sz w:val="20"/>
                <w:szCs w:val="20"/>
              </w:rPr>
            </w:pPr>
            <w:r>
              <w:rPr>
                <w:sz w:val="20"/>
                <w:szCs w:val="20"/>
              </w:rPr>
              <w:t>-Velilerin ihtiyaçlarına yönelik velilere yapılması planlanan eğitimlerin yetersiz olması</w:t>
            </w:r>
          </w:p>
          <w:p w:rsidR="000D1CDE" w:rsidRPr="00E92AFD" w:rsidRDefault="000D1CDE" w:rsidP="00A0576B">
            <w:pPr>
              <w:pStyle w:val="TableParagraph"/>
              <w:rPr>
                <w:sz w:val="20"/>
                <w:szCs w:val="20"/>
              </w:rPr>
            </w:pPr>
            <w:r>
              <w:rPr>
                <w:sz w:val="20"/>
                <w:szCs w:val="20"/>
              </w:rPr>
              <w:t>-Eğitim öfaaliyetlerinde velilerin katılımının yetersiz olması</w:t>
            </w:r>
          </w:p>
        </w:tc>
        <w:tc>
          <w:tcPr>
            <w:tcW w:w="2551" w:type="dxa"/>
          </w:tcPr>
          <w:p w:rsidR="000D1CDE" w:rsidRPr="00713C10" w:rsidRDefault="000D1CDE" w:rsidP="00713C10">
            <w:pPr>
              <w:pStyle w:val="AralkYok"/>
              <w:rPr>
                <w:rFonts w:ascii="Cambria" w:hAnsi="Cambria"/>
                <w:sz w:val="20"/>
                <w:szCs w:val="20"/>
              </w:rPr>
            </w:pPr>
            <w:r w:rsidRPr="00713C10">
              <w:rPr>
                <w:rFonts w:ascii="Cambria" w:hAnsi="Cambria"/>
                <w:sz w:val="20"/>
                <w:szCs w:val="20"/>
              </w:rPr>
              <w:t>-Öğrencilerin bilgi teknolojilerine erişim imkanlarının kolay olması</w:t>
            </w:r>
          </w:p>
          <w:p w:rsidR="000D1CDE" w:rsidRPr="00713C10" w:rsidRDefault="000D1CDE" w:rsidP="00713C10">
            <w:pPr>
              <w:pStyle w:val="AralkYok"/>
              <w:rPr>
                <w:rFonts w:ascii="Cambria" w:hAnsi="Cambria"/>
                <w:sz w:val="20"/>
                <w:szCs w:val="20"/>
              </w:rPr>
            </w:pPr>
            <w:r w:rsidRPr="00713C10">
              <w:rPr>
                <w:rFonts w:ascii="Cambria" w:hAnsi="Cambria"/>
                <w:sz w:val="20"/>
                <w:szCs w:val="20"/>
              </w:rPr>
              <w:t>-Öğrencilerin kütüphane, laboratuar ve atölye erişimlerinin kolaylıkla sağlanabilmesi</w:t>
            </w:r>
          </w:p>
          <w:p w:rsidR="000D1CDE" w:rsidRPr="00713C10" w:rsidRDefault="000D1CDE" w:rsidP="00713C10">
            <w:pPr>
              <w:pStyle w:val="AralkYok"/>
              <w:rPr>
                <w:rFonts w:ascii="Cambria" w:hAnsi="Cambria"/>
                <w:sz w:val="20"/>
                <w:szCs w:val="20"/>
              </w:rPr>
            </w:pPr>
            <w:r w:rsidRPr="00713C10">
              <w:rPr>
                <w:rFonts w:ascii="Cambria" w:hAnsi="Cambria"/>
                <w:sz w:val="20"/>
                <w:szCs w:val="20"/>
              </w:rPr>
              <w:t>-Öğrencilerin her an öğretmenlerle iletişime geçebilmesi</w:t>
            </w:r>
          </w:p>
          <w:p w:rsidR="000D1CDE" w:rsidRPr="00713C10" w:rsidRDefault="000D1CDE" w:rsidP="00713C10">
            <w:pPr>
              <w:pStyle w:val="AralkYok"/>
              <w:rPr>
                <w:rFonts w:ascii="Cambria" w:hAnsi="Cambria"/>
                <w:sz w:val="20"/>
                <w:szCs w:val="20"/>
              </w:rPr>
            </w:pPr>
            <w:r w:rsidRPr="00713C10">
              <w:rPr>
                <w:rFonts w:ascii="Cambria" w:hAnsi="Cambria"/>
                <w:sz w:val="20"/>
                <w:szCs w:val="20"/>
              </w:rPr>
              <w:t>Okulumuza ulaşımın kolay olması</w:t>
            </w:r>
          </w:p>
          <w:p w:rsidR="000D1CDE" w:rsidRPr="00713C10" w:rsidRDefault="000D1CDE" w:rsidP="00713C10">
            <w:pPr>
              <w:pStyle w:val="AralkYok"/>
              <w:rPr>
                <w:rFonts w:ascii="Cambria" w:hAnsi="Cambria"/>
                <w:sz w:val="20"/>
                <w:szCs w:val="20"/>
              </w:rPr>
            </w:pPr>
            <w:r w:rsidRPr="00713C10">
              <w:rPr>
                <w:rFonts w:ascii="Cambria" w:hAnsi="Cambria"/>
                <w:sz w:val="20"/>
                <w:szCs w:val="20"/>
              </w:rPr>
              <w:t>-Öğrenci sosyal ve kişisel eğitimlerinin veli tarafından desteklenmesi</w:t>
            </w:r>
          </w:p>
          <w:p w:rsidR="000D1CDE" w:rsidRPr="00713C10" w:rsidRDefault="000D1CDE" w:rsidP="00713C10">
            <w:pPr>
              <w:pStyle w:val="AralkYok"/>
              <w:rPr>
                <w:rFonts w:ascii="Cambria" w:hAnsi="Cambria"/>
                <w:sz w:val="20"/>
                <w:szCs w:val="20"/>
              </w:rPr>
            </w:pPr>
            <w:r w:rsidRPr="00713C10">
              <w:rPr>
                <w:rFonts w:ascii="Cambria" w:hAnsi="Cambria"/>
                <w:sz w:val="20"/>
                <w:szCs w:val="20"/>
              </w:rPr>
              <w:t>-Öğrencilerin öğretmenlerle iletişime açık ve istekli olması</w:t>
            </w:r>
          </w:p>
          <w:p w:rsidR="000D1CDE" w:rsidRPr="00713C10" w:rsidRDefault="000D1CDE" w:rsidP="00713C10">
            <w:pPr>
              <w:pStyle w:val="AralkYok"/>
              <w:rPr>
                <w:rFonts w:ascii="Cambria" w:hAnsi="Cambria"/>
                <w:sz w:val="20"/>
                <w:szCs w:val="20"/>
              </w:rPr>
            </w:pPr>
            <w:r w:rsidRPr="00713C10">
              <w:rPr>
                <w:rFonts w:ascii="Cambria" w:hAnsi="Cambria"/>
                <w:sz w:val="20"/>
                <w:szCs w:val="20"/>
              </w:rPr>
              <w:t>-Öğrencilerin ders dışı aktivitelere katılımda istekli davranmaları</w:t>
            </w:r>
          </w:p>
          <w:p w:rsidR="000D1CDE" w:rsidRPr="00713C10" w:rsidRDefault="000D1CDE" w:rsidP="00713C10">
            <w:pPr>
              <w:pStyle w:val="AralkYok"/>
              <w:rPr>
                <w:rFonts w:ascii="Cambria" w:hAnsi="Cambria"/>
                <w:sz w:val="20"/>
                <w:szCs w:val="20"/>
              </w:rPr>
            </w:pPr>
            <w:r w:rsidRPr="00713C10">
              <w:rPr>
                <w:rFonts w:ascii="Cambria" w:hAnsi="Cambria"/>
                <w:sz w:val="20"/>
                <w:szCs w:val="20"/>
              </w:rPr>
              <w:t>-Öğrenci, veli ve öğretmenlerin okul idaresiyle gerektiğinde kolayca iletişime geçebilmeleri</w:t>
            </w:r>
          </w:p>
          <w:p w:rsidR="000D1CDE" w:rsidRPr="00713C10" w:rsidRDefault="000D1CDE" w:rsidP="00713C10">
            <w:pPr>
              <w:pStyle w:val="AralkYok"/>
              <w:rPr>
                <w:rFonts w:ascii="Cambria" w:hAnsi="Cambria"/>
                <w:sz w:val="20"/>
                <w:szCs w:val="20"/>
              </w:rPr>
            </w:pPr>
            <w:r w:rsidRPr="00713C10">
              <w:rPr>
                <w:rFonts w:ascii="Cambria" w:hAnsi="Cambria"/>
                <w:sz w:val="20"/>
                <w:szCs w:val="20"/>
              </w:rPr>
              <w:t>-Okul ile iş birliği yapmaya istekli veli profilinin bulunması</w:t>
            </w:r>
          </w:p>
          <w:p w:rsidR="00713C10" w:rsidRPr="00713C10" w:rsidRDefault="00713C10" w:rsidP="00713C10">
            <w:pPr>
              <w:pStyle w:val="AralkYok"/>
              <w:rPr>
                <w:rFonts w:ascii="Cambria" w:hAnsi="Cambria"/>
                <w:sz w:val="20"/>
                <w:szCs w:val="20"/>
              </w:rPr>
            </w:pPr>
            <w:r w:rsidRPr="00713C10">
              <w:rPr>
                <w:rFonts w:ascii="Cambria" w:hAnsi="Cambria"/>
                <w:sz w:val="20"/>
                <w:szCs w:val="20"/>
              </w:rPr>
              <w:t xml:space="preserve">-Bilişim teknolojileri sınıfının, atölyelerin ve </w:t>
            </w:r>
            <w:r w:rsidRPr="00713C10">
              <w:rPr>
                <w:rFonts w:ascii="Cambria" w:hAnsi="Cambria"/>
                <w:sz w:val="20"/>
                <w:szCs w:val="20"/>
              </w:rPr>
              <w:lastRenderedPageBreak/>
              <w:t>laboratuarların bulunması.</w:t>
            </w:r>
          </w:p>
          <w:p w:rsidR="00713C10" w:rsidRPr="00713C10" w:rsidRDefault="00713C10" w:rsidP="00713C10">
            <w:pPr>
              <w:pStyle w:val="AralkYok"/>
              <w:rPr>
                <w:rFonts w:ascii="Cambria" w:hAnsi="Cambria"/>
                <w:sz w:val="20"/>
                <w:szCs w:val="20"/>
              </w:rPr>
            </w:pPr>
            <w:r w:rsidRPr="00713C10">
              <w:rPr>
                <w:rFonts w:ascii="Cambria" w:hAnsi="Cambria"/>
                <w:sz w:val="20"/>
                <w:szCs w:val="20"/>
              </w:rPr>
              <w:t>-Sınıf mevcutlarının az olması.</w:t>
            </w:r>
          </w:p>
          <w:p w:rsidR="00713C10" w:rsidRPr="00713C10" w:rsidRDefault="00713C10" w:rsidP="00713C10">
            <w:pPr>
              <w:pStyle w:val="AralkYok"/>
              <w:rPr>
                <w:rFonts w:ascii="Cambria" w:hAnsi="Cambria"/>
                <w:sz w:val="20"/>
                <w:szCs w:val="20"/>
              </w:rPr>
            </w:pPr>
            <w:r w:rsidRPr="00713C10">
              <w:rPr>
                <w:rFonts w:ascii="Cambria" w:hAnsi="Cambria"/>
                <w:sz w:val="20"/>
                <w:szCs w:val="20"/>
              </w:rPr>
              <w:t>-Okul güvenliğinin sürekli olarak bir güvenlik görevlisi tarafından sağlanması</w:t>
            </w:r>
          </w:p>
          <w:p w:rsidR="00E92AFD" w:rsidRPr="00713C10" w:rsidRDefault="00713C10" w:rsidP="00713C10">
            <w:pPr>
              <w:pStyle w:val="AralkYok"/>
              <w:rPr>
                <w:rFonts w:ascii="Cambria" w:hAnsi="Cambria"/>
                <w:sz w:val="20"/>
                <w:szCs w:val="20"/>
              </w:rPr>
            </w:pPr>
            <w:r w:rsidRPr="00713C10">
              <w:rPr>
                <w:rFonts w:ascii="Cambria" w:hAnsi="Cambria"/>
                <w:sz w:val="20"/>
                <w:szCs w:val="20"/>
              </w:rPr>
              <w:t>-Okul Aile Birliği’nin etkin çalışması</w:t>
            </w:r>
          </w:p>
        </w:tc>
        <w:tc>
          <w:tcPr>
            <w:tcW w:w="2954" w:type="dxa"/>
          </w:tcPr>
          <w:p w:rsidR="00713C10" w:rsidRPr="00713C10" w:rsidRDefault="00713C10" w:rsidP="00713C10">
            <w:pPr>
              <w:pStyle w:val="AralkYok"/>
              <w:rPr>
                <w:rFonts w:ascii="Cambria" w:hAnsi="Cambria"/>
                <w:sz w:val="20"/>
                <w:szCs w:val="20"/>
              </w:rPr>
            </w:pPr>
            <w:r>
              <w:lastRenderedPageBreak/>
              <w:t>-</w:t>
            </w:r>
            <w:r w:rsidRPr="00713C10">
              <w:rPr>
                <w:rFonts w:ascii="Cambria" w:hAnsi="Cambria"/>
                <w:sz w:val="20"/>
                <w:szCs w:val="20"/>
              </w:rPr>
              <w:t>Parçalanmış aile sayısının fazlalığı</w:t>
            </w:r>
          </w:p>
          <w:p w:rsidR="00713C10" w:rsidRPr="00713C10" w:rsidRDefault="00713C10" w:rsidP="00713C10">
            <w:pPr>
              <w:pStyle w:val="AralkYok"/>
              <w:rPr>
                <w:rFonts w:ascii="Cambria" w:hAnsi="Cambria"/>
                <w:sz w:val="20"/>
                <w:szCs w:val="20"/>
              </w:rPr>
            </w:pPr>
            <w:r w:rsidRPr="00713C10">
              <w:rPr>
                <w:rFonts w:ascii="Cambria" w:hAnsi="Cambria"/>
                <w:sz w:val="20"/>
                <w:szCs w:val="20"/>
              </w:rPr>
              <w:t>-Çalışan velilerin öğrencisi üzerinde kontrol eksikliği</w:t>
            </w:r>
          </w:p>
          <w:p w:rsidR="00713C10" w:rsidRPr="00713C10" w:rsidRDefault="00713C10" w:rsidP="00713C10">
            <w:pPr>
              <w:pStyle w:val="AralkYok"/>
              <w:rPr>
                <w:rFonts w:ascii="Cambria" w:hAnsi="Cambria"/>
                <w:sz w:val="20"/>
                <w:szCs w:val="20"/>
              </w:rPr>
            </w:pPr>
            <w:r w:rsidRPr="00713C10">
              <w:rPr>
                <w:rFonts w:ascii="Cambria" w:hAnsi="Cambria"/>
                <w:sz w:val="20"/>
                <w:szCs w:val="20"/>
              </w:rPr>
              <w:t>-Ailelerin özel eğitim konusunda yeterli bilgiye ve duyarlılığa sahip olmaması</w:t>
            </w:r>
          </w:p>
          <w:p w:rsidR="00E92AFD" w:rsidRPr="00713C10" w:rsidRDefault="00713C10" w:rsidP="00713C10">
            <w:pPr>
              <w:pStyle w:val="AralkYok"/>
              <w:rPr>
                <w:rFonts w:ascii="Cambria" w:hAnsi="Cambria"/>
                <w:sz w:val="20"/>
                <w:szCs w:val="20"/>
              </w:rPr>
            </w:pPr>
            <w:r w:rsidRPr="00713C10">
              <w:rPr>
                <w:rFonts w:ascii="Cambria" w:hAnsi="Cambria"/>
                <w:sz w:val="20"/>
                <w:szCs w:val="20"/>
              </w:rPr>
              <w:t>-Öğrenci ve ailelerin meslekler ve iş hayatı ile ilgili yeterli bilgiye sahip olmaması</w:t>
            </w:r>
          </w:p>
          <w:p w:rsidR="00713C10" w:rsidRPr="00713C10" w:rsidRDefault="00713C10" w:rsidP="00713C10">
            <w:pPr>
              <w:pStyle w:val="AralkYok"/>
              <w:rPr>
                <w:rFonts w:ascii="Cambria" w:hAnsi="Cambria"/>
                <w:sz w:val="20"/>
                <w:szCs w:val="20"/>
              </w:rPr>
            </w:pPr>
            <w:r w:rsidRPr="00713C10">
              <w:rPr>
                <w:rFonts w:ascii="Cambria" w:hAnsi="Cambria"/>
                <w:sz w:val="20"/>
                <w:szCs w:val="20"/>
              </w:rPr>
              <w:t>-Veli profilinin sosyo-ekonomik durumunun yeterli seviyede olmaması</w:t>
            </w:r>
          </w:p>
          <w:p w:rsidR="00713C10" w:rsidRPr="00713C10" w:rsidRDefault="00713C10" w:rsidP="00713C10">
            <w:pPr>
              <w:pStyle w:val="AralkYok"/>
              <w:rPr>
                <w:rFonts w:ascii="Cambria" w:hAnsi="Cambria"/>
                <w:sz w:val="20"/>
                <w:szCs w:val="20"/>
              </w:rPr>
            </w:pPr>
            <w:r w:rsidRPr="00713C10">
              <w:rPr>
                <w:rFonts w:ascii="Cambria" w:hAnsi="Cambria"/>
                <w:sz w:val="20"/>
                <w:szCs w:val="20"/>
              </w:rPr>
              <w:t>-Öğrencilerde oluşan teknoloji bağımlılığı</w:t>
            </w:r>
          </w:p>
          <w:p w:rsidR="00713C10" w:rsidRPr="00713C10" w:rsidRDefault="00713C10" w:rsidP="00713C10">
            <w:pPr>
              <w:pStyle w:val="AralkYok"/>
              <w:rPr>
                <w:rFonts w:ascii="Cambria" w:hAnsi="Cambria"/>
                <w:sz w:val="20"/>
                <w:szCs w:val="20"/>
              </w:rPr>
            </w:pPr>
            <w:r w:rsidRPr="00713C10">
              <w:rPr>
                <w:rFonts w:ascii="Cambria" w:hAnsi="Cambria"/>
                <w:sz w:val="20"/>
                <w:szCs w:val="20"/>
              </w:rPr>
              <w:t>-Toplumda kitap okuma, spor yapma, sanatsal ve kültürel faaliyetlerde bulunma alışkanlığının yetersiz olması</w:t>
            </w:r>
          </w:p>
          <w:p w:rsidR="00713C10" w:rsidRPr="00713C10" w:rsidRDefault="00713C10" w:rsidP="00713C10">
            <w:pPr>
              <w:pStyle w:val="AralkYok"/>
              <w:rPr>
                <w:rFonts w:ascii="Cambria" w:hAnsi="Cambria"/>
                <w:sz w:val="20"/>
                <w:szCs w:val="20"/>
              </w:rPr>
            </w:pPr>
            <w:r w:rsidRPr="00713C10">
              <w:rPr>
                <w:rFonts w:ascii="Cambria" w:hAnsi="Cambria"/>
                <w:sz w:val="20"/>
                <w:szCs w:val="20"/>
              </w:rPr>
              <w:t>-İnternet ortamında oluşan bilgi kirliliği, doğru ve güven</w:t>
            </w:r>
            <w:r w:rsidR="00171529">
              <w:rPr>
                <w:rFonts w:ascii="Cambria" w:hAnsi="Cambria"/>
                <w:sz w:val="20"/>
                <w:szCs w:val="20"/>
              </w:rPr>
              <w:t>ilir bilgiyi ayırt etme güçlüğü</w:t>
            </w:r>
          </w:p>
          <w:p w:rsidR="00713C10" w:rsidRPr="00713C10" w:rsidRDefault="00713C10" w:rsidP="00713C10">
            <w:pPr>
              <w:pStyle w:val="AralkYok"/>
              <w:rPr>
                <w:rFonts w:ascii="Cambria" w:hAnsi="Cambria"/>
                <w:sz w:val="20"/>
                <w:szCs w:val="20"/>
              </w:rPr>
            </w:pPr>
            <w:r w:rsidRPr="00713C10">
              <w:rPr>
                <w:rFonts w:ascii="Cambria" w:hAnsi="Cambria"/>
                <w:sz w:val="20"/>
                <w:szCs w:val="20"/>
              </w:rPr>
              <w:t>-Medyada eğitim ve öğretime ilişkin çoğunlukla olumsuz haberlerin ön plana çıkarılması</w:t>
            </w:r>
          </w:p>
          <w:p w:rsidR="00713C10" w:rsidRPr="00B17B85" w:rsidRDefault="00713C10" w:rsidP="00713C10">
            <w:pPr>
              <w:pStyle w:val="ListeParagraf"/>
              <w:spacing w:before="0" w:after="160" w:line="259" w:lineRule="auto"/>
              <w:ind w:left="0"/>
              <w:rPr>
                <w:sz w:val="20"/>
              </w:rPr>
            </w:pPr>
          </w:p>
          <w:p w:rsidR="00713C10" w:rsidRPr="00E92AFD" w:rsidRDefault="00713C10" w:rsidP="00713C10">
            <w:pPr>
              <w:pStyle w:val="TableParagraph"/>
              <w:rPr>
                <w:sz w:val="20"/>
                <w:szCs w:val="20"/>
              </w:rPr>
            </w:pPr>
          </w:p>
        </w:tc>
      </w:tr>
    </w:tbl>
    <w:p w:rsidR="00B217C5" w:rsidRDefault="00B217C5" w:rsidP="00651BFD">
      <w:pPr>
        <w:tabs>
          <w:tab w:val="left" w:pos="924"/>
        </w:tabs>
        <w:rPr>
          <w:szCs w:val="24"/>
        </w:rPr>
      </w:pPr>
    </w:p>
    <w:p w:rsidR="00651BFD" w:rsidRPr="00651BFD" w:rsidRDefault="00752EF1" w:rsidP="00752EF1">
      <w:pPr>
        <w:pStyle w:val="Balk3"/>
        <w:keepNext w:val="0"/>
        <w:keepLines w:val="0"/>
        <w:widowControl w:val="0"/>
        <w:tabs>
          <w:tab w:val="left" w:pos="1746"/>
        </w:tabs>
        <w:autoSpaceDE w:val="0"/>
        <w:autoSpaceDN w:val="0"/>
        <w:spacing w:before="0" w:line="240" w:lineRule="auto"/>
        <w:rPr>
          <w:rFonts w:ascii="Cambria" w:hAnsi="Cambria"/>
          <w:b/>
          <w:color w:val="auto"/>
          <w:sz w:val="32"/>
          <w:szCs w:val="32"/>
        </w:rPr>
      </w:pPr>
      <w:r>
        <w:rPr>
          <w:rFonts w:ascii="Cambria" w:hAnsi="Cambria"/>
          <w:b/>
          <w:color w:val="auto"/>
          <w:sz w:val="32"/>
          <w:szCs w:val="32"/>
        </w:rPr>
        <w:t xml:space="preserve">         </w:t>
      </w:r>
      <w:r w:rsidR="00171529">
        <w:rPr>
          <w:rFonts w:ascii="Cambria" w:hAnsi="Cambria"/>
          <w:b/>
          <w:color w:val="auto"/>
          <w:sz w:val="32"/>
          <w:szCs w:val="32"/>
        </w:rPr>
        <w:t>2.10.</w:t>
      </w:r>
      <w:r w:rsidR="00651BFD" w:rsidRPr="00651BFD">
        <w:rPr>
          <w:rFonts w:ascii="Cambria" w:hAnsi="Cambria"/>
          <w:b/>
          <w:color w:val="auto"/>
          <w:sz w:val="32"/>
          <w:szCs w:val="32"/>
        </w:rPr>
        <w:t>Tespit</w:t>
      </w:r>
      <w:r w:rsidR="00651BFD" w:rsidRPr="00651BFD">
        <w:rPr>
          <w:rFonts w:ascii="Cambria" w:hAnsi="Cambria"/>
          <w:b/>
          <w:color w:val="auto"/>
          <w:spacing w:val="-5"/>
          <w:sz w:val="32"/>
          <w:szCs w:val="32"/>
        </w:rPr>
        <w:t xml:space="preserve"> </w:t>
      </w:r>
      <w:r w:rsidR="00651BFD" w:rsidRPr="00651BFD">
        <w:rPr>
          <w:rFonts w:ascii="Cambria" w:hAnsi="Cambria"/>
          <w:b/>
          <w:color w:val="auto"/>
          <w:sz w:val="32"/>
          <w:szCs w:val="32"/>
        </w:rPr>
        <w:t>ve</w:t>
      </w:r>
      <w:r w:rsidR="00651BFD" w:rsidRPr="00651BFD">
        <w:rPr>
          <w:rFonts w:ascii="Cambria" w:hAnsi="Cambria"/>
          <w:b/>
          <w:color w:val="auto"/>
          <w:spacing w:val="-2"/>
          <w:sz w:val="32"/>
          <w:szCs w:val="32"/>
        </w:rPr>
        <w:t xml:space="preserve"> </w:t>
      </w:r>
      <w:r w:rsidR="00651BFD" w:rsidRPr="00651BFD">
        <w:rPr>
          <w:rFonts w:ascii="Cambria" w:hAnsi="Cambria"/>
          <w:b/>
          <w:color w:val="auto"/>
          <w:sz w:val="32"/>
          <w:szCs w:val="32"/>
        </w:rPr>
        <w:t>İhtiyaçların</w:t>
      </w:r>
      <w:r w:rsidR="00651BFD" w:rsidRPr="00651BFD">
        <w:rPr>
          <w:rFonts w:ascii="Cambria" w:hAnsi="Cambria"/>
          <w:b/>
          <w:color w:val="auto"/>
          <w:spacing w:val="-3"/>
          <w:sz w:val="32"/>
          <w:szCs w:val="32"/>
        </w:rPr>
        <w:t xml:space="preserve"> </w:t>
      </w:r>
      <w:r w:rsidR="00651BFD" w:rsidRPr="00651BFD">
        <w:rPr>
          <w:rFonts w:ascii="Cambria" w:hAnsi="Cambria"/>
          <w:b/>
          <w:color w:val="auto"/>
          <w:sz w:val="32"/>
          <w:szCs w:val="32"/>
        </w:rPr>
        <w:t>Belirlenmesi</w:t>
      </w:r>
    </w:p>
    <w:p w:rsidR="00065927" w:rsidRDefault="00065927" w:rsidP="00651BFD">
      <w:pPr>
        <w:tabs>
          <w:tab w:val="left" w:pos="924"/>
        </w:tabs>
        <w:rPr>
          <w:rFonts w:ascii="Times New Roman" w:hAnsi="Times New Roman"/>
          <w:szCs w:val="24"/>
        </w:rPr>
      </w:pPr>
    </w:p>
    <w:p w:rsidR="00651BFD" w:rsidRDefault="00752EF1" w:rsidP="00651BFD">
      <w:pPr>
        <w:tabs>
          <w:tab w:val="left" w:pos="924"/>
        </w:tabs>
        <w:rPr>
          <w:rFonts w:ascii="Cambria" w:hAnsi="Cambria"/>
          <w:szCs w:val="24"/>
        </w:rPr>
      </w:pPr>
      <w:r>
        <w:rPr>
          <w:rFonts w:ascii="Cambria" w:hAnsi="Cambria"/>
          <w:szCs w:val="24"/>
        </w:rPr>
        <w:tab/>
      </w:r>
      <w:r w:rsidR="00065927" w:rsidRPr="00065927">
        <w:rPr>
          <w:rFonts w:ascii="Cambria" w:hAnsi="Cambria"/>
          <w:szCs w:val="24"/>
        </w:rPr>
        <w:t>Paydaş analizi, kurum içi- kurum dışı analiz ve GZFT’nin incelenmesi sonucunda ortaya çıkan sorun ve geliş</w:t>
      </w:r>
      <w:r w:rsidR="00171529">
        <w:rPr>
          <w:rFonts w:ascii="Cambria" w:hAnsi="Cambria"/>
          <w:szCs w:val="24"/>
        </w:rPr>
        <w:t xml:space="preserve">im alanlarına ait liste aşağı ki gibi </w:t>
      </w:r>
      <w:r w:rsidR="00065927" w:rsidRPr="00065927">
        <w:rPr>
          <w:rFonts w:ascii="Cambria" w:hAnsi="Cambria"/>
          <w:szCs w:val="24"/>
        </w:rPr>
        <w:t>çıkartılmıştır</w:t>
      </w:r>
      <w:r w:rsidR="00065927">
        <w:rPr>
          <w:rFonts w:ascii="Cambria" w:hAnsi="Cambria"/>
          <w:szCs w:val="24"/>
        </w:rPr>
        <w:t>.</w:t>
      </w:r>
    </w:p>
    <w:p w:rsidR="00171529" w:rsidRPr="00171529" w:rsidRDefault="00171529" w:rsidP="00171529">
      <w:pPr>
        <w:pStyle w:val="ListeParagraf"/>
        <w:numPr>
          <w:ilvl w:val="0"/>
          <w:numId w:val="43"/>
        </w:numPr>
        <w:tabs>
          <w:tab w:val="left" w:pos="924"/>
        </w:tabs>
        <w:rPr>
          <w:szCs w:val="24"/>
        </w:rPr>
      </w:pPr>
      <w:r>
        <w:rPr>
          <w:szCs w:val="24"/>
        </w:rPr>
        <w:t>Eğitim öğretim faaliyetlerine veli katılımının sağlanması</w:t>
      </w:r>
    </w:p>
    <w:p w:rsidR="00171529" w:rsidRDefault="00171529" w:rsidP="00171529">
      <w:pPr>
        <w:pStyle w:val="ListeParagraf"/>
        <w:numPr>
          <w:ilvl w:val="0"/>
          <w:numId w:val="42"/>
        </w:numPr>
        <w:tabs>
          <w:tab w:val="left" w:pos="924"/>
        </w:tabs>
        <w:rPr>
          <w:szCs w:val="24"/>
        </w:rPr>
      </w:pPr>
      <w:r>
        <w:rPr>
          <w:szCs w:val="24"/>
        </w:rPr>
        <w:t>Kulüp çalışmalarının daha aktif olması</w:t>
      </w:r>
    </w:p>
    <w:p w:rsidR="00171529" w:rsidRDefault="00171529" w:rsidP="00171529">
      <w:pPr>
        <w:pStyle w:val="ListeParagraf"/>
        <w:numPr>
          <w:ilvl w:val="0"/>
          <w:numId w:val="42"/>
        </w:numPr>
        <w:tabs>
          <w:tab w:val="left" w:pos="924"/>
        </w:tabs>
        <w:rPr>
          <w:szCs w:val="24"/>
        </w:rPr>
      </w:pPr>
      <w:r>
        <w:rPr>
          <w:szCs w:val="24"/>
        </w:rPr>
        <w:t>Okulda düzenlenen eğitim öğretim sanatsal kültürel faaliyetler</w:t>
      </w:r>
    </w:p>
    <w:p w:rsidR="00171529" w:rsidRDefault="00171529" w:rsidP="00171529">
      <w:pPr>
        <w:pStyle w:val="ListeParagraf"/>
        <w:numPr>
          <w:ilvl w:val="0"/>
          <w:numId w:val="42"/>
        </w:numPr>
        <w:tabs>
          <w:tab w:val="left" w:pos="924"/>
        </w:tabs>
        <w:rPr>
          <w:szCs w:val="24"/>
        </w:rPr>
      </w:pPr>
      <w:r>
        <w:rPr>
          <w:szCs w:val="24"/>
        </w:rPr>
        <w:t>Öğrencilerin gelişim performanlarının takibi için veli iletişimin istenen düzeyde olması</w:t>
      </w:r>
    </w:p>
    <w:p w:rsidR="00171529" w:rsidRDefault="00171529" w:rsidP="00171529">
      <w:pPr>
        <w:pStyle w:val="ListeParagraf"/>
        <w:numPr>
          <w:ilvl w:val="0"/>
          <w:numId w:val="42"/>
        </w:numPr>
        <w:tabs>
          <w:tab w:val="left" w:pos="924"/>
        </w:tabs>
        <w:rPr>
          <w:szCs w:val="24"/>
        </w:rPr>
      </w:pPr>
      <w:r>
        <w:rPr>
          <w:szCs w:val="24"/>
        </w:rPr>
        <w:t>Velilerin ihtiyaçlarına göre eğitimlerin verilmesi</w:t>
      </w:r>
    </w:p>
    <w:p w:rsidR="00171529" w:rsidRDefault="00171529" w:rsidP="00171529">
      <w:pPr>
        <w:pStyle w:val="ListeParagraf"/>
        <w:numPr>
          <w:ilvl w:val="0"/>
          <w:numId w:val="42"/>
        </w:numPr>
        <w:tabs>
          <w:tab w:val="left" w:pos="924"/>
        </w:tabs>
        <w:rPr>
          <w:szCs w:val="24"/>
        </w:rPr>
      </w:pPr>
      <w:r>
        <w:rPr>
          <w:szCs w:val="24"/>
        </w:rPr>
        <w:t>Öğrenci ve velilere iş hayatı ve meslekler ile ilgili gerekli eğitimlerin sunulması</w:t>
      </w:r>
    </w:p>
    <w:p w:rsidR="00171529" w:rsidRDefault="00171529" w:rsidP="00171529">
      <w:pPr>
        <w:pStyle w:val="ListeParagraf"/>
        <w:numPr>
          <w:ilvl w:val="0"/>
          <w:numId w:val="42"/>
        </w:numPr>
        <w:tabs>
          <w:tab w:val="left" w:pos="924"/>
        </w:tabs>
        <w:rPr>
          <w:szCs w:val="24"/>
        </w:rPr>
      </w:pPr>
      <w:r>
        <w:rPr>
          <w:szCs w:val="24"/>
        </w:rPr>
        <w:t>İnterneti eğitim öğretim amacı için kullanmayı alışkanlık haline getirme</w:t>
      </w:r>
    </w:p>
    <w:p w:rsidR="004B42E3" w:rsidRPr="002F041F" w:rsidRDefault="004B42E3" w:rsidP="002F041F">
      <w:pPr>
        <w:tabs>
          <w:tab w:val="left" w:pos="924"/>
        </w:tabs>
        <w:rPr>
          <w:szCs w:val="24"/>
        </w:rPr>
      </w:pPr>
    </w:p>
    <w:p w:rsidR="00171529" w:rsidRDefault="00171529" w:rsidP="00171529">
      <w:pPr>
        <w:pStyle w:val="ListeParagraf"/>
        <w:tabs>
          <w:tab w:val="left" w:pos="924"/>
        </w:tabs>
        <w:ind w:left="720" w:firstLine="0"/>
        <w:rPr>
          <w:b/>
          <w:sz w:val="36"/>
          <w:szCs w:val="36"/>
        </w:rPr>
      </w:pPr>
      <w:r w:rsidRPr="00171529">
        <w:rPr>
          <w:b/>
          <w:sz w:val="36"/>
          <w:szCs w:val="36"/>
        </w:rPr>
        <w:t>3.GELECEĞE BAKIŞ</w:t>
      </w:r>
    </w:p>
    <w:p w:rsidR="00171529" w:rsidRPr="00171529" w:rsidRDefault="00171529" w:rsidP="00171529">
      <w:pPr>
        <w:pStyle w:val="ListeParagraf"/>
        <w:tabs>
          <w:tab w:val="left" w:pos="924"/>
        </w:tabs>
        <w:ind w:left="720" w:firstLine="0"/>
        <w:rPr>
          <w:b/>
          <w:sz w:val="36"/>
          <w:szCs w:val="36"/>
        </w:rPr>
      </w:pPr>
    </w:p>
    <w:p w:rsidR="00A16F7E" w:rsidRPr="00A16F7E" w:rsidRDefault="00A16F7E" w:rsidP="00CF58ED">
      <w:pPr>
        <w:rPr>
          <w:rFonts w:ascii="Cambria" w:hAnsi="Cambria"/>
          <w:b/>
          <w:szCs w:val="24"/>
        </w:rPr>
      </w:pPr>
      <w:r w:rsidRPr="00A16F7E">
        <w:rPr>
          <w:rFonts w:ascii="Cambria" w:hAnsi="Cambria"/>
          <w:b/>
          <w:szCs w:val="24"/>
        </w:rPr>
        <w:t>Misyon</w:t>
      </w:r>
    </w:p>
    <w:p w:rsidR="00A16F7E" w:rsidRPr="004B42E3" w:rsidRDefault="00A16F7E" w:rsidP="00CF58ED">
      <w:pPr>
        <w:spacing w:line="360" w:lineRule="auto"/>
        <w:ind w:firstLine="708"/>
        <w:jc w:val="both"/>
        <w:rPr>
          <w:rFonts w:ascii="Cambria" w:hAnsi="Cambria"/>
          <w:szCs w:val="24"/>
        </w:rPr>
      </w:pPr>
      <w:r w:rsidRPr="00A16F7E">
        <w:rPr>
          <w:rFonts w:ascii="Cambria" w:hAnsi="Cambria"/>
          <w:szCs w:val="24"/>
        </w:rPr>
        <w:t>Ulusun geleceğini tayin edecek kişileri şekillendirmek ulusun geleceğini şekillendirmektir. Eğitim hizmeti çocuklarımıza dengeli ve iyi düzenlenmiş eğitim sunar, bütün potansiyellerini kullanabilmek üzere geliştirir, iyi vatandaş olarak, ailelerine, topluma ve ülkelerine kar</w:t>
      </w:r>
      <w:r w:rsidR="004B42E3">
        <w:rPr>
          <w:rFonts w:ascii="Cambria" w:hAnsi="Cambria"/>
          <w:szCs w:val="24"/>
        </w:rPr>
        <w:t>şı sorumlu biri olarak yetişir.</w:t>
      </w:r>
    </w:p>
    <w:p w:rsidR="00A16F7E" w:rsidRPr="00A16F7E" w:rsidRDefault="00A16F7E" w:rsidP="00CF58ED">
      <w:pPr>
        <w:rPr>
          <w:rFonts w:ascii="Cambria" w:hAnsi="Cambria"/>
          <w:b/>
          <w:color w:val="FF0000"/>
          <w:szCs w:val="24"/>
        </w:rPr>
      </w:pPr>
      <w:r w:rsidRPr="00A16F7E">
        <w:rPr>
          <w:rFonts w:ascii="Cambria" w:hAnsi="Cambria"/>
          <w:b/>
          <w:szCs w:val="24"/>
        </w:rPr>
        <w:t>Vizyon</w:t>
      </w:r>
      <w:r w:rsidRPr="00A16F7E">
        <w:rPr>
          <w:rFonts w:ascii="Cambria" w:hAnsi="Cambria"/>
          <w:b/>
          <w:color w:val="FF0000"/>
          <w:szCs w:val="24"/>
        </w:rPr>
        <w:t xml:space="preserve"> </w:t>
      </w:r>
    </w:p>
    <w:p w:rsidR="00A16F7E" w:rsidRPr="004B42E3" w:rsidRDefault="00A16F7E" w:rsidP="00752EF1">
      <w:pPr>
        <w:pStyle w:val="NormalWeb"/>
        <w:spacing w:before="0" w:beforeAutospacing="0" w:after="0" w:afterAutospacing="0" w:line="360" w:lineRule="auto"/>
        <w:ind w:firstLine="360"/>
        <w:jc w:val="both"/>
        <w:rPr>
          <w:rFonts w:ascii="Cambria" w:hAnsi="Cambria"/>
        </w:rPr>
      </w:pPr>
      <w:r w:rsidRPr="00A16F7E">
        <w:rPr>
          <w:rStyle w:val="Gl"/>
          <w:rFonts w:ascii="Cambria" w:hAnsi="Cambria"/>
          <w:b w:val="0"/>
        </w:rPr>
        <w:t>Eğitim, öğretim ve araştırma kalitesine güvenilen, öğrencisi ve personeli olmaktan gurur duyulan bir okul olmaktır.</w:t>
      </w:r>
    </w:p>
    <w:p w:rsidR="00A16F7E" w:rsidRPr="00A16F7E" w:rsidRDefault="00A16F7E" w:rsidP="00752EF1">
      <w:pPr>
        <w:ind w:firstLine="360"/>
        <w:rPr>
          <w:rFonts w:ascii="Cambria" w:hAnsi="Cambria"/>
          <w:b/>
          <w:szCs w:val="24"/>
        </w:rPr>
      </w:pPr>
      <w:r w:rsidRPr="00A16F7E">
        <w:rPr>
          <w:rFonts w:ascii="Cambria" w:hAnsi="Cambria"/>
          <w:b/>
          <w:szCs w:val="24"/>
        </w:rPr>
        <w:t>Temel Değerler</w:t>
      </w:r>
    </w:p>
    <w:p w:rsidR="00A16F7E" w:rsidRPr="00A16F7E" w:rsidRDefault="00A16F7E" w:rsidP="00A16F7E">
      <w:pPr>
        <w:pStyle w:val="ListeParagraf"/>
        <w:widowControl/>
        <w:numPr>
          <w:ilvl w:val="0"/>
          <w:numId w:val="44"/>
        </w:numPr>
        <w:autoSpaceDE/>
        <w:autoSpaceDN/>
        <w:spacing w:before="0" w:line="360" w:lineRule="auto"/>
        <w:contextualSpacing/>
        <w:jc w:val="both"/>
        <w:rPr>
          <w:sz w:val="24"/>
          <w:szCs w:val="24"/>
        </w:rPr>
      </w:pPr>
      <w:r w:rsidRPr="00A16F7E">
        <w:rPr>
          <w:sz w:val="24"/>
          <w:szCs w:val="24"/>
        </w:rPr>
        <w:t>İnsan Hakları ve Demokrasinin Evrensel Değerleri</w:t>
      </w:r>
    </w:p>
    <w:p w:rsidR="00A16F7E" w:rsidRPr="00A16F7E" w:rsidRDefault="00A16F7E" w:rsidP="00A16F7E">
      <w:pPr>
        <w:pStyle w:val="ListeParagraf"/>
        <w:widowControl/>
        <w:numPr>
          <w:ilvl w:val="0"/>
          <w:numId w:val="44"/>
        </w:numPr>
        <w:autoSpaceDE/>
        <w:autoSpaceDN/>
        <w:spacing w:before="0" w:line="360" w:lineRule="auto"/>
        <w:contextualSpacing/>
        <w:jc w:val="both"/>
        <w:rPr>
          <w:sz w:val="24"/>
          <w:szCs w:val="24"/>
        </w:rPr>
      </w:pPr>
      <w:r w:rsidRPr="00A16F7E">
        <w:rPr>
          <w:sz w:val="24"/>
          <w:szCs w:val="24"/>
        </w:rPr>
        <w:t>Çevreye ve Bütün Canlıların Yaşam Haklarına Duyarlılık</w:t>
      </w:r>
    </w:p>
    <w:p w:rsidR="00A16F7E" w:rsidRPr="00A16F7E" w:rsidRDefault="00A16F7E" w:rsidP="00A16F7E">
      <w:pPr>
        <w:pStyle w:val="ListeParagraf"/>
        <w:widowControl/>
        <w:numPr>
          <w:ilvl w:val="0"/>
          <w:numId w:val="44"/>
        </w:numPr>
        <w:autoSpaceDE/>
        <w:autoSpaceDN/>
        <w:spacing w:before="0" w:line="360" w:lineRule="auto"/>
        <w:contextualSpacing/>
        <w:jc w:val="both"/>
        <w:rPr>
          <w:sz w:val="24"/>
          <w:szCs w:val="24"/>
        </w:rPr>
      </w:pPr>
      <w:r w:rsidRPr="00A16F7E">
        <w:rPr>
          <w:sz w:val="24"/>
          <w:szCs w:val="24"/>
        </w:rPr>
        <w:t>Analitik ve Bilimsel Bakış</w:t>
      </w:r>
    </w:p>
    <w:p w:rsidR="00A16F7E" w:rsidRPr="00A16F7E" w:rsidRDefault="00A16F7E" w:rsidP="00A16F7E">
      <w:pPr>
        <w:pStyle w:val="ListeParagraf"/>
        <w:widowControl/>
        <w:numPr>
          <w:ilvl w:val="0"/>
          <w:numId w:val="44"/>
        </w:numPr>
        <w:autoSpaceDE/>
        <w:autoSpaceDN/>
        <w:spacing w:before="0" w:line="360" w:lineRule="auto"/>
        <w:contextualSpacing/>
        <w:jc w:val="both"/>
        <w:rPr>
          <w:sz w:val="24"/>
          <w:szCs w:val="24"/>
        </w:rPr>
      </w:pPr>
      <w:r w:rsidRPr="00A16F7E">
        <w:rPr>
          <w:sz w:val="24"/>
          <w:szCs w:val="24"/>
        </w:rPr>
        <w:t>Girişimcilik, Yaratıcılık, Yenilikçilik</w:t>
      </w:r>
    </w:p>
    <w:p w:rsidR="00A16F7E" w:rsidRPr="00A16F7E" w:rsidRDefault="00A16F7E" w:rsidP="00A16F7E">
      <w:pPr>
        <w:pStyle w:val="ListeParagraf"/>
        <w:widowControl/>
        <w:numPr>
          <w:ilvl w:val="0"/>
          <w:numId w:val="44"/>
        </w:numPr>
        <w:autoSpaceDE/>
        <w:autoSpaceDN/>
        <w:spacing w:before="0" w:line="360" w:lineRule="auto"/>
        <w:contextualSpacing/>
        <w:jc w:val="both"/>
        <w:rPr>
          <w:sz w:val="24"/>
          <w:szCs w:val="24"/>
        </w:rPr>
      </w:pPr>
      <w:r w:rsidRPr="00A16F7E">
        <w:rPr>
          <w:sz w:val="24"/>
          <w:szCs w:val="24"/>
        </w:rPr>
        <w:lastRenderedPageBreak/>
        <w:t>Sanatsal Duyarlılık ve Sanat Becerisi</w:t>
      </w:r>
    </w:p>
    <w:p w:rsidR="00A16F7E" w:rsidRPr="00A16F7E" w:rsidRDefault="00A16F7E" w:rsidP="00A16F7E">
      <w:pPr>
        <w:pStyle w:val="ListeParagraf"/>
        <w:widowControl/>
        <w:numPr>
          <w:ilvl w:val="0"/>
          <w:numId w:val="44"/>
        </w:numPr>
        <w:autoSpaceDE/>
        <w:autoSpaceDN/>
        <w:spacing w:before="0" w:line="360" w:lineRule="auto"/>
        <w:contextualSpacing/>
        <w:jc w:val="both"/>
        <w:rPr>
          <w:sz w:val="24"/>
          <w:szCs w:val="24"/>
        </w:rPr>
      </w:pPr>
      <w:r w:rsidRPr="00A16F7E">
        <w:rPr>
          <w:sz w:val="24"/>
          <w:szCs w:val="24"/>
        </w:rPr>
        <w:t>Meslek Etiği ve Ahlak</w:t>
      </w:r>
    </w:p>
    <w:p w:rsidR="00A16F7E" w:rsidRPr="00A16F7E" w:rsidRDefault="00A16F7E" w:rsidP="00A16F7E">
      <w:pPr>
        <w:pStyle w:val="ListeParagraf"/>
        <w:widowControl/>
        <w:numPr>
          <w:ilvl w:val="0"/>
          <w:numId w:val="44"/>
        </w:numPr>
        <w:autoSpaceDE/>
        <w:autoSpaceDN/>
        <w:spacing w:before="0" w:line="360" w:lineRule="auto"/>
        <w:contextualSpacing/>
        <w:jc w:val="both"/>
        <w:rPr>
          <w:sz w:val="24"/>
          <w:szCs w:val="24"/>
        </w:rPr>
      </w:pPr>
      <w:r w:rsidRPr="00A16F7E">
        <w:rPr>
          <w:sz w:val="24"/>
          <w:szCs w:val="24"/>
        </w:rPr>
        <w:t xml:space="preserve">Saygınlık </w:t>
      </w:r>
    </w:p>
    <w:p w:rsidR="00A16F7E" w:rsidRPr="00A16F7E" w:rsidRDefault="00A16F7E" w:rsidP="00A16F7E">
      <w:pPr>
        <w:pStyle w:val="ListeParagraf"/>
        <w:widowControl/>
        <w:numPr>
          <w:ilvl w:val="0"/>
          <w:numId w:val="44"/>
        </w:numPr>
        <w:autoSpaceDE/>
        <w:autoSpaceDN/>
        <w:spacing w:before="0" w:line="360" w:lineRule="auto"/>
        <w:contextualSpacing/>
        <w:jc w:val="both"/>
        <w:rPr>
          <w:sz w:val="24"/>
          <w:szCs w:val="24"/>
        </w:rPr>
      </w:pPr>
      <w:r w:rsidRPr="00A16F7E">
        <w:rPr>
          <w:sz w:val="24"/>
          <w:szCs w:val="24"/>
        </w:rPr>
        <w:t>Tarafsızlık, Güvenilirlik ve Adalet</w:t>
      </w:r>
    </w:p>
    <w:p w:rsidR="00A16F7E" w:rsidRPr="00A16F7E" w:rsidRDefault="00A16F7E" w:rsidP="00A16F7E">
      <w:pPr>
        <w:pStyle w:val="ListeParagraf"/>
        <w:widowControl/>
        <w:numPr>
          <w:ilvl w:val="0"/>
          <w:numId w:val="44"/>
        </w:numPr>
        <w:autoSpaceDE/>
        <w:autoSpaceDN/>
        <w:spacing w:before="0" w:line="360" w:lineRule="auto"/>
        <w:contextualSpacing/>
        <w:jc w:val="both"/>
        <w:rPr>
          <w:sz w:val="24"/>
          <w:szCs w:val="24"/>
        </w:rPr>
      </w:pPr>
      <w:r w:rsidRPr="00A16F7E">
        <w:rPr>
          <w:sz w:val="24"/>
          <w:szCs w:val="24"/>
        </w:rPr>
        <w:t xml:space="preserve">Katılımcılık </w:t>
      </w:r>
    </w:p>
    <w:p w:rsidR="00A16F7E" w:rsidRPr="00A16F7E" w:rsidRDefault="00A16F7E" w:rsidP="00A16F7E">
      <w:pPr>
        <w:pStyle w:val="ListeParagraf"/>
        <w:widowControl/>
        <w:numPr>
          <w:ilvl w:val="0"/>
          <w:numId w:val="44"/>
        </w:numPr>
        <w:autoSpaceDE/>
        <w:autoSpaceDN/>
        <w:spacing w:before="0" w:line="360" w:lineRule="auto"/>
        <w:contextualSpacing/>
        <w:jc w:val="both"/>
        <w:rPr>
          <w:sz w:val="24"/>
          <w:szCs w:val="24"/>
        </w:rPr>
      </w:pPr>
      <w:r w:rsidRPr="00A16F7E">
        <w:rPr>
          <w:sz w:val="24"/>
          <w:szCs w:val="24"/>
        </w:rPr>
        <w:t>Şeffaflık ve Hesap Verebilirlik</w:t>
      </w:r>
    </w:p>
    <w:p w:rsidR="00A16F7E" w:rsidRPr="00A16F7E" w:rsidRDefault="00A16F7E" w:rsidP="00A16F7E">
      <w:pPr>
        <w:pStyle w:val="ListeParagraf"/>
        <w:widowControl/>
        <w:numPr>
          <w:ilvl w:val="0"/>
          <w:numId w:val="44"/>
        </w:numPr>
        <w:autoSpaceDE/>
        <w:autoSpaceDN/>
        <w:spacing w:before="0" w:line="360" w:lineRule="auto"/>
        <w:contextualSpacing/>
        <w:jc w:val="both"/>
        <w:rPr>
          <w:sz w:val="24"/>
          <w:szCs w:val="24"/>
        </w:rPr>
      </w:pPr>
      <w:r w:rsidRPr="00A16F7E">
        <w:rPr>
          <w:sz w:val="24"/>
          <w:szCs w:val="24"/>
        </w:rPr>
        <w:t>Bireysek Farklılıklara Duyarlılık</w:t>
      </w:r>
    </w:p>
    <w:p w:rsidR="00A16F7E" w:rsidRPr="00A16F7E" w:rsidRDefault="00A16F7E" w:rsidP="00A16F7E">
      <w:pPr>
        <w:pStyle w:val="ListeParagraf"/>
        <w:widowControl/>
        <w:numPr>
          <w:ilvl w:val="0"/>
          <w:numId w:val="44"/>
        </w:numPr>
        <w:autoSpaceDE/>
        <w:autoSpaceDN/>
        <w:spacing w:before="0" w:line="360" w:lineRule="auto"/>
        <w:contextualSpacing/>
        <w:jc w:val="both"/>
        <w:rPr>
          <w:sz w:val="24"/>
          <w:szCs w:val="24"/>
        </w:rPr>
      </w:pPr>
      <w:r w:rsidRPr="00A16F7E">
        <w:rPr>
          <w:sz w:val="24"/>
          <w:szCs w:val="24"/>
        </w:rPr>
        <w:t>İhtiyaç ve Beklentilere Duyarlılık</w:t>
      </w:r>
    </w:p>
    <w:p w:rsidR="00A16F7E" w:rsidRPr="00A16F7E" w:rsidRDefault="00A16F7E" w:rsidP="00A16F7E">
      <w:pPr>
        <w:pStyle w:val="ListeParagraf"/>
        <w:widowControl/>
        <w:numPr>
          <w:ilvl w:val="0"/>
          <w:numId w:val="44"/>
        </w:numPr>
        <w:autoSpaceDE/>
        <w:autoSpaceDN/>
        <w:spacing w:before="0" w:line="360" w:lineRule="auto"/>
        <w:contextualSpacing/>
        <w:jc w:val="both"/>
        <w:rPr>
          <w:sz w:val="24"/>
          <w:szCs w:val="24"/>
        </w:rPr>
      </w:pPr>
      <w:r w:rsidRPr="00A16F7E">
        <w:rPr>
          <w:sz w:val="24"/>
          <w:szCs w:val="24"/>
        </w:rPr>
        <w:t>Sorumluluk Bilinci Yüksekliği</w:t>
      </w:r>
    </w:p>
    <w:p w:rsidR="00A16F7E" w:rsidRPr="00A16F7E" w:rsidRDefault="00A16F7E" w:rsidP="00A16F7E">
      <w:pPr>
        <w:pStyle w:val="ListeParagraf"/>
        <w:widowControl/>
        <w:numPr>
          <w:ilvl w:val="0"/>
          <w:numId w:val="44"/>
        </w:numPr>
        <w:autoSpaceDE/>
        <w:autoSpaceDN/>
        <w:spacing w:before="0" w:line="360" w:lineRule="auto"/>
        <w:contextualSpacing/>
        <w:jc w:val="both"/>
        <w:rPr>
          <w:sz w:val="24"/>
          <w:szCs w:val="24"/>
        </w:rPr>
      </w:pPr>
      <w:r w:rsidRPr="00A16F7E">
        <w:rPr>
          <w:sz w:val="24"/>
          <w:szCs w:val="24"/>
        </w:rPr>
        <w:t>Tutarlılık</w:t>
      </w:r>
    </w:p>
    <w:p w:rsidR="00A16F7E" w:rsidRPr="00A16F7E" w:rsidRDefault="00A16F7E" w:rsidP="00A16F7E">
      <w:pPr>
        <w:pStyle w:val="ListeParagraf"/>
        <w:widowControl/>
        <w:numPr>
          <w:ilvl w:val="0"/>
          <w:numId w:val="44"/>
        </w:numPr>
        <w:autoSpaceDE/>
        <w:autoSpaceDN/>
        <w:spacing w:before="0" w:line="360" w:lineRule="auto"/>
        <w:contextualSpacing/>
        <w:jc w:val="both"/>
        <w:rPr>
          <w:sz w:val="24"/>
          <w:szCs w:val="24"/>
        </w:rPr>
      </w:pPr>
      <w:r w:rsidRPr="00A16F7E">
        <w:rPr>
          <w:sz w:val="24"/>
          <w:szCs w:val="24"/>
        </w:rPr>
        <w:t>Yetkinliğe ve Uzmanlığa Önem Verme</w:t>
      </w:r>
    </w:p>
    <w:p w:rsidR="004B42E3" w:rsidRPr="002F041F" w:rsidRDefault="00A16F7E" w:rsidP="002F041F">
      <w:pPr>
        <w:pStyle w:val="ListeParagraf"/>
        <w:widowControl/>
        <w:numPr>
          <w:ilvl w:val="0"/>
          <w:numId w:val="44"/>
        </w:numPr>
        <w:autoSpaceDE/>
        <w:autoSpaceDN/>
        <w:spacing w:before="0" w:line="360" w:lineRule="auto"/>
        <w:contextualSpacing/>
        <w:jc w:val="both"/>
        <w:rPr>
          <w:sz w:val="24"/>
          <w:szCs w:val="24"/>
        </w:rPr>
      </w:pPr>
      <w:r w:rsidRPr="00A16F7E">
        <w:rPr>
          <w:sz w:val="24"/>
          <w:szCs w:val="24"/>
        </w:rPr>
        <w:t>Sürekli Gelişim</w:t>
      </w:r>
    </w:p>
    <w:p w:rsidR="00131726" w:rsidRPr="00FC71DB" w:rsidRDefault="00752EF1" w:rsidP="00752EF1">
      <w:pPr>
        <w:pStyle w:val="Balk2"/>
        <w:keepNext w:val="0"/>
        <w:keepLines w:val="0"/>
        <w:widowControl w:val="0"/>
        <w:tabs>
          <w:tab w:val="left" w:pos="1679"/>
        </w:tabs>
        <w:autoSpaceDE w:val="0"/>
        <w:autoSpaceDN w:val="0"/>
        <w:spacing w:before="78" w:line="240" w:lineRule="auto"/>
        <w:ind w:right="1391"/>
        <w:rPr>
          <w:rFonts w:ascii="Cambria" w:hAnsi="Cambria"/>
          <w:b/>
          <w:color w:val="auto"/>
          <w:spacing w:val="-77"/>
          <w:sz w:val="32"/>
          <w:szCs w:val="32"/>
        </w:rPr>
      </w:pPr>
      <w:r>
        <w:rPr>
          <w:rFonts w:ascii="Cambria" w:hAnsi="Cambria"/>
          <w:b/>
          <w:color w:val="auto"/>
          <w:sz w:val="32"/>
          <w:szCs w:val="32"/>
        </w:rPr>
        <w:t xml:space="preserve">          </w:t>
      </w:r>
      <w:r w:rsidR="00131726" w:rsidRPr="00FC71DB">
        <w:rPr>
          <w:rFonts w:ascii="Cambria" w:hAnsi="Cambria"/>
          <w:b/>
          <w:color w:val="auto"/>
          <w:sz w:val="32"/>
          <w:szCs w:val="32"/>
        </w:rPr>
        <w:t>4.AMAÇ, HEDEF VE PERFORMANS GÖSTERGESİ İLE</w:t>
      </w:r>
    </w:p>
    <w:p w:rsidR="00834057" w:rsidRPr="00FC71DB" w:rsidRDefault="00A0576B" w:rsidP="00A0576B">
      <w:pPr>
        <w:pStyle w:val="Balk2"/>
        <w:keepNext w:val="0"/>
        <w:keepLines w:val="0"/>
        <w:widowControl w:val="0"/>
        <w:tabs>
          <w:tab w:val="left" w:pos="1679"/>
        </w:tabs>
        <w:autoSpaceDE w:val="0"/>
        <w:autoSpaceDN w:val="0"/>
        <w:spacing w:before="78" w:line="240" w:lineRule="auto"/>
        <w:ind w:right="1391"/>
        <w:rPr>
          <w:rFonts w:ascii="Cambria" w:hAnsi="Cambria"/>
          <w:b/>
          <w:color w:val="auto"/>
          <w:sz w:val="32"/>
          <w:szCs w:val="32"/>
        </w:rPr>
      </w:pPr>
      <w:r w:rsidRPr="00FC71DB">
        <w:rPr>
          <w:rFonts w:ascii="Cambria" w:hAnsi="Cambria"/>
          <w:b/>
          <w:color w:val="auto"/>
          <w:sz w:val="32"/>
          <w:szCs w:val="32"/>
        </w:rPr>
        <w:t xml:space="preserve">                   </w:t>
      </w:r>
      <w:r w:rsidR="00131726" w:rsidRPr="00FC71DB">
        <w:rPr>
          <w:rFonts w:ascii="Cambria" w:hAnsi="Cambria"/>
          <w:b/>
          <w:color w:val="auto"/>
          <w:sz w:val="32"/>
          <w:szCs w:val="32"/>
        </w:rPr>
        <w:t>STRATEJİLERİN</w:t>
      </w:r>
      <w:r w:rsidR="00131726" w:rsidRPr="00FC71DB">
        <w:rPr>
          <w:rFonts w:ascii="Cambria" w:hAnsi="Cambria"/>
          <w:b/>
          <w:color w:val="auto"/>
          <w:spacing w:val="-1"/>
          <w:sz w:val="32"/>
          <w:szCs w:val="32"/>
        </w:rPr>
        <w:t xml:space="preserve"> </w:t>
      </w:r>
      <w:r w:rsidR="00131726" w:rsidRPr="00FC71DB">
        <w:rPr>
          <w:rFonts w:ascii="Cambria" w:hAnsi="Cambria"/>
          <w:b/>
          <w:color w:val="auto"/>
          <w:sz w:val="32"/>
          <w:szCs w:val="32"/>
        </w:rPr>
        <w:t>BELİRLENMESİ</w:t>
      </w:r>
    </w:p>
    <w:p w:rsidR="00834057" w:rsidRDefault="00834057" w:rsidP="00834057">
      <w:pPr>
        <w:rPr>
          <w:rFonts w:ascii="Cambria" w:hAnsi="Cambria"/>
          <w:sz w:val="20"/>
          <w:szCs w:val="20"/>
        </w:rPr>
      </w:pPr>
    </w:p>
    <w:p w:rsidR="005036BF" w:rsidRDefault="00CA52DE" w:rsidP="00752EF1">
      <w:pPr>
        <w:ind w:firstLine="708"/>
        <w:rPr>
          <w:rFonts w:ascii="Cambria" w:hAnsi="Cambria"/>
          <w:b/>
          <w:sz w:val="32"/>
          <w:szCs w:val="32"/>
        </w:rPr>
      </w:pPr>
      <w:r w:rsidRPr="00CA52DE">
        <w:rPr>
          <w:rFonts w:ascii="Cambria" w:hAnsi="Cambria"/>
          <w:b/>
          <w:sz w:val="32"/>
          <w:szCs w:val="32"/>
        </w:rPr>
        <w:t>4.1.Amaçlar</w:t>
      </w:r>
    </w:p>
    <w:p w:rsidR="00CA52DE" w:rsidRDefault="00CA52DE" w:rsidP="00752EF1">
      <w:pPr>
        <w:ind w:firstLine="708"/>
        <w:rPr>
          <w:rFonts w:ascii="Cambria" w:hAnsi="Cambria"/>
          <w:szCs w:val="24"/>
        </w:rPr>
      </w:pPr>
      <w:r w:rsidRPr="00CA52DE">
        <w:rPr>
          <w:rFonts w:ascii="Cambria" w:hAnsi="Cambria"/>
          <w:szCs w:val="24"/>
        </w:rPr>
        <w:t>Vizyonu gerçekleştirmek ve misyonu yerine getirmek için ele alınması gereken başlıca</w:t>
      </w:r>
      <w:r w:rsidRPr="00CA52DE">
        <w:rPr>
          <w:rFonts w:ascii="Cambria" w:hAnsi="Cambria"/>
          <w:spacing w:val="1"/>
          <w:szCs w:val="24"/>
        </w:rPr>
        <w:t xml:space="preserve"> </w:t>
      </w:r>
      <w:r w:rsidRPr="00CA52DE">
        <w:rPr>
          <w:rFonts w:ascii="Cambria" w:hAnsi="Cambria"/>
          <w:spacing w:val="-1"/>
          <w:szCs w:val="24"/>
        </w:rPr>
        <w:t>alanları</w:t>
      </w:r>
      <w:r w:rsidRPr="00CA52DE">
        <w:rPr>
          <w:rFonts w:ascii="Cambria" w:hAnsi="Cambria"/>
          <w:spacing w:val="-11"/>
          <w:szCs w:val="24"/>
        </w:rPr>
        <w:t xml:space="preserve"> </w:t>
      </w:r>
      <w:r w:rsidRPr="00CA52DE">
        <w:rPr>
          <w:rFonts w:ascii="Cambria" w:hAnsi="Cambria"/>
          <w:spacing w:val="-1"/>
          <w:szCs w:val="24"/>
        </w:rPr>
        <w:t>belirtirler.</w:t>
      </w:r>
      <w:r w:rsidRPr="00CA52DE">
        <w:rPr>
          <w:rFonts w:ascii="Cambria" w:hAnsi="Cambria"/>
          <w:spacing w:val="-12"/>
          <w:szCs w:val="24"/>
        </w:rPr>
        <w:t xml:space="preserve"> </w:t>
      </w:r>
      <w:r w:rsidRPr="00CA52DE">
        <w:rPr>
          <w:rFonts w:ascii="Cambria" w:hAnsi="Cambria"/>
          <w:spacing w:val="-1"/>
          <w:szCs w:val="24"/>
        </w:rPr>
        <w:t>Belirlenen</w:t>
      </w:r>
      <w:r w:rsidRPr="00CA52DE">
        <w:rPr>
          <w:rFonts w:ascii="Cambria" w:hAnsi="Cambria"/>
          <w:spacing w:val="-11"/>
          <w:szCs w:val="24"/>
        </w:rPr>
        <w:t xml:space="preserve"> </w:t>
      </w:r>
      <w:r w:rsidRPr="00CA52DE">
        <w:rPr>
          <w:rFonts w:ascii="Cambria" w:hAnsi="Cambria"/>
          <w:spacing w:val="-1"/>
          <w:szCs w:val="24"/>
        </w:rPr>
        <w:t>amaçlar;</w:t>
      </w:r>
      <w:r w:rsidRPr="00CA52DE">
        <w:rPr>
          <w:rFonts w:ascii="Cambria" w:hAnsi="Cambria"/>
          <w:spacing w:val="-12"/>
          <w:szCs w:val="24"/>
        </w:rPr>
        <w:t xml:space="preserve"> </w:t>
      </w:r>
      <w:r w:rsidRPr="00CA52DE">
        <w:rPr>
          <w:rFonts w:ascii="Cambria" w:hAnsi="Cambria"/>
          <w:szCs w:val="24"/>
        </w:rPr>
        <w:t>okul/kurumun</w:t>
      </w:r>
      <w:r w:rsidRPr="00CA52DE">
        <w:rPr>
          <w:rFonts w:ascii="Cambria" w:hAnsi="Cambria"/>
          <w:spacing w:val="-11"/>
          <w:szCs w:val="24"/>
        </w:rPr>
        <w:t xml:space="preserve"> </w:t>
      </w:r>
      <w:r w:rsidRPr="00CA52DE">
        <w:rPr>
          <w:rFonts w:ascii="Cambria" w:hAnsi="Cambria"/>
          <w:szCs w:val="24"/>
        </w:rPr>
        <w:t>durum</w:t>
      </w:r>
      <w:r w:rsidRPr="00CA52DE">
        <w:rPr>
          <w:rFonts w:ascii="Cambria" w:hAnsi="Cambria"/>
          <w:spacing w:val="-12"/>
          <w:szCs w:val="24"/>
        </w:rPr>
        <w:t xml:space="preserve"> </w:t>
      </w:r>
      <w:r w:rsidRPr="00CA52DE">
        <w:rPr>
          <w:rFonts w:ascii="Cambria" w:hAnsi="Cambria"/>
          <w:szCs w:val="24"/>
        </w:rPr>
        <w:t>analizinde</w:t>
      </w:r>
      <w:r w:rsidRPr="00CA52DE">
        <w:rPr>
          <w:rFonts w:ascii="Cambria" w:hAnsi="Cambria"/>
          <w:spacing w:val="-11"/>
          <w:szCs w:val="24"/>
        </w:rPr>
        <w:t xml:space="preserve"> </w:t>
      </w:r>
      <w:r w:rsidRPr="00CA52DE">
        <w:rPr>
          <w:rFonts w:ascii="Cambria" w:hAnsi="Cambria"/>
          <w:szCs w:val="24"/>
        </w:rPr>
        <w:t>ulaşılan</w:t>
      </w:r>
      <w:r w:rsidRPr="00CA52DE">
        <w:rPr>
          <w:rFonts w:ascii="Cambria" w:hAnsi="Cambria"/>
          <w:spacing w:val="-12"/>
          <w:szCs w:val="24"/>
        </w:rPr>
        <w:t xml:space="preserve"> </w:t>
      </w:r>
      <w:r w:rsidRPr="00CA52DE">
        <w:rPr>
          <w:rFonts w:ascii="Cambria" w:hAnsi="Cambria"/>
          <w:szCs w:val="24"/>
        </w:rPr>
        <w:t>tespitler</w:t>
      </w:r>
      <w:r w:rsidRPr="00CA52DE">
        <w:rPr>
          <w:rFonts w:ascii="Cambria" w:hAnsi="Cambria"/>
          <w:spacing w:val="-51"/>
          <w:szCs w:val="24"/>
        </w:rPr>
        <w:t xml:space="preserve"> </w:t>
      </w:r>
      <w:r w:rsidRPr="00CA52DE">
        <w:rPr>
          <w:rFonts w:ascii="Cambria" w:hAnsi="Cambria"/>
          <w:szCs w:val="24"/>
        </w:rPr>
        <w:t>ve</w:t>
      </w:r>
      <w:r w:rsidRPr="00CA52DE">
        <w:rPr>
          <w:rFonts w:ascii="Cambria" w:hAnsi="Cambria"/>
          <w:spacing w:val="1"/>
          <w:szCs w:val="24"/>
        </w:rPr>
        <w:t xml:space="preserve"> </w:t>
      </w:r>
      <w:r w:rsidRPr="00CA52DE">
        <w:rPr>
          <w:rFonts w:ascii="Cambria" w:hAnsi="Cambria"/>
          <w:szCs w:val="24"/>
        </w:rPr>
        <w:t>ihtiyaçlarla</w:t>
      </w:r>
      <w:r w:rsidRPr="00CA52DE">
        <w:rPr>
          <w:rFonts w:ascii="Cambria" w:hAnsi="Cambria"/>
          <w:spacing w:val="1"/>
          <w:szCs w:val="24"/>
        </w:rPr>
        <w:t xml:space="preserve"> </w:t>
      </w:r>
      <w:r w:rsidRPr="00CA52DE">
        <w:rPr>
          <w:rFonts w:ascii="Cambria" w:hAnsi="Cambria"/>
          <w:szCs w:val="24"/>
        </w:rPr>
        <w:t>uyumlu</w:t>
      </w:r>
      <w:r w:rsidRPr="00CA52DE">
        <w:rPr>
          <w:rFonts w:ascii="Cambria" w:hAnsi="Cambria"/>
          <w:spacing w:val="1"/>
          <w:szCs w:val="24"/>
        </w:rPr>
        <w:t xml:space="preserve"> </w:t>
      </w:r>
      <w:r w:rsidRPr="00CA52DE">
        <w:rPr>
          <w:rFonts w:ascii="Cambria" w:hAnsi="Cambria"/>
          <w:szCs w:val="24"/>
        </w:rPr>
        <w:t>ve</w:t>
      </w:r>
      <w:r w:rsidRPr="00CA52DE">
        <w:rPr>
          <w:rFonts w:ascii="Cambria" w:hAnsi="Cambria"/>
          <w:spacing w:val="1"/>
          <w:szCs w:val="24"/>
        </w:rPr>
        <w:t xml:space="preserve"> </w:t>
      </w:r>
      <w:r w:rsidRPr="00CA52DE">
        <w:rPr>
          <w:rFonts w:ascii="Cambria" w:hAnsi="Cambria"/>
          <w:szCs w:val="24"/>
        </w:rPr>
        <w:t>vizyona</w:t>
      </w:r>
      <w:r w:rsidRPr="00CA52DE">
        <w:rPr>
          <w:rFonts w:ascii="Cambria" w:hAnsi="Cambria"/>
          <w:spacing w:val="1"/>
          <w:szCs w:val="24"/>
        </w:rPr>
        <w:t xml:space="preserve"> </w:t>
      </w:r>
      <w:r w:rsidRPr="00CA52DE">
        <w:rPr>
          <w:rFonts w:ascii="Cambria" w:hAnsi="Cambria"/>
          <w:szCs w:val="24"/>
        </w:rPr>
        <w:t>ulaşmaya</w:t>
      </w:r>
      <w:r w:rsidRPr="00CA52DE">
        <w:rPr>
          <w:rFonts w:ascii="Cambria" w:hAnsi="Cambria"/>
          <w:spacing w:val="1"/>
          <w:szCs w:val="24"/>
        </w:rPr>
        <w:t xml:space="preserve"> </w:t>
      </w:r>
      <w:r w:rsidRPr="00CA52DE">
        <w:rPr>
          <w:rFonts w:ascii="Cambria" w:hAnsi="Cambria"/>
          <w:szCs w:val="24"/>
        </w:rPr>
        <w:t>yönelik</w:t>
      </w:r>
      <w:r w:rsidRPr="00CA52DE">
        <w:rPr>
          <w:rFonts w:ascii="Cambria" w:hAnsi="Cambria"/>
          <w:spacing w:val="1"/>
          <w:szCs w:val="24"/>
        </w:rPr>
        <w:t xml:space="preserve"> </w:t>
      </w:r>
      <w:r w:rsidRPr="00CA52DE">
        <w:rPr>
          <w:rFonts w:ascii="Cambria" w:hAnsi="Cambria"/>
          <w:szCs w:val="24"/>
        </w:rPr>
        <w:t>okul/kurumun</w:t>
      </w:r>
      <w:r w:rsidRPr="00CA52DE">
        <w:rPr>
          <w:rFonts w:ascii="Cambria" w:hAnsi="Cambria"/>
          <w:spacing w:val="1"/>
          <w:szCs w:val="24"/>
        </w:rPr>
        <w:t xml:space="preserve"> </w:t>
      </w:r>
      <w:r w:rsidRPr="00CA52DE">
        <w:rPr>
          <w:rFonts w:ascii="Cambria" w:hAnsi="Cambria"/>
          <w:szCs w:val="24"/>
        </w:rPr>
        <w:t>kurumsal</w:t>
      </w:r>
      <w:r w:rsidRPr="00CA52DE">
        <w:rPr>
          <w:rFonts w:ascii="Cambria" w:hAnsi="Cambria"/>
          <w:spacing w:val="1"/>
          <w:szCs w:val="24"/>
        </w:rPr>
        <w:t xml:space="preserve"> </w:t>
      </w:r>
      <w:r w:rsidRPr="00CA52DE">
        <w:rPr>
          <w:rFonts w:ascii="Cambria" w:hAnsi="Cambria"/>
          <w:szCs w:val="24"/>
        </w:rPr>
        <w:t>dönüşümünü</w:t>
      </w:r>
      <w:r w:rsidRPr="00CA52DE">
        <w:rPr>
          <w:rFonts w:ascii="Cambria" w:hAnsi="Cambria"/>
          <w:spacing w:val="1"/>
          <w:szCs w:val="24"/>
        </w:rPr>
        <w:t xml:space="preserve"> </w:t>
      </w:r>
      <w:r w:rsidRPr="00CA52DE">
        <w:rPr>
          <w:rFonts w:ascii="Cambria" w:hAnsi="Cambria"/>
          <w:szCs w:val="24"/>
        </w:rPr>
        <w:t>destekleyecek</w:t>
      </w:r>
      <w:r w:rsidRPr="00CA52DE">
        <w:rPr>
          <w:rFonts w:ascii="Cambria" w:hAnsi="Cambria"/>
          <w:spacing w:val="1"/>
          <w:szCs w:val="24"/>
        </w:rPr>
        <w:t xml:space="preserve"> </w:t>
      </w:r>
      <w:r w:rsidRPr="00CA52DE">
        <w:rPr>
          <w:rFonts w:ascii="Cambria" w:hAnsi="Cambria"/>
          <w:szCs w:val="24"/>
        </w:rPr>
        <w:t>nitelikte</w:t>
      </w:r>
      <w:r w:rsidRPr="00CA52DE">
        <w:rPr>
          <w:rFonts w:ascii="Cambria" w:hAnsi="Cambria"/>
          <w:spacing w:val="1"/>
          <w:szCs w:val="24"/>
        </w:rPr>
        <w:t>di</w:t>
      </w:r>
      <w:r w:rsidRPr="00CA52DE">
        <w:rPr>
          <w:rFonts w:ascii="Cambria" w:hAnsi="Cambria"/>
          <w:szCs w:val="24"/>
        </w:rPr>
        <w:t>r.</w:t>
      </w:r>
      <w:r w:rsidRPr="00CA52DE">
        <w:rPr>
          <w:rFonts w:ascii="Cambria" w:hAnsi="Cambria"/>
          <w:spacing w:val="1"/>
          <w:szCs w:val="24"/>
        </w:rPr>
        <w:t xml:space="preserve"> </w:t>
      </w:r>
      <w:r w:rsidRPr="00CA52DE">
        <w:rPr>
          <w:rFonts w:ascii="Cambria" w:hAnsi="Cambria"/>
          <w:szCs w:val="24"/>
        </w:rPr>
        <w:t>Amaçlar,</w:t>
      </w:r>
      <w:r w:rsidRPr="00CA52DE">
        <w:rPr>
          <w:rFonts w:ascii="Cambria" w:hAnsi="Cambria"/>
          <w:spacing w:val="1"/>
          <w:szCs w:val="24"/>
        </w:rPr>
        <w:t xml:space="preserve"> </w:t>
      </w:r>
      <w:r w:rsidRPr="00CA52DE">
        <w:rPr>
          <w:rFonts w:ascii="Cambria" w:hAnsi="Cambria"/>
          <w:szCs w:val="24"/>
        </w:rPr>
        <w:t>okul/kurumun</w:t>
      </w:r>
      <w:r w:rsidRPr="00CA52DE">
        <w:rPr>
          <w:rFonts w:ascii="Cambria" w:hAnsi="Cambria"/>
          <w:spacing w:val="1"/>
          <w:szCs w:val="24"/>
        </w:rPr>
        <w:t xml:space="preserve"> </w:t>
      </w:r>
      <w:r w:rsidRPr="00CA52DE">
        <w:rPr>
          <w:rFonts w:ascii="Cambria" w:hAnsi="Cambria"/>
          <w:szCs w:val="24"/>
        </w:rPr>
        <w:t>misyonunun</w:t>
      </w:r>
      <w:r w:rsidRPr="00CA52DE">
        <w:rPr>
          <w:rFonts w:ascii="Cambria" w:hAnsi="Cambria"/>
          <w:spacing w:val="1"/>
          <w:szCs w:val="24"/>
        </w:rPr>
        <w:t xml:space="preserve"> </w:t>
      </w:r>
      <w:r w:rsidRPr="00CA52DE">
        <w:rPr>
          <w:rFonts w:ascii="Cambria" w:hAnsi="Cambria"/>
          <w:szCs w:val="24"/>
        </w:rPr>
        <w:t>gerçekleştirilmesine</w:t>
      </w:r>
      <w:r w:rsidRPr="00CA52DE">
        <w:rPr>
          <w:rFonts w:ascii="Cambria" w:hAnsi="Cambria"/>
          <w:spacing w:val="1"/>
          <w:szCs w:val="24"/>
        </w:rPr>
        <w:t xml:space="preserve"> </w:t>
      </w:r>
      <w:r w:rsidRPr="00CA52DE">
        <w:rPr>
          <w:rFonts w:ascii="Cambria" w:hAnsi="Cambria"/>
          <w:szCs w:val="24"/>
        </w:rPr>
        <w:t>katkıda</w:t>
      </w:r>
      <w:r w:rsidRPr="00CA52DE">
        <w:rPr>
          <w:rFonts w:ascii="Cambria" w:hAnsi="Cambria"/>
          <w:spacing w:val="1"/>
          <w:szCs w:val="24"/>
        </w:rPr>
        <w:t xml:space="preserve"> </w:t>
      </w:r>
      <w:r w:rsidRPr="00CA52DE">
        <w:rPr>
          <w:rFonts w:ascii="Cambria" w:hAnsi="Cambria"/>
          <w:szCs w:val="24"/>
        </w:rPr>
        <w:t>bulunur.</w:t>
      </w:r>
    </w:p>
    <w:p w:rsidR="00CA52DE" w:rsidRDefault="00CA52DE" w:rsidP="00752EF1">
      <w:pPr>
        <w:ind w:firstLine="708"/>
        <w:rPr>
          <w:rFonts w:ascii="Cambria" w:hAnsi="Cambria"/>
          <w:b/>
          <w:sz w:val="32"/>
          <w:szCs w:val="32"/>
        </w:rPr>
      </w:pPr>
      <w:r w:rsidRPr="00CA52DE">
        <w:rPr>
          <w:rFonts w:ascii="Cambria" w:hAnsi="Cambria"/>
          <w:b/>
          <w:sz w:val="32"/>
          <w:szCs w:val="32"/>
        </w:rPr>
        <w:t>4.2.Hedefler</w:t>
      </w:r>
    </w:p>
    <w:p w:rsidR="00CA52DE" w:rsidRDefault="00CA52DE" w:rsidP="00752EF1">
      <w:pPr>
        <w:ind w:firstLine="708"/>
        <w:rPr>
          <w:rFonts w:ascii="Cambria" w:hAnsi="Cambria"/>
        </w:rPr>
      </w:pPr>
      <w:r w:rsidRPr="00CA52DE">
        <w:rPr>
          <w:rFonts w:ascii="Cambria" w:hAnsi="Cambria"/>
        </w:rPr>
        <w:t>Hedefler,</w:t>
      </w:r>
      <w:r w:rsidRPr="00CA52DE">
        <w:rPr>
          <w:rFonts w:ascii="Cambria" w:hAnsi="Cambria"/>
          <w:spacing w:val="1"/>
        </w:rPr>
        <w:t xml:space="preserve"> </w:t>
      </w:r>
      <w:r w:rsidRPr="00CA52DE">
        <w:rPr>
          <w:rFonts w:ascii="Cambria" w:hAnsi="Cambria"/>
        </w:rPr>
        <w:t>amaçların</w:t>
      </w:r>
      <w:r w:rsidRPr="00CA52DE">
        <w:rPr>
          <w:rFonts w:ascii="Cambria" w:hAnsi="Cambria"/>
          <w:spacing w:val="1"/>
        </w:rPr>
        <w:t xml:space="preserve"> </w:t>
      </w:r>
      <w:r w:rsidRPr="00CA52DE">
        <w:rPr>
          <w:rFonts w:ascii="Cambria" w:hAnsi="Cambria"/>
        </w:rPr>
        <w:t>gerçekleştirilmesine</w:t>
      </w:r>
      <w:r w:rsidRPr="00CA52DE">
        <w:rPr>
          <w:rFonts w:ascii="Cambria" w:hAnsi="Cambria"/>
          <w:spacing w:val="1"/>
        </w:rPr>
        <w:t xml:space="preserve"> </w:t>
      </w:r>
      <w:r w:rsidRPr="00CA52DE">
        <w:rPr>
          <w:rFonts w:ascii="Cambria" w:hAnsi="Cambria"/>
        </w:rPr>
        <w:t>yönelik</w:t>
      </w:r>
      <w:r w:rsidRPr="00CA52DE">
        <w:rPr>
          <w:rFonts w:ascii="Cambria" w:hAnsi="Cambria"/>
          <w:spacing w:val="1"/>
        </w:rPr>
        <w:t xml:space="preserve"> </w:t>
      </w:r>
      <w:r w:rsidRPr="00CA52DE">
        <w:rPr>
          <w:rFonts w:ascii="Cambria" w:hAnsi="Cambria"/>
        </w:rPr>
        <w:t>öngörülen</w:t>
      </w:r>
      <w:r w:rsidRPr="00CA52DE">
        <w:rPr>
          <w:rFonts w:ascii="Cambria" w:hAnsi="Cambria"/>
          <w:spacing w:val="1"/>
        </w:rPr>
        <w:t xml:space="preserve"> </w:t>
      </w:r>
      <w:r w:rsidRPr="00CA52DE">
        <w:rPr>
          <w:rFonts w:ascii="Cambria" w:hAnsi="Cambria"/>
        </w:rPr>
        <w:t>çıktı</w:t>
      </w:r>
      <w:r w:rsidRPr="00CA52DE">
        <w:rPr>
          <w:rFonts w:ascii="Cambria" w:hAnsi="Cambria"/>
          <w:spacing w:val="1"/>
        </w:rPr>
        <w:t xml:space="preserve"> </w:t>
      </w:r>
      <w:r w:rsidRPr="00CA52DE">
        <w:rPr>
          <w:rFonts w:ascii="Cambria" w:hAnsi="Cambria"/>
        </w:rPr>
        <w:t>ve</w:t>
      </w:r>
      <w:r w:rsidRPr="00CA52DE">
        <w:rPr>
          <w:rFonts w:ascii="Cambria" w:hAnsi="Cambria"/>
          <w:spacing w:val="1"/>
        </w:rPr>
        <w:t xml:space="preserve"> </w:t>
      </w:r>
      <w:r w:rsidRPr="00CA52DE">
        <w:rPr>
          <w:rFonts w:ascii="Cambria" w:hAnsi="Cambria"/>
        </w:rPr>
        <w:t>sonuçların</w:t>
      </w:r>
      <w:r w:rsidRPr="00CA52DE">
        <w:rPr>
          <w:rFonts w:ascii="Cambria" w:hAnsi="Cambria"/>
          <w:spacing w:val="1"/>
        </w:rPr>
        <w:t xml:space="preserve"> </w:t>
      </w:r>
      <w:r w:rsidRPr="00CA52DE">
        <w:rPr>
          <w:rFonts w:ascii="Cambria" w:hAnsi="Cambria"/>
        </w:rPr>
        <w:t>tanımlanmış bir zaman dilimi içerisinde nitelik ve nicelik olarak ifadesidir.</w:t>
      </w:r>
    </w:p>
    <w:p w:rsidR="00CA52DE" w:rsidRDefault="00CA52DE" w:rsidP="00752EF1">
      <w:pPr>
        <w:ind w:firstLine="708"/>
        <w:rPr>
          <w:rFonts w:ascii="Cambria" w:hAnsi="Cambria"/>
          <w:b/>
          <w:sz w:val="32"/>
          <w:szCs w:val="32"/>
        </w:rPr>
      </w:pPr>
      <w:r w:rsidRPr="00CA52DE">
        <w:rPr>
          <w:rFonts w:ascii="Cambria" w:hAnsi="Cambria"/>
          <w:b/>
          <w:sz w:val="32"/>
          <w:szCs w:val="32"/>
        </w:rPr>
        <w:t>4.3.Performans Göstergeleri</w:t>
      </w:r>
    </w:p>
    <w:p w:rsidR="00CA52DE" w:rsidRDefault="00CA52DE" w:rsidP="00752EF1">
      <w:pPr>
        <w:ind w:firstLine="708"/>
        <w:rPr>
          <w:rFonts w:ascii="Cambria" w:hAnsi="Cambria"/>
        </w:rPr>
      </w:pPr>
      <w:r w:rsidRPr="00CA52DE">
        <w:rPr>
          <w:rFonts w:ascii="Cambria" w:hAnsi="Cambria"/>
        </w:rPr>
        <w:t>Performans göstergeleri, okul/kurumun hedeflerine ne kadar etkili bir şekilde ulaştığını</w:t>
      </w:r>
      <w:r w:rsidRPr="00CA52DE">
        <w:rPr>
          <w:rFonts w:ascii="Cambria" w:hAnsi="Cambria"/>
          <w:spacing w:val="1"/>
        </w:rPr>
        <w:t xml:space="preserve"> </w:t>
      </w:r>
      <w:r w:rsidRPr="00CA52DE">
        <w:rPr>
          <w:rFonts w:ascii="Cambria" w:hAnsi="Cambria"/>
        </w:rPr>
        <w:t>gösteren ve performansının ölçülebilir ölçümlerdir.</w:t>
      </w:r>
      <w:r w:rsidRPr="00CA52DE">
        <w:rPr>
          <w:rFonts w:ascii="Cambria" w:hAnsi="Cambria"/>
          <w:spacing w:val="1"/>
        </w:rPr>
        <w:t xml:space="preserve"> </w:t>
      </w:r>
      <w:r w:rsidRPr="00CA52DE">
        <w:rPr>
          <w:rFonts w:ascii="Cambria" w:hAnsi="Cambria"/>
        </w:rPr>
        <w:t>Bir</w:t>
      </w:r>
      <w:r w:rsidRPr="00CA52DE">
        <w:rPr>
          <w:rFonts w:ascii="Cambria" w:hAnsi="Cambria"/>
          <w:spacing w:val="1"/>
        </w:rPr>
        <w:t xml:space="preserve"> </w:t>
      </w:r>
      <w:r w:rsidRPr="00CA52DE">
        <w:rPr>
          <w:rFonts w:ascii="Cambria" w:hAnsi="Cambria"/>
        </w:rPr>
        <w:t>faaliyetin</w:t>
      </w:r>
      <w:r w:rsidRPr="00CA52DE">
        <w:rPr>
          <w:rFonts w:ascii="Cambria" w:hAnsi="Cambria"/>
          <w:spacing w:val="1"/>
        </w:rPr>
        <w:t xml:space="preserve"> </w:t>
      </w:r>
      <w:r w:rsidRPr="00CA52DE">
        <w:rPr>
          <w:rFonts w:ascii="Cambria" w:hAnsi="Cambria"/>
        </w:rPr>
        <w:t>hedeflerle</w:t>
      </w:r>
      <w:r w:rsidRPr="00CA52DE">
        <w:rPr>
          <w:rFonts w:ascii="Cambria" w:hAnsi="Cambria"/>
          <w:spacing w:val="1"/>
        </w:rPr>
        <w:t xml:space="preserve"> </w:t>
      </w:r>
      <w:r w:rsidRPr="00CA52DE">
        <w:rPr>
          <w:rFonts w:ascii="Cambria" w:hAnsi="Cambria"/>
        </w:rPr>
        <w:t>karşılaştırıldığında</w:t>
      </w:r>
      <w:r w:rsidRPr="00CA52DE">
        <w:rPr>
          <w:rFonts w:ascii="Cambria" w:hAnsi="Cambria"/>
          <w:spacing w:val="1"/>
        </w:rPr>
        <w:t xml:space="preserve"> </w:t>
      </w:r>
      <w:r w:rsidRPr="00CA52DE">
        <w:rPr>
          <w:rFonts w:ascii="Cambria" w:hAnsi="Cambria"/>
        </w:rPr>
        <w:t>gerçekleştirilip</w:t>
      </w:r>
      <w:r w:rsidRPr="00CA52DE">
        <w:rPr>
          <w:rFonts w:ascii="Cambria" w:hAnsi="Cambria"/>
          <w:spacing w:val="1"/>
        </w:rPr>
        <w:t xml:space="preserve"> </w:t>
      </w:r>
      <w:r w:rsidRPr="00CA52DE">
        <w:rPr>
          <w:rFonts w:ascii="Cambria" w:hAnsi="Cambria"/>
        </w:rPr>
        <w:t>gerçekleştirilmediğini</w:t>
      </w:r>
      <w:r w:rsidRPr="00CA52DE">
        <w:rPr>
          <w:rFonts w:ascii="Cambria" w:hAnsi="Cambria"/>
          <w:spacing w:val="1"/>
        </w:rPr>
        <w:t xml:space="preserve"> </w:t>
      </w:r>
      <w:r w:rsidRPr="00CA52DE">
        <w:rPr>
          <w:rFonts w:ascii="Cambria" w:hAnsi="Cambria"/>
        </w:rPr>
        <w:t>veya</w:t>
      </w:r>
      <w:r w:rsidRPr="00CA52DE">
        <w:rPr>
          <w:rFonts w:ascii="Cambria" w:hAnsi="Cambria"/>
          <w:spacing w:val="1"/>
        </w:rPr>
        <w:t xml:space="preserve"> </w:t>
      </w:r>
      <w:r w:rsidRPr="00CA52DE">
        <w:rPr>
          <w:rFonts w:ascii="Cambria" w:hAnsi="Cambria"/>
        </w:rPr>
        <w:t>nasıl</w:t>
      </w:r>
      <w:r w:rsidRPr="00CA52DE">
        <w:rPr>
          <w:rFonts w:ascii="Cambria" w:hAnsi="Cambria"/>
          <w:spacing w:val="1"/>
        </w:rPr>
        <w:t xml:space="preserve"> </w:t>
      </w:r>
      <w:r w:rsidRPr="00CA52DE">
        <w:rPr>
          <w:rFonts w:ascii="Cambria" w:hAnsi="Cambria"/>
        </w:rPr>
        <w:t>gerçekleştirildiğini</w:t>
      </w:r>
      <w:r w:rsidRPr="00CA52DE">
        <w:rPr>
          <w:rFonts w:ascii="Cambria" w:hAnsi="Cambria"/>
          <w:spacing w:val="1"/>
        </w:rPr>
        <w:t xml:space="preserve"> </w:t>
      </w:r>
      <w:r w:rsidRPr="00CA52DE">
        <w:rPr>
          <w:rFonts w:ascii="Cambria" w:hAnsi="Cambria"/>
        </w:rPr>
        <w:t>ölçmeyi</w:t>
      </w:r>
      <w:r w:rsidRPr="00CA52DE">
        <w:rPr>
          <w:rFonts w:ascii="Cambria" w:hAnsi="Cambria"/>
          <w:spacing w:val="1"/>
        </w:rPr>
        <w:t xml:space="preserve"> </w:t>
      </w:r>
      <w:r w:rsidRPr="00CA52DE">
        <w:rPr>
          <w:rFonts w:ascii="Cambria" w:hAnsi="Cambria"/>
        </w:rPr>
        <w:t>mümkün</w:t>
      </w:r>
      <w:r w:rsidRPr="00CA52DE">
        <w:rPr>
          <w:rFonts w:ascii="Cambria" w:hAnsi="Cambria"/>
          <w:spacing w:val="1"/>
        </w:rPr>
        <w:t xml:space="preserve"> </w:t>
      </w:r>
      <w:r w:rsidRPr="00CA52DE">
        <w:rPr>
          <w:rFonts w:ascii="Cambria" w:hAnsi="Cambria"/>
        </w:rPr>
        <w:t>kılabilecek</w:t>
      </w:r>
      <w:r w:rsidRPr="00CA52DE">
        <w:rPr>
          <w:rFonts w:ascii="Cambria" w:hAnsi="Cambria"/>
          <w:spacing w:val="1"/>
        </w:rPr>
        <w:t xml:space="preserve"> </w:t>
      </w:r>
      <w:r w:rsidRPr="00CA52DE">
        <w:rPr>
          <w:rFonts w:ascii="Cambria" w:hAnsi="Cambria"/>
        </w:rPr>
        <w:t>göstergelerdir.</w:t>
      </w:r>
    </w:p>
    <w:p w:rsidR="00CA52DE" w:rsidRDefault="00CA52DE" w:rsidP="00752EF1">
      <w:pPr>
        <w:ind w:firstLine="708"/>
        <w:rPr>
          <w:rFonts w:ascii="Cambria" w:hAnsi="Cambria"/>
          <w:b/>
          <w:sz w:val="32"/>
          <w:szCs w:val="32"/>
        </w:rPr>
      </w:pPr>
      <w:r w:rsidRPr="00CA52DE">
        <w:rPr>
          <w:rFonts w:ascii="Cambria" w:hAnsi="Cambria"/>
          <w:b/>
          <w:sz w:val="32"/>
          <w:szCs w:val="32"/>
        </w:rPr>
        <w:t>4.3.Stratejilerin Belirlenmesi</w:t>
      </w:r>
    </w:p>
    <w:p w:rsidR="00CA52DE" w:rsidRDefault="00CA52DE" w:rsidP="00752EF1">
      <w:pPr>
        <w:pStyle w:val="GvdeMetni"/>
        <w:spacing w:before="253" w:line="360" w:lineRule="auto"/>
        <w:ind w:right="1015" w:firstLine="708"/>
        <w:jc w:val="both"/>
      </w:pPr>
      <w:r>
        <w:rPr>
          <w:spacing w:val="-1"/>
        </w:rPr>
        <w:t>Stratejiler,</w:t>
      </w:r>
      <w:r>
        <w:rPr>
          <w:spacing w:val="-10"/>
        </w:rPr>
        <w:t xml:space="preserve"> </w:t>
      </w:r>
      <w:r>
        <w:t>okul/kurumun</w:t>
      </w:r>
      <w:r>
        <w:rPr>
          <w:spacing w:val="-10"/>
        </w:rPr>
        <w:t xml:space="preserve"> </w:t>
      </w:r>
      <w:r>
        <w:t>hedeflerine</w:t>
      </w:r>
      <w:r>
        <w:rPr>
          <w:spacing w:val="-11"/>
        </w:rPr>
        <w:t xml:space="preserve"> </w:t>
      </w:r>
      <w:r>
        <w:t>nasıl</w:t>
      </w:r>
      <w:r>
        <w:rPr>
          <w:spacing w:val="-11"/>
        </w:rPr>
        <w:t xml:space="preserve"> </w:t>
      </w:r>
      <w:r>
        <w:t>ulaşılacağını</w:t>
      </w:r>
      <w:r>
        <w:rPr>
          <w:spacing w:val="-10"/>
        </w:rPr>
        <w:t xml:space="preserve"> </w:t>
      </w:r>
      <w:r>
        <w:t>gösteren</w:t>
      </w:r>
      <w:r>
        <w:rPr>
          <w:spacing w:val="-11"/>
        </w:rPr>
        <w:t xml:space="preserve"> </w:t>
      </w:r>
      <w:r>
        <w:t>kararlar</w:t>
      </w:r>
      <w:r>
        <w:rPr>
          <w:spacing w:val="-12"/>
        </w:rPr>
        <w:t xml:space="preserve"> </w:t>
      </w:r>
      <w:r>
        <w:t>bütünüdür.</w:t>
      </w:r>
      <w:r>
        <w:rPr>
          <w:spacing w:val="1"/>
        </w:rPr>
        <w:t xml:space="preserve"> </w:t>
      </w:r>
      <w:r>
        <w:t>Stratejiler,</w:t>
      </w:r>
      <w:r>
        <w:rPr>
          <w:spacing w:val="1"/>
        </w:rPr>
        <w:t xml:space="preserve"> </w:t>
      </w:r>
      <w:r>
        <w:t>hedeflerin</w:t>
      </w:r>
      <w:r>
        <w:rPr>
          <w:spacing w:val="1"/>
        </w:rPr>
        <w:t xml:space="preserve"> </w:t>
      </w:r>
      <w:r>
        <w:t>hangi</w:t>
      </w:r>
      <w:r>
        <w:rPr>
          <w:spacing w:val="1"/>
        </w:rPr>
        <w:t xml:space="preserve"> </w:t>
      </w:r>
      <w:r>
        <w:t>faaliyetlerle</w:t>
      </w:r>
      <w:r>
        <w:rPr>
          <w:spacing w:val="1"/>
        </w:rPr>
        <w:t xml:space="preserve"> </w:t>
      </w:r>
      <w:r>
        <w:t>uygulamaya</w:t>
      </w:r>
      <w:r>
        <w:rPr>
          <w:spacing w:val="1"/>
        </w:rPr>
        <w:t xml:space="preserve"> </w:t>
      </w:r>
      <w:r>
        <w:t>geçirileceğinin</w:t>
      </w:r>
      <w:r>
        <w:rPr>
          <w:spacing w:val="-1"/>
        </w:rPr>
        <w:t xml:space="preserve"> </w:t>
      </w:r>
      <w:r>
        <w:t>çerçevesini çizer.</w:t>
      </w:r>
    </w:p>
    <w:p w:rsidR="00CA52DE" w:rsidRPr="00CA52DE" w:rsidRDefault="00CA52DE" w:rsidP="00834057">
      <w:pPr>
        <w:rPr>
          <w:rFonts w:ascii="Cambria" w:hAnsi="Cambria"/>
          <w:b/>
          <w:sz w:val="32"/>
          <w:szCs w:val="32"/>
        </w:rPr>
      </w:pPr>
    </w:p>
    <w:tbl>
      <w:tblPr>
        <w:tblpPr w:leftFromText="141" w:rightFromText="141" w:vertAnchor="page" w:horzAnchor="margin" w:tblpY="1171"/>
        <w:tblW w:w="10407" w:type="dxa"/>
        <w:tblCellMar>
          <w:left w:w="70" w:type="dxa"/>
          <w:right w:w="70" w:type="dxa"/>
        </w:tblCellMar>
        <w:tblLook w:val="04A0" w:firstRow="1" w:lastRow="0" w:firstColumn="1" w:lastColumn="0" w:noHBand="0" w:noVBand="1"/>
      </w:tblPr>
      <w:tblGrid>
        <w:gridCol w:w="1283"/>
        <w:gridCol w:w="8530"/>
        <w:gridCol w:w="435"/>
        <w:gridCol w:w="159"/>
      </w:tblGrid>
      <w:tr w:rsidR="003E03F7" w:rsidRPr="003D1850" w:rsidTr="003E03F7">
        <w:trPr>
          <w:gridAfter w:val="2"/>
          <w:wAfter w:w="594" w:type="dxa"/>
          <w:trHeight w:val="594"/>
        </w:trPr>
        <w:tc>
          <w:tcPr>
            <w:tcW w:w="1283" w:type="dxa"/>
            <w:tcBorders>
              <w:top w:val="single" w:sz="8" w:space="0" w:color="auto"/>
              <w:left w:val="single" w:sz="8" w:space="0" w:color="auto"/>
              <w:bottom w:val="single" w:sz="4" w:space="0" w:color="auto"/>
              <w:right w:val="single" w:sz="4" w:space="0" w:color="auto"/>
            </w:tcBorders>
            <w:shd w:val="clear" w:color="000000" w:fill="EDEDED"/>
            <w:vAlign w:val="center"/>
            <w:hideMark/>
          </w:tcPr>
          <w:p w:rsidR="003E03F7" w:rsidRPr="00CF58ED" w:rsidRDefault="003E03F7" w:rsidP="003E03F7">
            <w:pPr>
              <w:spacing w:after="0" w:line="240" w:lineRule="auto"/>
              <w:rPr>
                <w:rFonts w:ascii="Cambria" w:hAnsi="Cambria" w:cs="Calibri"/>
                <w:b/>
                <w:bCs/>
                <w:color w:val="000000"/>
                <w:szCs w:val="24"/>
              </w:rPr>
            </w:pPr>
            <w:bookmarkStart w:id="0" w:name="RANGE!A1"/>
            <w:r w:rsidRPr="00CF58ED">
              <w:rPr>
                <w:rFonts w:ascii="Cambria" w:hAnsi="Cambria" w:cs="Calibri"/>
                <w:b/>
                <w:bCs/>
                <w:color w:val="000000"/>
                <w:szCs w:val="24"/>
              </w:rPr>
              <w:lastRenderedPageBreak/>
              <w:t xml:space="preserve">TEMA: </w:t>
            </w:r>
            <w:bookmarkEnd w:id="0"/>
          </w:p>
        </w:tc>
        <w:tc>
          <w:tcPr>
            <w:tcW w:w="8530" w:type="dxa"/>
            <w:tcBorders>
              <w:top w:val="single" w:sz="8" w:space="0" w:color="auto"/>
              <w:left w:val="nil"/>
              <w:bottom w:val="single" w:sz="4" w:space="0" w:color="auto"/>
              <w:right w:val="single" w:sz="8" w:space="0" w:color="000000"/>
            </w:tcBorders>
            <w:shd w:val="clear" w:color="000000" w:fill="EDEDED"/>
            <w:vAlign w:val="center"/>
            <w:hideMark/>
          </w:tcPr>
          <w:p w:rsidR="003E03F7" w:rsidRPr="00CF58ED" w:rsidRDefault="003E03F7" w:rsidP="003E03F7">
            <w:pPr>
              <w:spacing w:after="0" w:line="240" w:lineRule="auto"/>
              <w:rPr>
                <w:rFonts w:ascii="Cambria" w:hAnsi="Cambria" w:cs="Calibri"/>
                <w:b/>
                <w:bCs/>
                <w:color w:val="000000"/>
                <w:szCs w:val="24"/>
              </w:rPr>
            </w:pPr>
            <w:r w:rsidRPr="00CF58ED">
              <w:rPr>
                <w:rFonts w:ascii="Cambria" w:hAnsi="Cambria" w:cs="Calibri"/>
                <w:b/>
                <w:bCs/>
                <w:color w:val="000000"/>
                <w:szCs w:val="24"/>
              </w:rPr>
              <w:t>ERİŞİM</w:t>
            </w:r>
          </w:p>
        </w:tc>
      </w:tr>
      <w:tr w:rsidR="003E03F7" w:rsidRPr="003D1850" w:rsidTr="003E03F7">
        <w:trPr>
          <w:gridAfter w:val="2"/>
          <w:wAfter w:w="594" w:type="dxa"/>
          <w:trHeight w:val="594"/>
        </w:trPr>
        <w:tc>
          <w:tcPr>
            <w:tcW w:w="1283" w:type="dxa"/>
            <w:tcBorders>
              <w:top w:val="nil"/>
              <w:left w:val="single" w:sz="8" w:space="0" w:color="auto"/>
              <w:bottom w:val="single" w:sz="4" w:space="0" w:color="auto"/>
              <w:right w:val="single" w:sz="4" w:space="0" w:color="auto"/>
            </w:tcBorders>
            <w:shd w:val="clear" w:color="000000" w:fill="F4B084"/>
            <w:vAlign w:val="center"/>
            <w:hideMark/>
          </w:tcPr>
          <w:p w:rsidR="003E03F7" w:rsidRPr="00CF58ED" w:rsidRDefault="003E03F7" w:rsidP="003E03F7">
            <w:pPr>
              <w:spacing w:after="0" w:line="240" w:lineRule="auto"/>
              <w:rPr>
                <w:rFonts w:ascii="Cambria" w:hAnsi="Cambria" w:cs="Calibri"/>
                <w:color w:val="000000"/>
                <w:szCs w:val="24"/>
              </w:rPr>
            </w:pPr>
            <w:r w:rsidRPr="00CF58ED">
              <w:rPr>
                <w:rFonts w:ascii="Cambria" w:hAnsi="Cambria" w:cs="Calibri"/>
                <w:color w:val="000000"/>
                <w:szCs w:val="24"/>
              </w:rPr>
              <w:t>STRATEJİK AMAÇ 1.</w:t>
            </w:r>
          </w:p>
        </w:tc>
        <w:tc>
          <w:tcPr>
            <w:tcW w:w="8530" w:type="dxa"/>
            <w:tcBorders>
              <w:top w:val="single" w:sz="4" w:space="0" w:color="auto"/>
              <w:left w:val="nil"/>
              <w:bottom w:val="single" w:sz="4" w:space="0" w:color="auto"/>
              <w:right w:val="single" w:sz="8" w:space="0" w:color="000000"/>
            </w:tcBorders>
            <w:shd w:val="clear" w:color="auto" w:fill="auto"/>
            <w:hideMark/>
          </w:tcPr>
          <w:p w:rsidR="003E03F7" w:rsidRPr="00CF58ED" w:rsidRDefault="003E03F7" w:rsidP="003E03F7">
            <w:pPr>
              <w:rPr>
                <w:rFonts w:ascii="Cambria" w:hAnsi="Cambria"/>
                <w:szCs w:val="24"/>
              </w:rPr>
            </w:pPr>
            <w:r w:rsidRPr="00CF58ED">
              <w:rPr>
                <w:rFonts w:ascii="Cambria" w:hAnsi="Cambria"/>
                <w:szCs w:val="24"/>
              </w:rPr>
              <w:t>Öğrencilerin eğitim öğretime etkin katılımlarıyla donanımlı olarak bir üst öğrenime geçişi sağlanacaktır.</w:t>
            </w:r>
          </w:p>
        </w:tc>
      </w:tr>
      <w:tr w:rsidR="003E03F7" w:rsidRPr="003D1850" w:rsidTr="003E03F7">
        <w:trPr>
          <w:gridAfter w:val="2"/>
          <w:wAfter w:w="594" w:type="dxa"/>
          <w:trHeight w:val="594"/>
        </w:trPr>
        <w:tc>
          <w:tcPr>
            <w:tcW w:w="1283" w:type="dxa"/>
            <w:tcBorders>
              <w:top w:val="nil"/>
              <w:left w:val="single" w:sz="8" w:space="0" w:color="auto"/>
              <w:bottom w:val="single" w:sz="8" w:space="0" w:color="auto"/>
              <w:right w:val="single" w:sz="4" w:space="0" w:color="auto"/>
            </w:tcBorders>
            <w:shd w:val="clear" w:color="000000" w:fill="FCE4D6"/>
            <w:vAlign w:val="center"/>
            <w:hideMark/>
          </w:tcPr>
          <w:p w:rsidR="003E03F7" w:rsidRPr="00CF58ED" w:rsidRDefault="003E03F7" w:rsidP="003E03F7">
            <w:pPr>
              <w:spacing w:after="0" w:line="240" w:lineRule="auto"/>
              <w:rPr>
                <w:rFonts w:ascii="Cambria" w:hAnsi="Cambria" w:cs="Calibri"/>
                <w:color w:val="000000"/>
                <w:szCs w:val="24"/>
              </w:rPr>
            </w:pPr>
            <w:r w:rsidRPr="00CF58ED">
              <w:rPr>
                <w:rFonts w:ascii="Cambria" w:hAnsi="Cambria" w:cs="Calibri"/>
                <w:color w:val="000000"/>
                <w:szCs w:val="24"/>
              </w:rPr>
              <w:t>Hedef 1.1</w:t>
            </w:r>
          </w:p>
        </w:tc>
        <w:tc>
          <w:tcPr>
            <w:tcW w:w="8530" w:type="dxa"/>
            <w:tcBorders>
              <w:top w:val="single" w:sz="4" w:space="0" w:color="auto"/>
              <w:left w:val="nil"/>
              <w:bottom w:val="single" w:sz="8" w:space="0" w:color="auto"/>
              <w:right w:val="single" w:sz="8" w:space="0" w:color="000000"/>
            </w:tcBorders>
            <w:shd w:val="clear" w:color="auto" w:fill="auto"/>
            <w:hideMark/>
          </w:tcPr>
          <w:p w:rsidR="003E03F7" w:rsidRPr="00CF58ED" w:rsidRDefault="003E03F7" w:rsidP="003E03F7">
            <w:pPr>
              <w:rPr>
                <w:rFonts w:ascii="Cambria" w:hAnsi="Cambria"/>
                <w:szCs w:val="24"/>
              </w:rPr>
            </w:pPr>
            <w:r w:rsidRPr="00CF58ED">
              <w:rPr>
                <w:rFonts w:ascii="Cambria" w:hAnsi="Cambria"/>
                <w:szCs w:val="24"/>
              </w:rPr>
              <w:t>Öğrenme kayıpları önleyici çalışmalar yapılarak azaltılacaktır.</w:t>
            </w:r>
          </w:p>
        </w:tc>
      </w:tr>
      <w:tr w:rsidR="003E03F7" w:rsidRPr="003D1850" w:rsidTr="003E03F7">
        <w:trPr>
          <w:trHeight w:val="198"/>
        </w:trPr>
        <w:tc>
          <w:tcPr>
            <w:tcW w:w="1283" w:type="dxa"/>
            <w:tcBorders>
              <w:top w:val="nil"/>
              <w:left w:val="nil"/>
              <w:bottom w:val="nil"/>
              <w:right w:val="nil"/>
            </w:tcBorders>
            <w:shd w:val="clear" w:color="auto" w:fill="auto"/>
            <w:vAlign w:val="center"/>
            <w:hideMark/>
          </w:tcPr>
          <w:p w:rsidR="003E03F7" w:rsidRPr="00CF58ED" w:rsidRDefault="003E03F7" w:rsidP="003E03F7">
            <w:pPr>
              <w:spacing w:after="0" w:line="240" w:lineRule="auto"/>
              <w:rPr>
                <w:rFonts w:ascii="Cambria" w:hAnsi="Cambria" w:cs="Calibri"/>
                <w:color w:val="000000"/>
                <w:szCs w:val="24"/>
              </w:rPr>
            </w:pPr>
          </w:p>
        </w:tc>
        <w:tc>
          <w:tcPr>
            <w:tcW w:w="8965" w:type="dxa"/>
            <w:gridSpan w:val="2"/>
            <w:tcBorders>
              <w:top w:val="nil"/>
              <w:left w:val="nil"/>
              <w:bottom w:val="nil"/>
              <w:right w:val="nil"/>
            </w:tcBorders>
            <w:shd w:val="clear" w:color="auto" w:fill="auto"/>
            <w:vAlign w:val="center"/>
            <w:hideMark/>
          </w:tcPr>
          <w:p w:rsidR="003E03F7" w:rsidRPr="00CF58ED" w:rsidRDefault="003E03F7" w:rsidP="003E03F7">
            <w:pPr>
              <w:spacing w:after="0" w:line="240" w:lineRule="auto"/>
              <w:rPr>
                <w:rFonts w:ascii="Cambria" w:hAnsi="Cambria"/>
                <w:szCs w:val="24"/>
              </w:rPr>
            </w:pPr>
          </w:p>
        </w:tc>
        <w:tc>
          <w:tcPr>
            <w:tcW w:w="159" w:type="dxa"/>
            <w:tcBorders>
              <w:top w:val="nil"/>
              <w:left w:val="nil"/>
              <w:bottom w:val="nil"/>
              <w:right w:val="nil"/>
            </w:tcBorders>
            <w:shd w:val="clear" w:color="auto" w:fill="auto"/>
            <w:vAlign w:val="center"/>
            <w:hideMark/>
          </w:tcPr>
          <w:p w:rsidR="003E03F7" w:rsidRPr="00CF58ED" w:rsidRDefault="003E03F7" w:rsidP="003E03F7">
            <w:pPr>
              <w:spacing w:after="0" w:line="240" w:lineRule="auto"/>
              <w:rPr>
                <w:rFonts w:ascii="Cambria" w:hAnsi="Cambria"/>
                <w:szCs w:val="24"/>
              </w:rPr>
            </w:pPr>
          </w:p>
        </w:tc>
      </w:tr>
      <w:tr w:rsidR="003E03F7" w:rsidRPr="003D1850" w:rsidTr="003E03F7">
        <w:trPr>
          <w:gridAfter w:val="2"/>
          <w:wAfter w:w="594" w:type="dxa"/>
          <w:trHeight w:val="594"/>
        </w:trPr>
        <w:tc>
          <w:tcPr>
            <w:tcW w:w="1283" w:type="dxa"/>
            <w:tcBorders>
              <w:top w:val="single" w:sz="8" w:space="0" w:color="auto"/>
              <w:left w:val="single" w:sz="8" w:space="0" w:color="auto"/>
              <w:bottom w:val="single" w:sz="4" w:space="0" w:color="auto"/>
              <w:right w:val="single" w:sz="4" w:space="0" w:color="auto"/>
            </w:tcBorders>
            <w:shd w:val="clear" w:color="000000" w:fill="EDEDED"/>
            <w:vAlign w:val="center"/>
            <w:hideMark/>
          </w:tcPr>
          <w:p w:rsidR="003E03F7" w:rsidRPr="00CF58ED" w:rsidRDefault="003E03F7" w:rsidP="003E03F7">
            <w:pPr>
              <w:spacing w:after="0" w:line="240" w:lineRule="auto"/>
              <w:rPr>
                <w:rFonts w:ascii="Cambria" w:hAnsi="Cambria" w:cs="Calibri"/>
                <w:b/>
                <w:bCs/>
                <w:color w:val="000000"/>
                <w:szCs w:val="24"/>
              </w:rPr>
            </w:pPr>
            <w:r w:rsidRPr="00CF58ED">
              <w:rPr>
                <w:rFonts w:ascii="Cambria" w:hAnsi="Cambria" w:cs="Calibri"/>
                <w:b/>
                <w:bCs/>
                <w:color w:val="000000"/>
                <w:szCs w:val="24"/>
              </w:rPr>
              <w:t xml:space="preserve">TEMA: </w:t>
            </w:r>
          </w:p>
        </w:tc>
        <w:tc>
          <w:tcPr>
            <w:tcW w:w="8530" w:type="dxa"/>
            <w:tcBorders>
              <w:top w:val="single" w:sz="8" w:space="0" w:color="auto"/>
              <w:left w:val="nil"/>
              <w:bottom w:val="single" w:sz="4" w:space="0" w:color="auto"/>
              <w:right w:val="single" w:sz="8" w:space="0" w:color="000000"/>
            </w:tcBorders>
            <w:shd w:val="clear" w:color="000000" w:fill="EDEDED"/>
            <w:vAlign w:val="center"/>
            <w:hideMark/>
          </w:tcPr>
          <w:p w:rsidR="003E03F7" w:rsidRPr="00CF58ED" w:rsidRDefault="003E03F7" w:rsidP="003E03F7">
            <w:pPr>
              <w:spacing w:after="0" w:line="240" w:lineRule="auto"/>
              <w:rPr>
                <w:rFonts w:ascii="Cambria" w:hAnsi="Cambria" w:cs="Calibri"/>
                <w:b/>
                <w:bCs/>
                <w:color w:val="000000"/>
                <w:szCs w:val="24"/>
              </w:rPr>
            </w:pPr>
            <w:r w:rsidRPr="00CF58ED">
              <w:rPr>
                <w:rFonts w:ascii="Cambria" w:hAnsi="Cambria" w:cs="Calibri"/>
                <w:b/>
                <w:bCs/>
                <w:color w:val="000000"/>
                <w:szCs w:val="24"/>
              </w:rPr>
              <w:t>KALİTE</w:t>
            </w:r>
          </w:p>
        </w:tc>
      </w:tr>
      <w:tr w:rsidR="003E03F7" w:rsidRPr="003D1850" w:rsidTr="003E03F7">
        <w:trPr>
          <w:gridAfter w:val="2"/>
          <w:wAfter w:w="594" w:type="dxa"/>
          <w:trHeight w:val="594"/>
        </w:trPr>
        <w:tc>
          <w:tcPr>
            <w:tcW w:w="1283" w:type="dxa"/>
            <w:tcBorders>
              <w:top w:val="nil"/>
              <w:left w:val="single" w:sz="8" w:space="0" w:color="auto"/>
              <w:bottom w:val="single" w:sz="4" w:space="0" w:color="auto"/>
              <w:right w:val="single" w:sz="4" w:space="0" w:color="auto"/>
            </w:tcBorders>
            <w:shd w:val="clear" w:color="000000" w:fill="F4B084"/>
            <w:vAlign w:val="center"/>
            <w:hideMark/>
          </w:tcPr>
          <w:p w:rsidR="003E03F7" w:rsidRPr="00CF58ED" w:rsidRDefault="003E03F7" w:rsidP="003E03F7">
            <w:pPr>
              <w:spacing w:after="0" w:line="240" w:lineRule="auto"/>
              <w:rPr>
                <w:rFonts w:ascii="Cambria" w:hAnsi="Cambria" w:cs="Calibri"/>
                <w:color w:val="000000"/>
                <w:szCs w:val="24"/>
              </w:rPr>
            </w:pPr>
            <w:r w:rsidRPr="00CF58ED">
              <w:rPr>
                <w:rFonts w:ascii="Cambria" w:hAnsi="Cambria" w:cs="Calibri"/>
                <w:color w:val="000000"/>
                <w:szCs w:val="24"/>
              </w:rPr>
              <w:t>STRATEJİK AMAÇ 2.</w:t>
            </w:r>
          </w:p>
        </w:tc>
        <w:tc>
          <w:tcPr>
            <w:tcW w:w="8530" w:type="dxa"/>
            <w:tcBorders>
              <w:top w:val="single" w:sz="4" w:space="0" w:color="auto"/>
              <w:left w:val="nil"/>
              <w:bottom w:val="single" w:sz="4" w:space="0" w:color="auto"/>
              <w:right w:val="single" w:sz="8" w:space="0" w:color="000000"/>
            </w:tcBorders>
            <w:shd w:val="clear" w:color="auto" w:fill="auto"/>
            <w:hideMark/>
          </w:tcPr>
          <w:p w:rsidR="003E03F7" w:rsidRPr="00CF58ED" w:rsidRDefault="003E03F7" w:rsidP="003E03F7">
            <w:pPr>
              <w:rPr>
                <w:rFonts w:ascii="Cambria" w:hAnsi="Cambria"/>
                <w:szCs w:val="24"/>
              </w:rPr>
            </w:pPr>
            <w:r w:rsidRPr="00CF58ED">
              <w:rPr>
                <w:rFonts w:ascii="Cambria" w:hAnsi="Cambria"/>
                <w:szCs w:val="24"/>
              </w:rPr>
              <w:t>Okulumuz öğrencilerine ulusal ve uluslararası ölçütlerde bilgi, beceri, tutum ve davranışın kazandırılması ile girişimci, yenilikçi, yaratıcı, dil becerileri yüksek, iletişime ve öğrenmeye açık, öz güven ve sorumluluk sahibi sağlıklı ve mutlu bireylerin yetişmesine imkân sağlamak.</w:t>
            </w:r>
          </w:p>
        </w:tc>
      </w:tr>
      <w:tr w:rsidR="003E03F7" w:rsidRPr="003D1850" w:rsidTr="003E03F7">
        <w:trPr>
          <w:gridAfter w:val="2"/>
          <w:wAfter w:w="594" w:type="dxa"/>
          <w:trHeight w:val="594"/>
        </w:trPr>
        <w:tc>
          <w:tcPr>
            <w:tcW w:w="1283" w:type="dxa"/>
            <w:tcBorders>
              <w:top w:val="nil"/>
              <w:left w:val="single" w:sz="8" w:space="0" w:color="auto"/>
              <w:bottom w:val="single" w:sz="8" w:space="0" w:color="auto"/>
              <w:right w:val="single" w:sz="4" w:space="0" w:color="auto"/>
            </w:tcBorders>
            <w:shd w:val="clear" w:color="000000" w:fill="FCE4D6"/>
            <w:vAlign w:val="center"/>
            <w:hideMark/>
          </w:tcPr>
          <w:p w:rsidR="003E03F7" w:rsidRPr="00CF58ED" w:rsidRDefault="003E03F7" w:rsidP="003E03F7">
            <w:pPr>
              <w:spacing w:after="0" w:line="240" w:lineRule="auto"/>
              <w:rPr>
                <w:rFonts w:ascii="Cambria" w:hAnsi="Cambria" w:cs="Calibri"/>
                <w:color w:val="000000"/>
                <w:szCs w:val="24"/>
              </w:rPr>
            </w:pPr>
            <w:r w:rsidRPr="00CF58ED">
              <w:rPr>
                <w:rFonts w:ascii="Cambria" w:hAnsi="Cambria" w:cs="Calibri"/>
                <w:color w:val="000000"/>
                <w:szCs w:val="24"/>
              </w:rPr>
              <w:t>Hedef 2.1</w:t>
            </w:r>
          </w:p>
        </w:tc>
        <w:tc>
          <w:tcPr>
            <w:tcW w:w="8530" w:type="dxa"/>
            <w:tcBorders>
              <w:top w:val="single" w:sz="4" w:space="0" w:color="auto"/>
              <w:left w:val="nil"/>
              <w:bottom w:val="single" w:sz="8" w:space="0" w:color="auto"/>
              <w:right w:val="single" w:sz="8" w:space="0" w:color="000000"/>
            </w:tcBorders>
            <w:shd w:val="clear" w:color="auto" w:fill="auto"/>
            <w:hideMark/>
          </w:tcPr>
          <w:p w:rsidR="003E03F7" w:rsidRPr="00CF58ED" w:rsidRDefault="003E03F7" w:rsidP="003E03F7">
            <w:pPr>
              <w:rPr>
                <w:rFonts w:ascii="Cambria" w:hAnsi="Cambria"/>
                <w:szCs w:val="24"/>
              </w:rPr>
            </w:pPr>
            <w:r w:rsidRPr="00CF58ED">
              <w:rPr>
                <w:rFonts w:ascii="Cambria" w:hAnsi="Cambria"/>
                <w:szCs w:val="24"/>
              </w:rPr>
              <w:t xml:space="preserve"> Okulumuz öğrencilerinin bedensel, ruhsal ve zihinsel gelişimlerine yönelik faaliyetlere katılım oranını ve akademik başarı düzeylerini artırmak.</w:t>
            </w:r>
          </w:p>
        </w:tc>
      </w:tr>
      <w:tr w:rsidR="003E03F7" w:rsidRPr="003D1850" w:rsidTr="003E03F7">
        <w:trPr>
          <w:trHeight w:val="198"/>
        </w:trPr>
        <w:tc>
          <w:tcPr>
            <w:tcW w:w="1283" w:type="dxa"/>
            <w:tcBorders>
              <w:top w:val="nil"/>
              <w:left w:val="nil"/>
              <w:bottom w:val="nil"/>
              <w:right w:val="nil"/>
            </w:tcBorders>
            <w:shd w:val="clear" w:color="auto" w:fill="auto"/>
            <w:vAlign w:val="center"/>
            <w:hideMark/>
          </w:tcPr>
          <w:p w:rsidR="003E03F7" w:rsidRPr="00CF58ED" w:rsidRDefault="003E03F7" w:rsidP="003E03F7">
            <w:pPr>
              <w:spacing w:after="0" w:line="240" w:lineRule="auto"/>
              <w:rPr>
                <w:rFonts w:ascii="Cambria" w:hAnsi="Cambria" w:cs="Calibri"/>
                <w:color w:val="000000"/>
                <w:szCs w:val="24"/>
              </w:rPr>
            </w:pPr>
          </w:p>
        </w:tc>
        <w:tc>
          <w:tcPr>
            <w:tcW w:w="8965" w:type="dxa"/>
            <w:gridSpan w:val="2"/>
            <w:tcBorders>
              <w:top w:val="nil"/>
              <w:left w:val="nil"/>
              <w:bottom w:val="nil"/>
              <w:right w:val="nil"/>
            </w:tcBorders>
            <w:shd w:val="clear" w:color="auto" w:fill="auto"/>
            <w:vAlign w:val="center"/>
            <w:hideMark/>
          </w:tcPr>
          <w:p w:rsidR="003E03F7" w:rsidRPr="00CF58ED" w:rsidRDefault="003E03F7" w:rsidP="003E03F7">
            <w:pPr>
              <w:spacing w:after="0" w:line="240" w:lineRule="auto"/>
              <w:rPr>
                <w:rFonts w:ascii="Cambria" w:hAnsi="Cambria"/>
                <w:szCs w:val="24"/>
              </w:rPr>
            </w:pPr>
          </w:p>
        </w:tc>
        <w:tc>
          <w:tcPr>
            <w:tcW w:w="159" w:type="dxa"/>
            <w:tcBorders>
              <w:top w:val="nil"/>
              <w:left w:val="nil"/>
              <w:bottom w:val="nil"/>
              <w:right w:val="nil"/>
            </w:tcBorders>
            <w:shd w:val="clear" w:color="auto" w:fill="auto"/>
            <w:vAlign w:val="center"/>
            <w:hideMark/>
          </w:tcPr>
          <w:p w:rsidR="003E03F7" w:rsidRPr="00CF58ED" w:rsidRDefault="003E03F7" w:rsidP="003E03F7">
            <w:pPr>
              <w:spacing w:after="0" w:line="240" w:lineRule="auto"/>
              <w:rPr>
                <w:rFonts w:ascii="Cambria" w:hAnsi="Cambria"/>
                <w:szCs w:val="24"/>
              </w:rPr>
            </w:pPr>
          </w:p>
        </w:tc>
      </w:tr>
      <w:tr w:rsidR="003E03F7" w:rsidRPr="003D1850" w:rsidTr="003E03F7">
        <w:trPr>
          <w:gridAfter w:val="2"/>
          <w:wAfter w:w="594" w:type="dxa"/>
          <w:trHeight w:val="594"/>
        </w:trPr>
        <w:tc>
          <w:tcPr>
            <w:tcW w:w="1283" w:type="dxa"/>
            <w:tcBorders>
              <w:top w:val="single" w:sz="8" w:space="0" w:color="auto"/>
              <w:left w:val="single" w:sz="8" w:space="0" w:color="auto"/>
              <w:bottom w:val="single" w:sz="4" w:space="0" w:color="auto"/>
              <w:right w:val="single" w:sz="4" w:space="0" w:color="auto"/>
            </w:tcBorders>
            <w:shd w:val="clear" w:color="000000" w:fill="EDEDED"/>
            <w:vAlign w:val="center"/>
            <w:hideMark/>
          </w:tcPr>
          <w:p w:rsidR="003E03F7" w:rsidRPr="00CF58ED" w:rsidRDefault="003E03F7" w:rsidP="003E03F7">
            <w:pPr>
              <w:spacing w:after="0" w:line="240" w:lineRule="auto"/>
              <w:rPr>
                <w:rFonts w:ascii="Cambria" w:hAnsi="Cambria" w:cs="Calibri"/>
                <w:b/>
                <w:bCs/>
                <w:color w:val="000000"/>
                <w:szCs w:val="24"/>
              </w:rPr>
            </w:pPr>
            <w:r w:rsidRPr="00CF58ED">
              <w:rPr>
                <w:rFonts w:ascii="Cambria" w:hAnsi="Cambria" w:cs="Calibri"/>
                <w:b/>
                <w:bCs/>
                <w:color w:val="000000"/>
                <w:szCs w:val="24"/>
              </w:rPr>
              <w:t xml:space="preserve">TEMA: </w:t>
            </w:r>
          </w:p>
        </w:tc>
        <w:tc>
          <w:tcPr>
            <w:tcW w:w="8530" w:type="dxa"/>
            <w:tcBorders>
              <w:top w:val="single" w:sz="8" w:space="0" w:color="auto"/>
              <w:left w:val="nil"/>
              <w:bottom w:val="single" w:sz="4" w:space="0" w:color="auto"/>
              <w:right w:val="single" w:sz="8" w:space="0" w:color="000000"/>
            </w:tcBorders>
            <w:shd w:val="clear" w:color="000000" w:fill="EDEDED"/>
            <w:vAlign w:val="center"/>
            <w:hideMark/>
          </w:tcPr>
          <w:p w:rsidR="003E03F7" w:rsidRPr="00CF58ED" w:rsidRDefault="003E03F7" w:rsidP="003E03F7">
            <w:pPr>
              <w:spacing w:after="0" w:line="240" w:lineRule="auto"/>
              <w:rPr>
                <w:rFonts w:ascii="Cambria" w:hAnsi="Cambria" w:cs="Calibri"/>
                <w:b/>
                <w:bCs/>
                <w:color w:val="000000"/>
                <w:szCs w:val="24"/>
              </w:rPr>
            </w:pPr>
            <w:r w:rsidRPr="00CF58ED">
              <w:rPr>
                <w:rFonts w:ascii="Cambria" w:hAnsi="Cambria" w:cs="Calibri"/>
                <w:b/>
                <w:bCs/>
                <w:color w:val="000000"/>
                <w:szCs w:val="24"/>
              </w:rPr>
              <w:t>KAPASİTE</w:t>
            </w:r>
          </w:p>
        </w:tc>
      </w:tr>
      <w:tr w:rsidR="003E03F7" w:rsidRPr="003D1850" w:rsidTr="003E03F7">
        <w:trPr>
          <w:gridAfter w:val="2"/>
          <w:wAfter w:w="594" w:type="dxa"/>
          <w:trHeight w:val="594"/>
        </w:trPr>
        <w:tc>
          <w:tcPr>
            <w:tcW w:w="1283" w:type="dxa"/>
            <w:tcBorders>
              <w:top w:val="nil"/>
              <w:left w:val="single" w:sz="8" w:space="0" w:color="auto"/>
              <w:bottom w:val="single" w:sz="4" w:space="0" w:color="auto"/>
              <w:right w:val="single" w:sz="4" w:space="0" w:color="auto"/>
            </w:tcBorders>
            <w:shd w:val="clear" w:color="000000" w:fill="F4B084"/>
            <w:vAlign w:val="center"/>
            <w:hideMark/>
          </w:tcPr>
          <w:p w:rsidR="003E03F7" w:rsidRPr="00CF58ED" w:rsidRDefault="003E03F7" w:rsidP="003E03F7">
            <w:pPr>
              <w:spacing w:after="0" w:line="240" w:lineRule="auto"/>
              <w:rPr>
                <w:rFonts w:ascii="Cambria" w:hAnsi="Cambria" w:cs="Calibri"/>
                <w:color w:val="000000"/>
                <w:szCs w:val="24"/>
              </w:rPr>
            </w:pPr>
            <w:r w:rsidRPr="00CF58ED">
              <w:rPr>
                <w:rFonts w:ascii="Cambria" w:hAnsi="Cambria" w:cs="Calibri"/>
                <w:color w:val="000000"/>
                <w:szCs w:val="24"/>
              </w:rPr>
              <w:t>STRATEJİK AMAÇ 3.</w:t>
            </w:r>
          </w:p>
        </w:tc>
        <w:tc>
          <w:tcPr>
            <w:tcW w:w="8530" w:type="dxa"/>
            <w:tcBorders>
              <w:top w:val="single" w:sz="4" w:space="0" w:color="auto"/>
              <w:left w:val="nil"/>
              <w:bottom w:val="single" w:sz="4" w:space="0" w:color="auto"/>
              <w:right w:val="single" w:sz="8" w:space="0" w:color="000000"/>
            </w:tcBorders>
            <w:shd w:val="clear" w:color="auto" w:fill="auto"/>
            <w:hideMark/>
          </w:tcPr>
          <w:p w:rsidR="003E03F7" w:rsidRPr="00CF58ED" w:rsidRDefault="003E03F7" w:rsidP="003E03F7">
            <w:pPr>
              <w:rPr>
                <w:rFonts w:ascii="Cambria" w:hAnsi="Cambria"/>
                <w:szCs w:val="24"/>
              </w:rPr>
            </w:pPr>
            <w:r w:rsidRPr="00CF58ED">
              <w:rPr>
                <w:rFonts w:ascii="Cambria" w:hAnsi="Cambria"/>
                <w:szCs w:val="24"/>
              </w:rPr>
              <w:t>Beşeri, fiziki, mali ve teknolojik yapı ile yönetim ve organizasyon yapısını iyileştirerek eğitime erişimi ve eğitimde kaliteyi artıracak etkin ve verimli işleyen bir kurumsal yapıyı tesis etmek.</w:t>
            </w:r>
          </w:p>
        </w:tc>
      </w:tr>
      <w:tr w:rsidR="003E03F7" w:rsidRPr="003D1850" w:rsidTr="003E03F7">
        <w:trPr>
          <w:gridAfter w:val="2"/>
          <w:wAfter w:w="594" w:type="dxa"/>
          <w:trHeight w:val="594"/>
        </w:trPr>
        <w:tc>
          <w:tcPr>
            <w:tcW w:w="1283" w:type="dxa"/>
            <w:tcBorders>
              <w:top w:val="nil"/>
              <w:left w:val="single" w:sz="8" w:space="0" w:color="auto"/>
              <w:bottom w:val="single" w:sz="8" w:space="0" w:color="auto"/>
              <w:right w:val="single" w:sz="4" w:space="0" w:color="auto"/>
            </w:tcBorders>
            <w:shd w:val="clear" w:color="000000" w:fill="FCE4D6"/>
            <w:vAlign w:val="center"/>
            <w:hideMark/>
          </w:tcPr>
          <w:p w:rsidR="003E03F7" w:rsidRPr="00CF58ED" w:rsidRDefault="003E03F7" w:rsidP="003E03F7">
            <w:pPr>
              <w:spacing w:after="0" w:line="240" w:lineRule="auto"/>
              <w:rPr>
                <w:rFonts w:ascii="Cambria" w:hAnsi="Cambria" w:cs="Calibri"/>
                <w:color w:val="000000"/>
                <w:szCs w:val="24"/>
              </w:rPr>
            </w:pPr>
            <w:r w:rsidRPr="00CF58ED">
              <w:rPr>
                <w:rFonts w:ascii="Cambria" w:hAnsi="Cambria" w:cs="Calibri"/>
                <w:color w:val="000000"/>
                <w:szCs w:val="24"/>
              </w:rPr>
              <w:t>Hedef 3.1</w:t>
            </w:r>
          </w:p>
        </w:tc>
        <w:tc>
          <w:tcPr>
            <w:tcW w:w="8530" w:type="dxa"/>
            <w:tcBorders>
              <w:top w:val="single" w:sz="4" w:space="0" w:color="auto"/>
              <w:left w:val="nil"/>
              <w:bottom w:val="single" w:sz="8" w:space="0" w:color="auto"/>
              <w:right w:val="single" w:sz="8" w:space="0" w:color="000000"/>
            </w:tcBorders>
            <w:shd w:val="clear" w:color="auto" w:fill="auto"/>
            <w:hideMark/>
          </w:tcPr>
          <w:p w:rsidR="003E03F7" w:rsidRPr="00CF58ED" w:rsidRDefault="003E03F7" w:rsidP="003E03F7">
            <w:pPr>
              <w:rPr>
                <w:rFonts w:ascii="Cambria" w:hAnsi="Cambria"/>
                <w:szCs w:val="24"/>
              </w:rPr>
            </w:pPr>
            <w:r w:rsidRPr="00CF58ED">
              <w:rPr>
                <w:rFonts w:ascii="Cambria" w:hAnsi="Cambria"/>
                <w:szCs w:val="24"/>
              </w:rPr>
              <w:t>Okulumuz hizmetlerinin etkin sunumunu sağlamak üzere insan kaynaklarının yapısını ve niteliğini geliştirmek.</w:t>
            </w:r>
          </w:p>
        </w:tc>
      </w:tr>
      <w:tr w:rsidR="003E03F7" w:rsidRPr="003D1850" w:rsidTr="003E03F7">
        <w:trPr>
          <w:trHeight w:val="198"/>
        </w:trPr>
        <w:tc>
          <w:tcPr>
            <w:tcW w:w="1283" w:type="dxa"/>
            <w:tcBorders>
              <w:top w:val="nil"/>
              <w:left w:val="nil"/>
              <w:bottom w:val="nil"/>
              <w:right w:val="nil"/>
            </w:tcBorders>
            <w:shd w:val="clear" w:color="auto" w:fill="auto"/>
            <w:vAlign w:val="center"/>
            <w:hideMark/>
          </w:tcPr>
          <w:p w:rsidR="003E03F7" w:rsidRPr="00CF58ED" w:rsidRDefault="003E03F7" w:rsidP="003E03F7">
            <w:pPr>
              <w:spacing w:after="0" w:line="240" w:lineRule="auto"/>
              <w:rPr>
                <w:rFonts w:ascii="Cambria" w:hAnsi="Cambria" w:cs="Calibri"/>
                <w:color w:val="000000"/>
                <w:szCs w:val="24"/>
              </w:rPr>
            </w:pPr>
          </w:p>
        </w:tc>
        <w:tc>
          <w:tcPr>
            <w:tcW w:w="8965" w:type="dxa"/>
            <w:gridSpan w:val="2"/>
            <w:tcBorders>
              <w:top w:val="nil"/>
              <w:left w:val="nil"/>
              <w:bottom w:val="nil"/>
              <w:right w:val="nil"/>
            </w:tcBorders>
            <w:shd w:val="clear" w:color="auto" w:fill="auto"/>
            <w:vAlign w:val="center"/>
            <w:hideMark/>
          </w:tcPr>
          <w:p w:rsidR="003E03F7" w:rsidRPr="00CF58ED" w:rsidRDefault="003E03F7" w:rsidP="003E03F7">
            <w:pPr>
              <w:spacing w:after="0" w:line="240" w:lineRule="auto"/>
              <w:rPr>
                <w:rFonts w:ascii="Cambria" w:hAnsi="Cambria"/>
                <w:szCs w:val="24"/>
              </w:rPr>
            </w:pPr>
          </w:p>
        </w:tc>
        <w:tc>
          <w:tcPr>
            <w:tcW w:w="159" w:type="dxa"/>
            <w:tcBorders>
              <w:top w:val="nil"/>
              <w:left w:val="nil"/>
              <w:bottom w:val="nil"/>
              <w:right w:val="nil"/>
            </w:tcBorders>
            <w:shd w:val="clear" w:color="auto" w:fill="auto"/>
            <w:vAlign w:val="center"/>
            <w:hideMark/>
          </w:tcPr>
          <w:p w:rsidR="003E03F7" w:rsidRPr="00CF58ED" w:rsidRDefault="003E03F7" w:rsidP="003E03F7">
            <w:pPr>
              <w:spacing w:after="0" w:line="240" w:lineRule="auto"/>
              <w:rPr>
                <w:rFonts w:ascii="Cambria" w:hAnsi="Cambria"/>
                <w:szCs w:val="24"/>
              </w:rPr>
            </w:pPr>
          </w:p>
        </w:tc>
      </w:tr>
      <w:tr w:rsidR="003E03F7" w:rsidRPr="003D1850" w:rsidTr="003E03F7">
        <w:trPr>
          <w:gridAfter w:val="2"/>
          <w:wAfter w:w="594" w:type="dxa"/>
          <w:trHeight w:val="594"/>
        </w:trPr>
        <w:tc>
          <w:tcPr>
            <w:tcW w:w="1283" w:type="dxa"/>
            <w:tcBorders>
              <w:top w:val="single" w:sz="8" w:space="0" w:color="auto"/>
              <w:left w:val="single" w:sz="8" w:space="0" w:color="auto"/>
              <w:bottom w:val="single" w:sz="4" w:space="0" w:color="auto"/>
              <w:right w:val="single" w:sz="4" w:space="0" w:color="auto"/>
            </w:tcBorders>
            <w:shd w:val="clear" w:color="000000" w:fill="EDEDED"/>
            <w:vAlign w:val="center"/>
            <w:hideMark/>
          </w:tcPr>
          <w:p w:rsidR="003E03F7" w:rsidRPr="00CF58ED" w:rsidRDefault="003E03F7" w:rsidP="003E03F7">
            <w:pPr>
              <w:spacing w:after="0" w:line="240" w:lineRule="auto"/>
              <w:rPr>
                <w:rFonts w:ascii="Cambria" w:hAnsi="Cambria" w:cs="Calibri"/>
                <w:b/>
                <w:bCs/>
                <w:color w:val="000000"/>
                <w:szCs w:val="24"/>
              </w:rPr>
            </w:pPr>
            <w:r w:rsidRPr="00CF58ED">
              <w:rPr>
                <w:rFonts w:ascii="Cambria" w:hAnsi="Cambria" w:cs="Calibri"/>
                <w:b/>
                <w:bCs/>
                <w:color w:val="000000"/>
                <w:szCs w:val="24"/>
              </w:rPr>
              <w:t xml:space="preserve">TEMA: </w:t>
            </w:r>
          </w:p>
        </w:tc>
        <w:tc>
          <w:tcPr>
            <w:tcW w:w="8530" w:type="dxa"/>
            <w:tcBorders>
              <w:top w:val="single" w:sz="8" w:space="0" w:color="auto"/>
              <w:left w:val="nil"/>
              <w:bottom w:val="single" w:sz="4" w:space="0" w:color="auto"/>
              <w:right w:val="single" w:sz="8" w:space="0" w:color="000000"/>
            </w:tcBorders>
            <w:shd w:val="clear" w:color="000000" w:fill="EDEDED"/>
            <w:vAlign w:val="center"/>
            <w:hideMark/>
          </w:tcPr>
          <w:p w:rsidR="003E03F7" w:rsidRPr="00CF58ED" w:rsidRDefault="003E03F7" w:rsidP="003E03F7">
            <w:pPr>
              <w:spacing w:after="0" w:line="240" w:lineRule="auto"/>
              <w:rPr>
                <w:rFonts w:ascii="Cambria" w:hAnsi="Cambria" w:cs="Calibri"/>
                <w:b/>
                <w:bCs/>
                <w:color w:val="000000"/>
                <w:szCs w:val="24"/>
              </w:rPr>
            </w:pPr>
            <w:r w:rsidRPr="00CF58ED">
              <w:rPr>
                <w:rFonts w:ascii="Cambria" w:hAnsi="Cambria" w:cs="Calibri"/>
                <w:b/>
                <w:bCs/>
                <w:color w:val="000000"/>
                <w:szCs w:val="24"/>
              </w:rPr>
              <w:t>KAPASİTE</w:t>
            </w:r>
          </w:p>
        </w:tc>
      </w:tr>
      <w:tr w:rsidR="003E03F7" w:rsidRPr="003D1850" w:rsidTr="003E03F7">
        <w:trPr>
          <w:gridAfter w:val="2"/>
          <w:wAfter w:w="594" w:type="dxa"/>
          <w:trHeight w:val="594"/>
        </w:trPr>
        <w:tc>
          <w:tcPr>
            <w:tcW w:w="1283" w:type="dxa"/>
            <w:tcBorders>
              <w:top w:val="nil"/>
              <w:left w:val="single" w:sz="8" w:space="0" w:color="auto"/>
              <w:bottom w:val="single" w:sz="4" w:space="0" w:color="auto"/>
              <w:right w:val="single" w:sz="4" w:space="0" w:color="auto"/>
            </w:tcBorders>
            <w:shd w:val="clear" w:color="000000" w:fill="F4B084"/>
            <w:vAlign w:val="center"/>
            <w:hideMark/>
          </w:tcPr>
          <w:p w:rsidR="003E03F7" w:rsidRPr="00CF58ED" w:rsidRDefault="003E03F7" w:rsidP="003E03F7">
            <w:pPr>
              <w:spacing w:after="0" w:line="240" w:lineRule="auto"/>
              <w:rPr>
                <w:rFonts w:ascii="Cambria" w:hAnsi="Cambria" w:cs="Calibri"/>
                <w:color w:val="000000"/>
                <w:szCs w:val="24"/>
              </w:rPr>
            </w:pPr>
            <w:r w:rsidRPr="00CF58ED">
              <w:rPr>
                <w:rFonts w:ascii="Cambria" w:hAnsi="Cambria" w:cs="Calibri"/>
                <w:color w:val="000000"/>
                <w:szCs w:val="24"/>
              </w:rPr>
              <w:t>STRATEJİK AMAÇ 4</w:t>
            </w:r>
          </w:p>
        </w:tc>
        <w:tc>
          <w:tcPr>
            <w:tcW w:w="8530" w:type="dxa"/>
            <w:tcBorders>
              <w:top w:val="single" w:sz="4" w:space="0" w:color="auto"/>
              <w:left w:val="nil"/>
              <w:bottom w:val="single" w:sz="4" w:space="0" w:color="auto"/>
              <w:right w:val="single" w:sz="8" w:space="0" w:color="000000"/>
            </w:tcBorders>
            <w:shd w:val="clear" w:color="auto" w:fill="auto"/>
            <w:hideMark/>
          </w:tcPr>
          <w:p w:rsidR="003E03F7" w:rsidRPr="00CF58ED" w:rsidRDefault="003E03F7" w:rsidP="003E03F7">
            <w:pPr>
              <w:rPr>
                <w:rFonts w:ascii="Cambria" w:hAnsi="Cambria"/>
                <w:szCs w:val="24"/>
              </w:rPr>
            </w:pPr>
            <w:r w:rsidRPr="00CF58ED">
              <w:rPr>
                <w:rFonts w:ascii="Cambria" w:hAnsi="Cambria"/>
                <w:szCs w:val="24"/>
              </w:rPr>
              <w:t>Okulun eğitimin temel ilkeleri doğrultusunda niteliğini arttırmak amacıyla kurumsal kapasite geliştirilecektir.</w:t>
            </w:r>
          </w:p>
        </w:tc>
      </w:tr>
      <w:tr w:rsidR="003E03F7" w:rsidRPr="003D1850" w:rsidTr="003E03F7">
        <w:trPr>
          <w:gridAfter w:val="2"/>
          <w:wAfter w:w="594" w:type="dxa"/>
          <w:trHeight w:val="594"/>
        </w:trPr>
        <w:tc>
          <w:tcPr>
            <w:tcW w:w="1283" w:type="dxa"/>
            <w:tcBorders>
              <w:top w:val="nil"/>
              <w:left w:val="single" w:sz="8" w:space="0" w:color="auto"/>
              <w:bottom w:val="single" w:sz="8" w:space="0" w:color="auto"/>
              <w:right w:val="single" w:sz="4" w:space="0" w:color="auto"/>
            </w:tcBorders>
            <w:shd w:val="clear" w:color="000000" w:fill="FCE4D6"/>
            <w:vAlign w:val="center"/>
            <w:hideMark/>
          </w:tcPr>
          <w:p w:rsidR="003E03F7" w:rsidRPr="00CF58ED" w:rsidRDefault="003E03F7" w:rsidP="003E03F7">
            <w:pPr>
              <w:spacing w:after="0" w:line="240" w:lineRule="auto"/>
              <w:rPr>
                <w:rFonts w:ascii="Cambria" w:hAnsi="Cambria" w:cs="Calibri"/>
                <w:color w:val="000000"/>
                <w:szCs w:val="24"/>
              </w:rPr>
            </w:pPr>
            <w:r w:rsidRPr="00CF58ED">
              <w:rPr>
                <w:rFonts w:ascii="Cambria" w:hAnsi="Cambria" w:cs="Calibri"/>
                <w:color w:val="000000"/>
                <w:szCs w:val="24"/>
              </w:rPr>
              <w:t>Hedef  4.1</w:t>
            </w:r>
          </w:p>
        </w:tc>
        <w:tc>
          <w:tcPr>
            <w:tcW w:w="8530" w:type="dxa"/>
            <w:tcBorders>
              <w:top w:val="single" w:sz="4" w:space="0" w:color="auto"/>
              <w:left w:val="nil"/>
              <w:bottom w:val="single" w:sz="8" w:space="0" w:color="auto"/>
              <w:right w:val="single" w:sz="8" w:space="0" w:color="000000"/>
            </w:tcBorders>
            <w:shd w:val="clear" w:color="auto" w:fill="auto"/>
            <w:hideMark/>
          </w:tcPr>
          <w:p w:rsidR="003E03F7" w:rsidRPr="00CF58ED" w:rsidRDefault="003E03F7" w:rsidP="003E03F7">
            <w:pPr>
              <w:rPr>
                <w:rFonts w:ascii="Cambria" w:hAnsi="Cambria"/>
                <w:szCs w:val="24"/>
              </w:rPr>
            </w:pPr>
            <w:r w:rsidRPr="00CF58ED">
              <w:rPr>
                <w:rFonts w:ascii="Cambria" w:hAnsi="Cambria"/>
                <w:szCs w:val="24"/>
              </w:rPr>
              <w:t>Eğitim ve öğretimin sağlıklı ve güvenli bir ortamda gerçekleştirilmesi için okul sağlığı ve güvenliği geliştirilecektir.</w:t>
            </w:r>
          </w:p>
        </w:tc>
      </w:tr>
      <w:tr w:rsidR="003E03F7" w:rsidRPr="003D1850" w:rsidTr="003E03F7">
        <w:trPr>
          <w:trHeight w:val="198"/>
        </w:trPr>
        <w:tc>
          <w:tcPr>
            <w:tcW w:w="1283" w:type="dxa"/>
            <w:tcBorders>
              <w:top w:val="nil"/>
              <w:left w:val="nil"/>
              <w:bottom w:val="nil"/>
              <w:right w:val="nil"/>
            </w:tcBorders>
            <w:shd w:val="clear" w:color="auto" w:fill="auto"/>
            <w:vAlign w:val="center"/>
            <w:hideMark/>
          </w:tcPr>
          <w:p w:rsidR="003E03F7" w:rsidRPr="003D1850" w:rsidRDefault="003E03F7" w:rsidP="003E03F7">
            <w:pPr>
              <w:spacing w:after="0" w:line="240" w:lineRule="auto"/>
              <w:rPr>
                <w:rFonts w:ascii="Cambria" w:hAnsi="Cambria" w:cs="Calibri"/>
                <w:color w:val="000000"/>
                <w:sz w:val="20"/>
                <w:szCs w:val="20"/>
              </w:rPr>
            </w:pPr>
          </w:p>
        </w:tc>
        <w:tc>
          <w:tcPr>
            <w:tcW w:w="8965" w:type="dxa"/>
            <w:gridSpan w:val="2"/>
            <w:tcBorders>
              <w:top w:val="nil"/>
              <w:left w:val="nil"/>
              <w:bottom w:val="nil"/>
              <w:right w:val="nil"/>
            </w:tcBorders>
            <w:shd w:val="clear" w:color="auto" w:fill="auto"/>
            <w:vAlign w:val="center"/>
            <w:hideMark/>
          </w:tcPr>
          <w:p w:rsidR="003E03F7" w:rsidRPr="003D1850" w:rsidRDefault="003E03F7" w:rsidP="003E03F7">
            <w:pPr>
              <w:spacing w:after="0" w:line="240" w:lineRule="auto"/>
              <w:rPr>
                <w:rFonts w:ascii="Cambria" w:hAnsi="Cambria"/>
                <w:sz w:val="20"/>
                <w:szCs w:val="20"/>
              </w:rPr>
            </w:pPr>
          </w:p>
        </w:tc>
        <w:tc>
          <w:tcPr>
            <w:tcW w:w="159" w:type="dxa"/>
            <w:tcBorders>
              <w:top w:val="nil"/>
              <w:left w:val="nil"/>
              <w:bottom w:val="nil"/>
              <w:right w:val="nil"/>
            </w:tcBorders>
            <w:shd w:val="clear" w:color="auto" w:fill="auto"/>
            <w:vAlign w:val="center"/>
            <w:hideMark/>
          </w:tcPr>
          <w:p w:rsidR="003E03F7" w:rsidRPr="003D1850" w:rsidRDefault="003E03F7" w:rsidP="003E03F7">
            <w:pPr>
              <w:spacing w:after="0" w:line="240" w:lineRule="auto"/>
              <w:rPr>
                <w:rFonts w:ascii="Cambria" w:hAnsi="Cambria"/>
                <w:sz w:val="20"/>
                <w:szCs w:val="20"/>
              </w:rPr>
            </w:pPr>
          </w:p>
        </w:tc>
      </w:tr>
    </w:tbl>
    <w:p w:rsidR="00651BFD" w:rsidRPr="00FC71DB" w:rsidRDefault="00651BFD" w:rsidP="001B6726">
      <w:pPr>
        <w:tabs>
          <w:tab w:val="left" w:pos="1073"/>
        </w:tabs>
        <w:rPr>
          <w:rFonts w:ascii="Cambria" w:hAnsi="Cambria"/>
          <w:sz w:val="20"/>
          <w:szCs w:val="20"/>
        </w:rPr>
        <w:sectPr w:rsidR="00651BFD" w:rsidRPr="00FC71DB">
          <w:pgSz w:w="11910" w:h="16840"/>
          <w:pgMar w:top="1320" w:right="400" w:bottom="1280" w:left="460" w:header="0" w:footer="1017" w:gutter="0"/>
          <w:cols w:space="708"/>
        </w:sectPr>
      </w:pPr>
    </w:p>
    <w:tbl>
      <w:tblPr>
        <w:tblStyle w:val="TabloKlavuzu"/>
        <w:tblpPr w:leftFromText="141" w:rightFromText="141" w:horzAnchor="margin" w:tblpY="-338"/>
        <w:tblW w:w="0" w:type="auto"/>
        <w:tblLook w:val="04A0" w:firstRow="1" w:lastRow="0" w:firstColumn="1" w:lastColumn="0" w:noHBand="0" w:noVBand="1"/>
      </w:tblPr>
      <w:tblGrid>
        <w:gridCol w:w="2660"/>
        <w:gridCol w:w="2433"/>
        <w:gridCol w:w="929"/>
        <w:gridCol w:w="1184"/>
        <w:gridCol w:w="812"/>
        <w:gridCol w:w="812"/>
        <w:gridCol w:w="812"/>
        <w:gridCol w:w="812"/>
        <w:gridCol w:w="812"/>
      </w:tblGrid>
      <w:tr w:rsidR="00FA286E" w:rsidRPr="006B6C45" w:rsidTr="00CF58ED">
        <w:trPr>
          <w:trHeight w:val="489"/>
        </w:trPr>
        <w:tc>
          <w:tcPr>
            <w:tcW w:w="2660" w:type="dxa"/>
            <w:shd w:val="clear" w:color="auto" w:fill="FFC000"/>
            <w:hideMark/>
          </w:tcPr>
          <w:p w:rsidR="00FA286E" w:rsidRPr="00CF58ED" w:rsidRDefault="00FA286E" w:rsidP="003D1850">
            <w:pPr>
              <w:rPr>
                <w:rFonts w:ascii="Cambria" w:hAnsi="Cambria"/>
                <w:b/>
                <w:bCs/>
                <w:szCs w:val="22"/>
              </w:rPr>
            </w:pPr>
            <w:r w:rsidRPr="00CF58ED">
              <w:rPr>
                <w:rFonts w:ascii="Cambria" w:hAnsi="Cambria"/>
                <w:b/>
                <w:bCs/>
                <w:szCs w:val="22"/>
              </w:rPr>
              <w:lastRenderedPageBreak/>
              <w:t>TEMA</w:t>
            </w:r>
            <w:r w:rsidR="00DD10E4" w:rsidRPr="00CF58ED">
              <w:rPr>
                <w:rFonts w:ascii="Cambria" w:hAnsi="Cambria"/>
                <w:b/>
                <w:bCs/>
                <w:szCs w:val="22"/>
              </w:rPr>
              <w:t>-1</w:t>
            </w:r>
            <w:r w:rsidRPr="00CF58ED">
              <w:rPr>
                <w:rFonts w:ascii="Cambria" w:hAnsi="Cambria"/>
                <w:b/>
                <w:bCs/>
                <w:szCs w:val="22"/>
              </w:rPr>
              <w:t xml:space="preserve">: </w:t>
            </w:r>
          </w:p>
        </w:tc>
        <w:tc>
          <w:tcPr>
            <w:tcW w:w="8606" w:type="dxa"/>
            <w:gridSpan w:val="8"/>
            <w:shd w:val="clear" w:color="auto" w:fill="FFC000"/>
            <w:hideMark/>
          </w:tcPr>
          <w:p w:rsidR="00FA286E" w:rsidRPr="00CF58ED" w:rsidRDefault="00FA286E" w:rsidP="003D1850">
            <w:pPr>
              <w:rPr>
                <w:rFonts w:ascii="Cambria" w:hAnsi="Cambria"/>
                <w:sz w:val="20"/>
                <w:szCs w:val="20"/>
              </w:rPr>
            </w:pPr>
            <w:r w:rsidRPr="00CF58ED">
              <w:rPr>
                <w:rFonts w:ascii="Cambria" w:hAnsi="Cambria"/>
                <w:sz w:val="20"/>
                <w:szCs w:val="20"/>
              </w:rPr>
              <w:t>ERİŞİM</w:t>
            </w:r>
          </w:p>
        </w:tc>
      </w:tr>
      <w:tr w:rsidR="00FA286E" w:rsidRPr="006B6C45" w:rsidTr="00CF58ED">
        <w:trPr>
          <w:trHeight w:val="489"/>
        </w:trPr>
        <w:tc>
          <w:tcPr>
            <w:tcW w:w="2660" w:type="dxa"/>
            <w:hideMark/>
          </w:tcPr>
          <w:p w:rsidR="00FA286E" w:rsidRPr="00CF58ED" w:rsidRDefault="00FA286E" w:rsidP="003D1850">
            <w:pPr>
              <w:rPr>
                <w:rFonts w:ascii="Cambria" w:hAnsi="Cambria"/>
                <w:b/>
                <w:bCs/>
                <w:szCs w:val="22"/>
              </w:rPr>
            </w:pPr>
            <w:r w:rsidRPr="00CF58ED">
              <w:rPr>
                <w:rFonts w:ascii="Cambria" w:hAnsi="Cambria"/>
                <w:b/>
                <w:bCs/>
                <w:szCs w:val="22"/>
              </w:rPr>
              <w:t>STRATEJİK AMAÇ 1.</w:t>
            </w:r>
          </w:p>
        </w:tc>
        <w:tc>
          <w:tcPr>
            <w:tcW w:w="8606" w:type="dxa"/>
            <w:gridSpan w:val="8"/>
            <w:hideMark/>
          </w:tcPr>
          <w:p w:rsidR="00FA286E" w:rsidRPr="00CF58ED" w:rsidRDefault="00FA286E" w:rsidP="003D1850">
            <w:pPr>
              <w:rPr>
                <w:rFonts w:ascii="Cambria" w:hAnsi="Cambria"/>
                <w:sz w:val="20"/>
                <w:szCs w:val="20"/>
              </w:rPr>
            </w:pPr>
            <w:r w:rsidRPr="00CF58ED">
              <w:rPr>
                <w:rFonts w:ascii="Cambria" w:hAnsi="Cambria"/>
                <w:sz w:val="20"/>
                <w:szCs w:val="20"/>
              </w:rPr>
              <w:t>Öğrencilerin eğitim öğretime etkin katılımlarıyla donanımlı olarak bir üst öğrenime geçişi sağlanacaktır.</w:t>
            </w:r>
          </w:p>
        </w:tc>
      </w:tr>
      <w:tr w:rsidR="00FA286E" w:rsidRPr="006B6C45" w:rsidTr="00CF58ED">
        <w:trPr>
          <w:trHeight w:val="489"/>
        </w:trPr>
        <w:tc>
          <w:tcPr>
            <w:tcW w:w="2660" w:type="dxa"/>
            <w:hideMark/>
          </w:tcPr>
          <w:p w:rsidR="00FA286E" w:rsidRPr="00CF58ED" w:rsidRDefault="00FA286E" w:rsidP="003D1850">
            <w:pPr>
              <w:rPr>
                <w:rFonts w:ascii="Cambria" w:hAnsi="Cambria"/>
                <w:b/>
                <w:bCs/>
                <w:szCs w:val="22"/>
              </w:rPr>
            </w:pPr>
            <w:r w:rsidRPr="00CF58ED">
              <w:rPr>
                <w:rFonts w:ascii="Cambria" w:hAnsi="Cambria"/>
                <w:b/>
                <w:bCs/>
                <w:szCs w:val="22"/>
              </w:rPr>
              <w:t>Hedef 1.1</w:t>
            </w:r>
          </w:p>
        </w:tc>
        <w:tc>
          <w:tcPr>
            <w:tcW w:w="8606" w:type="dxa"/>
            <w:gridSpan w:val="8"/>
            <w:hideMark/>
          </w:tcPr>
          <w:p w:rsidR="00FA286E" w:rsidRPr="00CF58ED" w:rsidRDefault="00FA286E" w:rsidP="003D1850">
            <w:pPr>
              <w:rPr>
                <w:rFonts w:ascii="Cambria" w:hAnsi="Cambria"/>
                <w:sz w:val="20"/>
                <w:szCs w:val="20"/>
              </w:rPr>
            </w:pPr>
            <w:r w:rsidRPr="00CF58ED">
              <w:rPr>
                <w:rFonts w:ascii="Cambria" w:hAnsi="Cambria"/>
                <w:sz w:val="20"/>
                <w:szCs w:val="20"/>
              </w:rPr>
              <w:t>Öğrenme kayıpları önleyici çalışmalar yapılarak azaltılacaktır.</w:t>
            </w:r>
          </w:p>
        </w:tc>
      </w:tr>
      <w:tr w:rsidR="00FA286E" w:rsidRPr="006B6C45" w:rsidTr="00CF58ED">
        <w:trPr>
          <w:trHeight w:val="750"/>
        </w:trPr>
        <w:tc>
          <w:tcPr>
            <w:tcW w:w="2660" w:type="dxa"/>
            <w:hideMark/>
          </w:tcPr>
          <w:p w:rsidR="00FA286E" w:rsidRPr="00CF58ED" w:rsidRDefault="00FA286E" w:rsidP="003D1850">
            <w:pPr>
              <w:rPr>
                <w:rFonts w:ascii="Cambria" w:hAnsi="Cambria"/>
                <w:b/>
                <w:bCs/>
                <w:szCs w:val="22"/>
              </w:rPr>
            </w:pPr>
            <w:r w:rsidRPr="00CF58ED">
              <w:rPr>
                <w:rFonts w:ascii="Cambria" w:hAnsi="Cambria"/>
                <w:b/>
                <w:bCs/>
                <w:szCs w:val="22"/>
              </w:rPr>
              <w:t>PG NO</w:t>
            </w:r>
          </w:p>
        </w:tc>
        <w:tc>
          <w:tcPr>
            <w:tcW w:w="2433" w:type="dxa"/>
            <w:hideMark/>
          </w:tcPr>
          <w:p w:rsidR="00FA286E" w:rsidRPr="00CF58ED" w:rsidRDefault="00FA286E" w:rsidP="003D1850">
            <w:pPr>
              <w:rPr>
                <w:rFonts w:ascii="Cambria" w:hAnsi="Cambria"/>
                <w:b/>
                <w:bCs/>
                <w:sz w:val="20"/>
                <w:szCs w:val="20"/>
              </w:rPr>
            </w:pPr>
            <w:r w:rsidRPr="00CF58ED">
              <w:rPr>
                <w:rFonts w:ascii="Cambria" w:hAnsi="Cambria"/>
                <w:b/>
                <w:bCs/>
                <w:sz w:val="20"/>
                <w:szCs w:val="20"/>
              </w:rPr>
              <w:t>Performans Göstergeleri</w:t>
            </w:r>
          </w:p>
        </w:tc>
        <w:tc>
          <w:tcPr>
            <w:tcW w:w="929" w:type="dxa"/>
            <w:hideMark/>
          </w:tcPr>
          <w:p w:rsidR="00FA286E" w:rsidRPr="00CF58ED" w:rsidRDefault="00FA286E" w:rsidP="003D1850">
            <w:pPr>
              <w:rPr>
                <w:rFonts w:ascii="Cambria" w:hAnsi="Cambria"/>
                <w:b/>
                <w:bCs/>
                <w:sz w:val="20"/>
                <w:szCs w:val="20"/>
              </w:rPr>
            </w:pPr>
            <w:r w:rsidRPr="00CF58ED">
              <w:rPr>
                <w:rFonts w:ascii="Cambria" w:hAnsi="Cambria"/>
                <w:b/>
                <w:bCs/>
                <w:sz w:val="20"/>
                <w:szCs w:val="20"/>
              </w:rPr>
              <w:t>Hedefe Etkisi (%)</w:t>
            </w:r>
          </w:p>
        </w:tc>
        <w:tc>
          <w:tcPr>
            <w:tcW w:w="1184" w:type="dxa"/>
            <w:hideMark/>
          </w:tcPr>
          <w:p w:rsidR="00FA286E" w:rsidRPr="00CF58ED" w:rsidRDefault="00FA286E" w:rsidP="003D1850">
            <w:pPr>
              <w:rPr>
                <w:rFonts w:ascii="Cambria" w:hAnsi="Cambria"/>
                <w:b/>
                <w:bCs/>
                <w:sz w:val="20"/>
                <w:szCs w:val="20"/>
              </w:rPr>
            </w:pPr>
            <w:r w:rsidRPr="00CF58ED">
              <w:rPr>
                <w:rFonts w:ascii="Cambria" w:hAnsi="Cambria"/>
                <w:b/>
                <w:bCs/>
                <w:sz w:val="20"/>
                <w:szCs w:val="20"/>
              </w:rPr>
              <w:t>Başlangıç Değeri</w:t>
            </w:r>
          </w:p>
        </w:tc>
        <w:tc>
          <w:tcPr>
            <w:tcW w:w="812" w:type="dxa"/>
            <w:hideMark/>
          </w:tcPr>
          <w:p w:rsidR="00FA286E" w:rsidRPr="00CF58ED" w:rsidRDefault="00FA286E" w:rsidP="003D1850">
            <w:pPr>
              <w:rPr>
                <w:rFonts w:ascii="Cambria" w:hAnsi="Cambria"/>
                <w:b/>
                <w:bCs/>
                <w:sz w:val="20"/>
                <w:szCs w:val="20"/>
              </w:rPr>
            </w:pPr>
            <w:r w:rsidRPr="00CF58ED">
              <w:rPr>
                <w:rFonts w:ascii="Cambria" w:hAnsi="Cambria"/>
                <w:b/>
                <w:bCs/>
                <w:sz w:val="20"/>
                <w:szCs w:val="20"/>
              </w:rPr>
              <w:t>2024 Hedef</w:t>
            </w:r>
          </w:p>
        </w:tc>
        <w:tc>
          <w:tcPr>
            <w:tcW w:w="812" w:type="dxa"/>
            <w:hideMark/>
          </w:tcPr>
          <w:p w:rsidR="00FA286E" w:rsidRPr="00CF58ED" w:rsidRDefault="00FA286E" w:rsidP="003D1850">
            <w:pPr>
              <w:rPr>
                <w:rFonts w:ascii="Cambria" w:hAnsi="Cambria"/>
                <w:b/>
                <w:bCs/>
                <w:sz w:val="20"/>
                <w:szCs w:val="20"/>
              </w:rPr>
            </w:pPr>
            <w:r w:rsidRPr="00CF58ED">
              <w:rPr>
                <w:rFonts w:ascii="Cambria" w:hAnsi="Cambria"/>
                <w:b/>
                <w:bCs/>
                <w:sz w:val="20"/>
                <w:szCs w:val="20"/>
              </w:rPr>
              <w:t>2025 Hedef</w:t>
            </w:r>
          </w:p>
        </w:tc>
        <w:tc>
          <w:tcPr>
            <w:tcW w:w="812" w:type="dxa"/>
            <w:hideMark/>
          </w:tcPr>
          <w:p w:rsidR="00FA286E" w:rsidRPr="00CF58ED" w:rsidRDefault="00FA286E" w:rsidP="003D1850">
            <w:pPr>
              <w:rPr>
                <w:rFonts w:ascii="Cambria" w:hAnsi="Cambria"/>
                <w:b/>
                <w:bCs/>
                <w:sz w:val="20"/>
                <w:szCs w:val="20"/>
              </w:rPr>
            </w:pPr>
            <w:r w:rsidRPr="00CF58ED">
              <w:rPr>
                <w:rFonts w:ascii="Cambria" w:hAnsi="Cambria"/>
                <w:b/>
                <w:bCs/>
                <w:sz w:val="20"/>
                <w:szCs w:val="20"/>
              </w:rPr>
              <w:t>2026 Hedef</w:t>
            </w:r>
          </w:p>
        </w:tc>
        <w:tc>
          <w:tcPr>
            <w:tcW w:w="812" w:type="dxa"/>
            <w:hideMark/>
          </w:tcPr>
          <w:p w:rsidR="00FA286E" w:rsidRPr="00CF58ED" w:rsidRDefault="00FA286E" w:rsidP="003D1850">
            <w:pPr>
              <w:rPr>
                <w:rFonts w:ascii="Cambria" w:hAnsi="Cambria"/>
                <w:b/>
                <w:bCs/>
                <w:sz w:val="20"/>
                <w:szCs w:val="20"/>
              </w:rPr>
            </w:pPr>
            <w:r w:rsidRPr="00CF58ED">
              <w:rPr>
                <w:rFonts w:ascii="Cambria" w:hAnsi="Cambria"/>
                <w:b/>
                <w:bCs/>
                <w:sz w:val="20"/>
                <w:szCs w:val="20"/>
              </w:rPr>
              <w:t>2027 Hedef</w:t>
            </w:r>
          </w:p>
        </w:tc>
        <w:tc>
          <w:tcPr>
            <w:tcW w:w="812" w:type="dxa"/>
            <w:hideMark/>
          </w:tcPr>
          <w:p w:rsidR="00FA286E" w:rsidRPr="00CF58ED" w:rsidRDefault="00FA286E" w:rsidP="003D1850">
            <w:pPr>
              <w:rPr>
                <w:rFonts w:ascii="Cambria" w:hAnsi="Cambria"/>
                <w:b/>
                <w:bCs/>
                <w:sz w:val="20"/>
                <w:szCs w:val="20"/>
              </w:rPr>
            </w:pPr>
            <w:r w:rsidRPr="00CF58ED">
              <w:rPr>
                <w:rFonts w:ascii="Cambria" w:hAnsi="Cambria"/>
                <w:b/>
                <w:bCs/>
                <w:sz w:val="20"/>
                <w:szCs w:val="20"/>
              </w:rPr>
              <w:t>2028 Hedef</w:t>
            </w:r>
          </w:p>
        </w:tc>
      </w:tr>
      <w:tr w:rsidR="00A0576B" w:rsidRPr="006B6C45" w:rsidTr="00CF58ED">
        <w:trPr>
          <w:trHeight w:val="489"/>
        </w:trPr>
        <w:tc>
          <w:tcPr>
            <w:tcW w:w="2660" w:type="dxa"/>
            <w:hideMark/>
          </w:tcPr>
          <w:p w:rsidR="00A0576B" w:rsidRPr="00CF58ED" w:rsidRDefault="00135095" w:rsidP="003D1850">
            <w:pPr>
              <w:rPr>
                <w:rFonts w:ascii="Cambria" w:hAnsi="Cambria"/>
                <w:b/>
                <w:bCs/>
                <w:szCs w:val="22"/>
              </w:rPr>
            </w:pPr>
            <w:r w:rsidRPr="00CF58ED">
              <w:rPr>
                <w:rFonts w:ascii="Cambria" w:hAnsi="Cambria"/>
                <w:b/>
                <w:bCs/>
                <w:szCs w:val="22"/>
              </w:rPr>
              <w:t>PG 1.1.1</w:t>
            </w:r>
          </w:p>
        </w:tc>
        <w:tc>
          <w:tcPr>
            <w:tcW w:w="2433" w:type="dxa"/>
            <w:vAlign w:val="center"/>
            <w:hideMark/>
          </w:tcPr>
          <w:p w:rsidR="00A0576B" w:rsidRPr="00CF58ED" w:rsidRDefault="004F128E" w:rsidP="003D1850">
            <w:pPr>
              <w:tabs>
                <w:tab w:val="left" w:pos="7310"/>
              </w:tabs>
              <w:rPr>
                <w:rFonts w:ascii="Cambria" w:hAnsi="Cambria"/>
                <w:sz w:val="20"/>
                <w:szCs w:val="20"/>
              </w:rPr>
            </w:pPr>
            <w:r w:rsidRPr="00CF58ED">
              <w:rPr>
                <w:rFonts w:ascii="Cambria" w:hAnsi="Cambria"/>
                <w:sz w:val="20"/>
                <w:szCs w:val="20"/>
              </w:rPr>
              <w:t>Temel eğitimden ortaöğretime katılan öğrenci oranı %</w:t>
            </w:r>
          </w:p>
          <w:p w:rsidR="00A0576B" w:rsidRPr="00CF58ED" w:rsidRDefault="00A0576B" w:rsidP="003D1850">
            <w:pPr>
              <w:pStyle w:val="ListeParagraf"/>
              <w:tabs>
                <w:tab w:val="left" w:pos="7310"/>
              </w:tabs>
              <w:spacing w:before="0"/>
              <w:ind w:left="0"/>
              <w:rPr>
                <w:sz w:val="20"/>
                <w:szCs w:val="20"/>
                <w:lang w:eastAsia="tr-TR"/>
              </w:rPr>
            </w:pPr>
          </w:p>
        </w:tc>
        <w:tc>
          <w:tcPr>
            <w:tcW w:w="929" w:type="dxa"/>
            <w:hideMark/>
          </w:tcPr>
          <w:p w:rsidR="00A0576B" w:rsidRPr="00CF58ED" w:rsidRDefault="00135095" w:rsidP="003D1850">
            <w:pPr>
              <w:rPr>
                <w:rFonts w:ascii="Cambria" w:hAnsi="Cambria"/>
                <w:sz w:val="20"/>
                <w:szCs w:val="20"/>
              </w:rPr>
            </w:pPr>
            <w:r w:rsidRPr="00CF58ED">
              <w:rPr>
                <w:rFonts w:ascii="Cambria" w:hAnsi="Cambria"/>
                <w:sz w:val="20"/>
                <w:szCs w:val="20"/>
              </w:rPr>
              <w:t>40</w:t>
            </w:r>
          </w:p>
        </w:tc>
        <w:tc>
          <w:tcPr>
            <w:tcW w:w="1184" w:type="dxa"/>
            <w:hideMark/>
          </w:tcPr>
          <w:p w:rsidR="00A0576B" w:rsidRPr="00CF58ED" w:rsidRDefault="00A0576B" w:rsidP="003D1850">
            <w:pPr>
              <w:rPr>
                <w:rFonts w:ascii="Cambria" w:hAnsi="Cambria"/>
                <w:b/>
                <w:bCs/>
                <w:sz w:val="20"/>
                <w:szCs w:val="20"/>
              </w:rPr>
            </w:pPr>
            <w:r w:rsidRPr="00CF58ED">
              <w:rPr>
                <w:rFonts w:ascii="Cambria" w:hAnsi="Cambria"/>
                <w:b/>
                <w:bCs/>
                <w:sz w:val="20"/>
                <w:szCs w:val="20"/>
              </w:rPr>
              <w:t> </w:t>
            </w:r>
          </w:p>
        </w:tc>
        <w:tc>
          <w:tcPr>
            <w:tcW w:w="812" w:type="dxa"/>
            <w:hideMark/>
          </w:tcPr>
          <w:p w:rsidR="00A0576B" w:rsidRPr="00CF58ED" w:rsidRDefault="00A0576B" w:rsidP="003D1850">
            <w:pPr>
              <w:rPr>
                <w:rFonts w:ascii="Cambria" w:hAnsi="Cambria"/>
                <w:b/>
                <w:bCs/>
                <w:sz w:val="20"/>
                <w:szCs w:val="20"/>
              </w:rPr>
            </w:pPr>
            <w:r w:rsidRPr="00CF58ED">
              <w:rPr>
                <w:rFonts w:ascii="Cambria" w:hAnsi="Cambria"/>
                <w:b/>
                <w:bCs/>
                <w:sz w:val="20"/>
                <w:szCs w:val="20"/>
              </w:rPr>
              <w:t> </w:t>
            </w:r>
          </w:p>
        </w:tc>
        <w:tc>
          <w:tcPr>
            <w:tcW w:w="812" w:type="dxa"/>
            <w:hideMark/>
          </w:tcPr>
          <w:p w:rsidR="00A0576B" w:rsidRPr="00CF58ED" w:rsidRDefault="00A0576B" w:rsidP="003D1850">
            <w:pPr>
              <w:rPr>
                <w:rFonts w:ascii="Cambria" w:hAnsi="Cambria"/>
                <w:b/>
                <w:bCs/>
                <w:sz w:val="20"/>
                <w:szCs w:val="20"/>
              </w:rPr>
            </w:pPr>
            <w:r w:rsidRPr="00CF58ED">
              <w:rPr>
                <w:rFonts w:ascii="Cambria" w:hAnsi="Cambria"/>
                <w:b/>
                <w:bCs/>
                <w:sz w:val="20"/>
                <w:szCs w:val="20"/>
              </w:rPr>
              <w:t> </w:t>
            </w:r>
          </w:p>
        </w:tc>
        <w:tc>
          <w:tcPr>
            <w:tcW w:w="812" w:type="dxa"/>
            <w:hideMark/>
          </w:tcPr>
          <w:p w:rsidR="00A0576B" w:rsidRPr="00CF58ED" w:rsidRDefault="00A0576B" w:rsidP="003D1850">
            <w:pPr>
              <w:rPr>
                <w:rFonts w:ascii="Cambria" w:hAnsi="Cambria"/>
                <w:b/>
                <w:bCs/>
                <w:sz w:val="20"/>
                <w:szCs w:val="20"/>
              </w:rPr>
            </w:pPr>
            <w:r w:rsidRPr="00CF58ED">
              <w:rPr>
                <w:rFonts w:ascii="Cambria" w:hAnsi="Cambria"/>
                <w:b/>
                <w:bCs/>
                <w:sz w:val="20"/>
                <w:szCs w:val="20"/>
              </w:rPr>
              <w:t> </w:t>
            </w:r>
          </w:p>
        </w:tc>
        <w:tc>
          <w:tcPr>
            <w:tcW w:w="812" w:type="dxa"/>
            <w:hideMark/>
          </w:tcPr>
          <w:p w:rsidR="00A0576B" w:rsidRPr="00CF58ED" w:rsidRDefault="00A0576B" w:rsidP="003D1850">
            <w:pPr>
              <w:rPr>
                <w:rFonts w:ascii="Cambria" w:hAnsi="Cambria"/>
                <w:b/>
                <w:bCs/>
                <w:sz w:val="20"/>
                <w:szCs w:val="20"/>
              </w:rPr>
            </w:pPr>
            <w:r w:rsidRPr="00CF58ED">
              <w:rPr>
                <w:rFonts w:ascii="Cambria" w:hAnsi="Cambria"/>
                <w:b/>
                <w:bCs/>
                <w:sz w:val="20"/>
                <w:szCs w:val="20"/>
              </w:rPr>
              <w:t> </w:t>
            </w:r>
          </w:p>
        </w:tc>
        <w:tc>
          <w:tcPr>
            <w:tcW w:w="812" w:type="dxa"/>
            <w:hideMark/>
          </w:tcPr>
          <w:p w:rsidR="00A0576B" w:rsidRPr="00CF58ED" w:rsidRDefault="00A0576B" w:rsidP="003D1850">
            <w:pPr>
              <w:rPr>
                <w:rFonts w:ascii="Cambria" w:hAnsi="Cambria"/>
                <w:b/>
                <w:bCs/>
                <w:sz w:val="20"/>
                <w:szCs w:val="20"/>
              </w:rPr>
            </w:pPr>
            <w:r w:rsidRPr="00CF58ED">
              <w:rPr>
                <w:rFonts w:ascii="Cambria" w:hAnsi="Cambria"/>
                <w:b/>
                <w:bCs/>
                <w:sz w:val="20"/>
                <w:szCs w:val="20"/>
              </w:rPr>
              <w:t> </w:t>
            </w:r>
          </w:p>
        </w:tc>
      </w:tr>
      <w:tr w:rsidR="00A0576B" w:rsidRPr="006B6C45" w:rsidTr="00CF58ED">
        <w:trPr>
          <w:trHeight w:val="489"/>
        </w:trPr>
        <w:tc>
          <w:tcPr>
            <w:tcW w:w="2660" w:type="dxa"/>
            <w:hideMark/>
          </w:tcPr>
          <w:p w:rsidR="00A0576B" w:rsidRPr="00CF58ED" w:rsidRDefault="00135095" w:rsidP="003D1850">
            <w:pPr>
              <w:rPr>
                <w:rFonts w:ascii="Cambria" w:hAnsi="Cambria"/>
                <w:b/>
                <w:bCs/>
                <w:szCs w:val="22"/>
              </w:rPr>
            </w:pPr>
            <w:r w:rsidRPr="00CF58ED">
              <w:rPr>
                <w:rFonts w:ascii="Cambria" w:hAnsi="Cambria"/>
                <w:b/>
                <w:bCs/>
                <w:szCs w:val="22"/>
              </w:rPr>
              <w:t>PG 1.1.2</w:t>
            </w:r>
          </w:p>
        </w:tc>
        <w:tc>
          <w:tcPr>
            <w:tcW w:w="2433" w:type="dxa"/>
            <w:vAlign w:val="center"/>
          </w:tcPr>
          <w:p w:rsidR="00A0576B" w:rsidRPr="00CF58ED" w:rsidRDefault="004F128E" w:rsidP="003D1850">
            <w:pPr>
              <w:pStyle w:val="ListeParagraf"/>
              <w:tabs>
                <w:tab w:val="left" w:pos="7310"/>
              </w:tabs>
              <w:spacing w:before="0"/>
              <w:ind w:left="0"/>
              <w:rPr>
                <w:sz w:val="20"/>
                <w:szCs w:val="20"/>
                <w:lang w:eastAsia="tr-TR"/>
              </w:rPr>
            </w:pPr>
            <w:r w:rsidRPr="00CF58ED">
              <w:rPr>
                <w:sz w:val="20"/>
                <w:szCs w:val="20"/>
                <w:lang w:eastAsia="tr-TR"/>
              </w:rPr>
              <w:t xml:space="preserve">Ffd   </w:t>
            </w:r>
            <w:r w:rsidRPr="00CF58ED">
              <w:rPr>
                <w:sz w:val="20"/>
                <w:szCs w:val="20"/>
              </w:rPr>
              <w:t>Özel eğitime yönlendirilen bireylerin yönlendirildikleri eğitime erişim oranı (%)</w:t>
            </w:r>
          </w:p>
        </w:tc>
        <w:tc>
          <w:tcPr>
            <w:tcW w:w="929" w:type="dxa"/>
            <w:hideMark/>
          </w:tcPr>
          <w:p w:rsidR="00A0576B" w:rsidRPr="00CF58ED" w:rsidRDefault="00135095" w:rsidP="003D1850">
            <w:pPr>
              <w:rPr>
                <w:rFonts w:ascii="Cambria" w:hAnsi="Cambria"/>
                <w:sz w:val="20"/>
                <w:szCs w:val="20"/>
              </w:rPr>
            </w:pPr>
            <w:r w:rsidRPr="00CF58ED">
              <w:rPr>
                <w:rFonts w:ascii="Cambria" w:hAnsi="Cambria"/>
                <w:sz w:val="20"/>
                <w:szCs w:val="20"/>
              </w:rPr>
              <w:t>30</w:t>
            </w:r>
          </w:p>
        </w:tc>
        <w:tc>
          <w:tcPr>
            <w:tcW w:w="1184" w:type="dxa"/>
            <w:hideMark/>
          </w:tcPr>
          <w:p w:rsidR="00A0576B" w:rsidRPr="00CF58ED" w:rsidRDefault="00A0576B" w:rsidP="003D1850">
            <w:pPr>
              <w:rPr>
                <w:rFonts w:ascii="Cambria" w:hAnsi="Cambria"/>
                <w:b/>
                <w:bCs/>
                <w:sz w:val="20"/>
                <w:szCs w:val="20"/>
              </w:rPr>
            </w:pPr>
            <w:r w:rsidRPr="00CF58ED">
              <w:rPr>
                <w:rFonts w:ascii="Cambria" w:hAnsi="Cambria"/>
                <w:b/>
                <w:bCs/>
                <w:sz w:val="20"/>
                <w:szCs w:val="20"/>
              </w:rPr>
              <w:t> </w:t>
            </w:r>
          </w:p>
        </w:tc>
        <w:tc>
          <w:tcPr>
            <w:tcW w:w="812" w:type="dxa"/>
            <w:hideMark/>
          </w:tcPr>
          <w:p w:rsidR="00A0576B" w:rsidRPr="00CF58ED" w:rsidRDefault="00A0576B" w:rsidP="003D1850">
            <w:pPr>
              <w:rPr>
                <w:rFonts w:ascii="Cambria" w:hAnsi="Cambria"/>
                <w:b/>
                <w:bCs/>
                <w:sz w:val="20"/>
                <w:szCs w:val="20"/>
              </w:rPr>
            </w:pPr>
            <w:r w:rsidRPr="00CF58ED">
              <w:rPr>
                <w:rFonts w:ascii="Cambria" w:hAnsi="Cambria"/>
                <w:b/>
                <w:bCs/>
                <w:sz w:val="20"/>
                <w:szCs w:val="20"/>
              </w:rPr>
              <w:t> </w:t>
            </w:r>
          </w:p>
        </w:tc>
        <w:tc>
          <w:tcPr>
            <w:tcW w:w="812" w:type="dxa"/>
            <w:hideMark/>
          </w:tcPr>
          <w:p w:rsidR="00A0576B" w:rsidRPr="00CF58ED" w:rsidRDefault="00A0576B" w:rsidP="003D1850">
            <w:pPr>
              <w:rPr>
                <w:rFonts w:ascii="Cambria" w:hAnsi="Cambria"/>
                <w:b/>
                <w:bCs/>
                <w:sz w:val="20"/>
                <w:szCs w:val="20"/>
              </w:rPr>
            </w:pPr>
            <w:r w:rsidRPr="00CF58ED">
              <w:rPr>
                <w:rFonts w:ascii="Cambria" w:hAnsi="Cambria"/>
                <w:b/>
                <w:bCs/>
                <w:sz w:val="20"/>
                <w:szCs w:val="20"/>
              </w:rPr>
              <w:t> </w:t>
            </w:r>
          </w:p>
        </w:tc>
        <w:tc>
          <w:tcPr>
            <w:tcW w:w="812" w:type="dxa"/>
            <w:hideMark/>
          </w:tcPr>
          <w:p w:rsidR="00A0576B" w:rsidRPr="00CF58ED" w:rsidRDefault="00A0576B" w:rsidP="003D1850">
            <w:pPr>
              <w:rPr>
                <w:rFonts w:ascii="Cambria" w:hAnsi="Cambria"/>
                <w:b/>
                <w:bCs/>
                <w:sz w:val="20"/>
                <w:szCs w:val="20"/>
              </w:rPr>
            </w:pPr>
            <w:r w:rsidRPr="00CF58ED">
              <w:rPr>
                <w:rFonts w:ascii="Cambria" w:hAnsi="Cambria"/>
                <w:b/>
                <w:bCs/>
                <w:sz w:val="20"/>
                <w:szCs w:val="20"/>
              </w:rPr>
              <w:t> </w:t>
            </w:r>
          </w:p>
        </w:tc>
        <w:tc>
          <w:tcPr>
            <w:tcW w:w="812" w:type="dxa"/>
            <w:hideMark/>
          </w:tcPr>
          <w:p w:rsidR="00A0576B" w:rsidRPr="00CF58ED" w:rsidRDefault="00A0576B" w:rsidP="003D1850">
            <w:pPr>
              <w:rPr>
                <w:rFonts w:ascii="Cambria" w:hAnsi="Cambria"/>
                <w:b/>
                <w:bCs/>
                <w:sz w:val="20"/>
                <w:szCs w:val="20"/>
              </w:rPr>
            </w:pPr>
            <w:r w:rsidRPr="00CF58ED">
              <w:rPr>
                <w:rFonts w:ascii="Cambria" w:hAnsi="Cambria"/>
                <w:b/>
                <w:bCs/>
                <w:sz w:val="20"/>
                <w:szCs w:val="20"/>
              </w:rPr>
              <w:t> </w:t>
            </w:r>
          </w:p>
        </w:tc>
        <w:tc>
          <w:tcPr>
            <w:tcW w:w="812" w:type="dxa"/>
            <w:hideMark/>
          </w:tcPr>
          <w:p w:rsidR="00A0576B" w:rsidRPr="00CF58ED" w:rsidRDefault="00A0576B" w:rsidP="003D1850">
            <w:pPr>
              <w:rPr>
                <w:rFonts w:ascii="Cambria" w:hAnsi="Cambria"/>
                <w:b/>
                <w:bCs/>
                <w:sz w:val="20"/>
                <w:szCs w:val="20"/>
              </w:rPr>
            </w:pPr>
            <w:r w:rsidRPr="00CF58ED">
              <w:rPr>
                <w:rFonts w:ascii="Cambria" w:hAnsi="Cambria"/>
                <w:b/>
                <w:bCs/>
                <w:sz w:val="20"/>
                <w:szCs w:val="20"/>
              </w:rPr>
              <w:t> </w:t>
            </w:r>
          </w:p>
        </w:tc>
      </w:tr>
      <w:tr w:rsidR="00A0576B" w:rsidRPr="006B6C45" w:rsidTr="00CF58ED">
        <w:trPr>
          <w:trHeight w:val="489"/>
        </w:trPr>
        <w:tc>
          <w:tcPr>
            <w:tcW w:w="2660" w:type="dxa"/>
            <w:hideMark/>
          </w:tcPr>
          <w:p w:rsidR="00A0576B" w:rsidRPr="00CF58ED" w:rsidRDefault="00135095" w:rsidP="003D1850">
            <w:pPr>
              <w:rPr>
                <w:rFonts w:ascii="Cambria" w:hAnsi="Cambria"/>
                <w:b/>
                <w:bCs/>
                <w:szCs w:val="22"/>
              </w:rPr>
            </w:pPr>
            <w:r w:rsidRPr="00CF58ED">
              <w:rPr>
                <w:rFonts w:ascii="Cambria" w:hAnsi="Cambria"/>
                <w:b/>
                <w:bCs/>
                <w:szCs w:val="22"/>
              </w:rPr>
              <w:t>PG 1.1.3</w:t>
            </w:r>
          </w:p>
        </w:tc>
        <w:tc>
          <w:tcPr>
            <w:tcW w:w="2433" w:type="dxa"/>
            <w:vAlign w:val="center"/>
          </w:tcPr>
          <w:p w:rsidR="00A0576B" w:rsidRPr="00CF58ED" w:rsidRDefault="004F128E" w:rsidP="003D1850">
            <w:pPr>
              <w:pStyle w:val="ListeParagraf"/>
              <w:tabs>
                <w:tab w:val="left" w:pos="7310"/>
              </w:tabs>
              <w:spacing w:before="0"/>
              <w:ind w:left="0"/>
              <w:rPr>
                <w:sz w:val="20"/>
                <w:szCs w:val="20"/>
                <w:lang w:eastAsia="tr-TR"/>
              </w:rPr>
            </w:pPr>
            <w:r w:rsidRPr="00CF58ED">
              <w:rPr>
                <w:sz w:val="20"/>
                <w:szCs w:val="20"/>
                <w:lang w:eastAsia="tr-TR"/>
              </w:rPr>
              <w:t xml:space="preserve">Vd   </w:t>
            </w:r>
            <w:r w:rsidRPr="00CF58ED">
              <w:rPr>
                <w:sz w:val="20"/>
                <w:szCs w:val="20"/>
              </w:rPr>
              <w:t>10 gün ve üzeri devamsız öğrenci oranı (%)</w:t>
            </w:r>
          </w:p>
        </w:tc>
        <w:tc>
          <w:tcPr>
            <w:tcW w:w="929" w:type="dxa"/>
            <w:hideMark/>
          </w:tcPr>
          <w:p w:rsidR="00A0576B" w:rsidRPr="00CF58ED" w:rsidRDefault="00135095" w:rsidP="003D1850">
            <w:pPr>
              <w:rPr>
                <w:rFonts w:ascii="Cambria" w:hAnsi="Cambria"/>
                <w:sz w:val="20"/>
                <w:szCs w:val="20"/>
              </w:rPr>
            </w:pPr>
            <w:r w:rsidRPr="00CF58ED">
              <w:rPr>
                <w:rFonts w:ascii="Cambria" w:hAnsi="Cambria"/>
                <w:sz w:val="20"/>
                <w:szCs w:val="20"/>
              </w:rPr>
              <w:t>30</w:t>
            </w:r>
          </w:p>
        </w:tc>
        <w:tc>
          <w:tcPr>
            <w:tcW w:w="1184" w:type="dxa"/>
            <w:hideMark/>
          </w:tcPr>
          <w:p w:rsidR="00A0576B" w:rsidRPr="00CF58ED" w:rsidRDefault="00A0576B" w:rsidP="003D1850">
            <w:pPr>
              <w:rPr>
                <w:rFonts w:ascii="Cambria" w:hAnsi="Cambria"/>
                <w:b/>
                <w:bCs/>
                <w:sz w:val="20"/>
                <w:szCs w:val="20"/>
              </w:rPr>
            </w:pPr>
            <w:r w:rsidRPr="00CF58ED">
              <w:rPr>
                <w:rFonts w:ascii="Cambria" w:hAnsi="Cambria"/>
                <w:b/>
                <w:bCs/>
                <w:sz w:val="20"/>
                <w:szCs w:val="20"/>
              </w:rPr>
              <w:t> </w:t>
            </w:r>
          </w:p>
        </w:tc>
        <w:tc>
          <w:tcPr>
            <w:tcW w:w="812" w:type="dxa"/>
            <w:hideMark/>
          </w:tcPr>
          <w:p w:rsidR="00A0576B" w:rsidRPr="00CF58ED" w:rsidRDefault="00A0576B" w:rsidP="003D1850">
            <w:pPr>
              <w:rPr>
                <w:rFonts w:ascii="Cambria" w:hAnsi="Cambria"/>
                <w:b/>
                <w:bCs/>
                <w:sz w:val="20"/>
                <w:szCs w:val="20"/>
              </w:rPr>
            </w:pPr>
            <w:r w:rsidRPr="00CF58ED">
              <w:rPr>
                <w:rFonts w:ascii="Cambria" w:hAnsi="Cambria"/>
                <w:b/>
                <w:bCs/>
                <w:sz w:val="20"/>
                <w:szCs w:val="20"/>
              </w:rPr>
              <w:t> </w:t>
            </w:r>
          </w:p>
        </w:tc>
        <w:tc>
          <w:tcPr>
            <w:tcW w:w="812" w:type="dxa"/>
            <w:hideMark/>
          </w:tcPr>
          <w:p w:rsidR="00A0576B" w:rsidRPr="00CF58ED" w:rsidRDefault="00A0576B" w:rsidP="003D1850">
            <w:pPr>
              <w:rPr>
                <w:rFonts w:ascii="Cambria" w:hAnsi="Cambria"/>
                <w:b/>
                <w:bCs/>
                <w:sz w:val="20"/>
                <w:szCs w:val="20"/>
              </w:rPr>
            </w:pPr>
            <w:r w:rsidRPr="00CF58ED">
              <w:rPr>
                <w:rFonts w:ascii="Cambria" w:hAnsi="Cambria"/>
                <w:b/>
                <w:bCs/>
                <w:sz w:val="20"/>
                <w:szCs w:val="20"/>
              </w:rPr>
              <w:t> </w:t>
            </w:r>
          </w:p>
        </w:tc>
        <w:tc>
          <w:tcPr>
            <w:tcW w:w="812" w:type="dxa"/>
            <w:hideMark/>
          </w:tcPr>
          <w:p w:rsidR="00A0576B" w:rsidRPr="00CF58ED" w:rsidRDefault="00A0576B" w:rsidP="003D1850">
            <w:pPr>
              <w:rPr>
                <w:rFonts w:ascii="Cambria" w:hAnsi="Cambria"/>
                <w:b/>
                <w:bCs/>
                <w:sz w:val="20"/>
                <w:szCs w:val="20"/>
              </w:rPr>
            </w:pPr>
            <w:r w:rsidRPr="00CF58ED">
              <w:rPr>
                <w:rFonts w:ascii="Cambria" w:hAnsi="Cambria"/>
                <w:b/>
                <w:bCs/>
                <w:sz w:val="20"/>
                <w:szCs w:val="20"/>
              </w:rPr>
              <w:t> </w:t>
            </w:r>
          </w:p>
        </w:tc>
        <w:tc>
          <w:tcPr>
            <w:tcW w:w="812" w:type="dxa"/>
            <w:hideMark/>
          </w:tcPr>
          <w:p w:rsidR="00A0576B" w:rsidRPr="00CF58ED" w:rsidRDefault="00A0576B" w:rsidP="003D1850">
            <w:pPr>
              <w:rPr>
                <w:rFonts w:ascii="Cambria" w:hAnsi="Cambria"/>
                <w:b/>
                <w:bCs/>
                <w:sz w:val="20"/>
                <w:szCs w:val="20"/>
              </w:rPr>
            </w:pPr>
            <w:r w:rsidRPr="00CF58ED">
              <w:rPr>
                <w:rFonts w:ascii="Cambria" w:hAnsi="Cambria"/>
                <w:b/>
                <w:bCs/>
                <w:sz w:val="20"/>
                <w:szCs w:val="20"/>
              </w:rPr>
              <w:t> </w:t>
            </w:r>
          </w:p>
        </w:tc>
        <w:tc>
          <w:tcPr>
            <w:tcW w:w="812" w:type="dxa"/>
            <w:hideMark/>
          </w:tcPr>
          <w:p w:rsidR="00A0576B" w:rsidRPr="00CF58ED" w:rsidRDefault="00A0576B" w:rsidP="003D1850">
            <w:pPr>
              <w:rPr>
                <w:rFonts w:ascii="Cambria" w:hAnsi="Cambria"/>
                <w:b/>
                <w:bCs/>
                <w:sz w:val="20"/>
                <w:szCs w:val="20"/>
              </w:rPr>
            </w:pPr>
            <w:r w:rsidRPr="00CF58ED">
              <w:rPr>
                <w:rFonts w:ascii="Cambria" w:hAnsi="Cambria"/>
                <w:b/>
                <w:bCs/>
                <w:sz w:val="20"/>
                <w:szCs w:val="20"/>
              </w:rPr>
              <w:t> </w:t>
            </w:r>
          </w:p>
        </w:tc>
      </w:tr>
      <w:tr w:rsidR="00FA286E" w:rsidRPr="006B6C45" w:rsidTr="00CF58ED">
        <w:trPr>
          <w:trHeight w:val="1560"/>
        </w:trPr>
        <w:tc>
          <w:tcPr>
            <w:tcW w:w="2660" w:type="dxa"/>
            <w:hideMark/>
          </w:tcPr>
          <w:p w:rsidR="00FA286E" w:rsidRPr="00CF58ED" w:rsidRDefault="00FA286E" w:rsidP="003D1850">
            <w:pPr>
              <w:rPr>
                <w:rFonts w:ascii="Cambria" w:hAnsi="Cambria"/>
                <w:b/>
                <w:bCs/>
                <w:szCs w:val="22"/>
              </w:rPr>
            </w:pPr>
            <w:r w:rsidRPr="00CF58ED">
              <w:rPr>
                <w:rFonts w:ascii="Cambria" w:hAnsi="Cambria"/>
                <w:b/>
                <w:bCs/>
                <w:szCs w:val="22"/>
              </w:rPr>
              <w:t>Stratejiler</w:t>
            </w:r>
          </w:p>
        </w:tc>
        <w:tc>
          <w:tcPr>
            <w:tcW w:w="8606" w:type="dxa"/>
            <w:gridSpan w:val="8"/>
          </w:tcPr>
          <w:p w:rsidR="004F128E" w:rsidRPr="00CF58ED" w:rsidRDefault="004F128E" w:rsidP="003D1850">
            <w:pPr>
              <w:pStyle w:val="ListeParagraf"/>
              <w:spacing w:before="0"/>
              <w:ind w:left="0"/>
              <w:rPr>
                <w:sz w:val="20"/>
                <w:szCs w:val="20"/>
              </w:rPr>
            </w:pPr>
            <w:r w:rsidRPr="00CF58ED">
              <w:rPr>
                <w:sz w:val="20"/>
                <w:szCs w:val="20"/>
              </w:rPr>
              <w:t xml:space="preserve">Ok     </w:t>
            </w:r>
          </w:p>
          <w:p w:rsidR="0086407E" w:rsidRPr="00CF58ED" w:rsidRDefault="0086407E" w:rsidP="003D1850">
            <w:pPr>
              <w:rPr>
                <w:rFonts w:ascii="Cambria" w:hAnsi="Cambria"/>
                <w:sz w:val="20"/>
                <w:szCs w:val="20"/>
              </w:rPr>
            </w:pPr>
            <w:r w:rsidRPr="00CF58ED">
              <w:rPr>
                <w:rFonts w:ascii="Cambria" w:hAnsi="Cambria"/>
                <w:sz w:val="20"/>
                <w:szCs w:val="20"/>
              </w:rPr>
              <w:t xml:space="preserve">S1 </w:t>
            </w:r>
            <w:r w:rsidR="00135095" w:rsidRPr="00CF58ED">
              <w:rPr>
                <w:rFonts w:ascii="Cambria" w:hAnsi="Cambria"/>
                <w:sz w:val="20"/>
                <w:szCs w:val="20"/>
              </w:rPr>
              <w:t>A</w:t>
            </w:r>
            <w:r w:rsidR="004F128E" w:rsidRPr="00CF58ED">
              <w:rPr>
                <w:rFonts w:ascii="Cambria" w:hAnsi="Cambria"/>
                <w:sz w:val="20"/>
                <w:szCs w:val="20"/>
              </w:rPr>
              <w:t xml:space="preserve">ilelere düşen maliyeti azaltacak düzenlemeler yapılacaktır. </w:t>
            </w:r>
          </w:p>
          <w:p w:rsidR="004F128E" w:rsidRPr="00CF58ED" w:rsidRDefault="0086407E" w:rsidP="003D1850">
            <w:pPr>
              <w:rPr>
                <w:rFonts w:ascii="Cambria" w:hAnsi="Cambria"/>
                <w:sz w:val="20"/>
                <w:szCs w:val="20"/>
              </w:rPr>
            </w:pPr>
            <w:r w:rsidRPr="00CF58ED">
              <w:rPr>
                <w:rFonts w:ascii="Cambria" w:hAnsi="Cambria"/>
                <w:sz w:val="20"/>
                <w:szCs w:val="20"/>
              </w:rPr>
              <w:t xml:space="preserve">S2 </w:t>
            </w:r>
            <w:r w:rsidR="004F128E" w:rsidRPr="00CF58ED">
              <w:rPr>
                <w:rFonts w:ascii="Cambria" w:hAnsi="Cambria"/>
                <w:sz w:val="20"/>
                <w:szCs w:val="20"/>
              </w:rPr>
              <w:t>Ortaokul sonrası okul türü seçimlerinde sonradan karşılaşılabilecek sorunların önüne geçmek amacıyla veli ve öğrencilerin bilgilendirilmesine yönelik çalışmaların kapsamı artırılacaktır.</w:t>
            </w:r>
          </w:p>
          <w:p w:rsidR="004F128E" w:rsidRPr="00CF58ED" w:rsidRDefault="004F128E" w:rsidP="003D1850">
            <w:pPr>
              <w:pStyle w:val="ListeParagraf"/>
              <w:spacing w:before="0"/>
              <w:ind w:left="0"/>
              <w:rPr>
                <w:sz w:val="20"/>
                <w:szCs w:val="20"/>
                <w:lang w:eastAsia="tr-TR"/>
              </w:rPr>
            </w:pPr>
            <w:r w:rsidRPr="00CF58ED">
              <w:rPr>
                <w:sz w:val="20"/>
                <w:szCs w:val="20"/>
              </w:rPr>
              <w:t xml:space="preserve">         </w:t>
            </w:r>
            <w:r w:rsidR="0086407E" w:rsidRPr="00CF58ED">
              <w:rPr>
                <w:sz w:val="20"/>
                <w:szCs w:val="20"/>
              </w:rPr>
              <w:t xml:space="preserve">S3 </w:t>
            </w:r>
            <w:r w:rsidRPr="00CF58ED">
              <w:rPr>
                <w:sz w:val="20"/>
                <w:szCs w:val="20"/>
              </w:rPr>
              <w:t>Özel eğitim ihtiyacı olan bireylerin tespiti için etkili bir tarama ve tanılama sistemi geliştirilecek ve bu bireylerin tanısına uygun eğitime erişmelerini ve devam etmelerini sağlayacak imkânlar geliştirilecektir.</w:t>
            </w:r>
          </w:p>
          <w:p w:rsidR="00FA286E" w:rsidRPr="00CF58ED" w:rsidRDefault="0086407E" w:rsidP="003D1850">
            <w:pPr>
              <w:rPr>
                <w:rFonts w:ascii="Cambria" w:hAnsi="Cambria"/>
                <w:sz w:val="20"/>
                <w:szCs w:val="20"/>
              </w:rPr>
            </w:pPr>
            <w:r w:rsidRPr="00CF58ED">
              <w:rPr>
                <w:rFonts w:ascii="Cambria" w:hAnsi="Cambria"/>
                <w:sz w:val="20"/>
                <w:szCs w:val="20"/>
              </w:rPr>
              <w:t xml:space="preserve">S4 </w:t>
            </w:r>
            <w:r w:rsidR="004F128E" w:rsidRPr="00CF58ED">
              <w:rPr>
                <w:rFonts w:ascii="Cambria" w:hAnsi="Cambria"/>
                <w:sz w:val="20"/>
                <w:szCs w:val="20"/>
              </w:rPr>
              <w:t xml:space="preserve">Zorunlu eğitimden ayrılmaların önlenmesi ve devamsızlıkların azaltılmasına yönelik öğrenci devamsızlıkları </w:t>
            </w:r>
            <w:r w:rsidRPr="00CF58ED">
              <w:rPr>
                <w:rFonts w:ascii="Cambria" w:hAnsi="Cambria"/>
                <w:sz w:val="20"/>
                <w:szCs w:val="20"/>
              </w:rPr>
              <w:t xml:space="preserve"> </w:t>
            </w:r>
            <w:r w:rsidR="004F128E" w:rsidRPr="00CF58ED">
              <w:rPr>
                <w:rFonts w:ascii="Cambria" w:hAnsi="Cambria"/>
                <w:sz w:val="20"/>
                <w:szCs w:val="20"/>
              </w:rPr>
              <w:t>izleme ve önleme mekanizmaları geliştirilecektir.</w:t>
            </w:r>
          </w:p>
        </w:tc>
      </w:tr>
      <w:tr w:rsidR="00E50A63" w:rsidRPr="006B6C45" w:rsidTr="00CF58ED">
        <w:trPr>
          <w:trHeight w:val="800"/>
        </w:trPr>
        <w:tc>
          <w:tcPr>
            <w:tcW w:w="2660" w:type="dxa"/>
            <w:hideMark/>
          </w:tcPr>
          <w:p w:rsidR="00E50A63" w:rsidRPr="00CF58ED" w:rsidRDefault="00E50A63" w:rsidP="00E50A63">
            <w:pPr>
              <w:rPr>
                <w:rFonts w:ascii="Cambria" w:hAnsi="Cambria"/>
                <w:b/>
                <w:szCs w:val="22"/>
              </w:rPr>
            </w:pPr>
            <w:r w:rsidRPr="00CF58ED">
              <w:rPr>
                <w:rFonts w:ascii="Cambria" w:hAnsi="Cambria"/>
                <w:b/>
                <w:szCs w:val="22"/>
              </w:rPr>
              <w:t>Sorumlu Koordinatör Birim</w:t>
            </w:r>
          </w:p>
        </w:tc>
        <w:tc>
          <w:tcPr>
            <w:tcW w:w="8606" w:type="dxa"/>
            <w:gridSpan w:val="8"/>
            <w:hideMark/>
          </w:tcPr>
          <w:p w:rsidR="00E50A63" w:rsidRPr="00CF58ED" w:rsidRDefault="006B6C45" w:rsidP="006B6C45">
            <w:pPr>
              <w:rPr>
                <w:rFonts w:ascii="Cambria" w:hAnsi="Cambria"/>
                <w:sz w:val="20"/>
                <w:szCs w:val="20"/>
              </w:rPr>
            </w:pPr>
            <w:r w:rsidRPr="00CF58ED">
              <w:rPr>
                <w:rFonts w:ascii="Cambria" w:hAnsi="Cambria"/>
                <w:sz w:val="20"/>
                <w:szCs w:val="20"/>
              </w:rPr>
              <w:t>Okul Müdürü, Müdür Yardımcısı</w:t>
            </w:r>
          </w:p>
        </w:tc>
      </w:tr>
      <w:tr w:rsidR="00E50A63" w:rsidRPr="006B6C45" w:rsidTr="00CF58ED">
        <w:trPr>
          <w:trHeight w:val="489"/>
        </w:trPr>
        <w:tc>
          <w:tcPr>
            <w:tcW w:w="2660" w:type="dxa"/>
          </w:tcPr>
          <w:p w:rsidR="00E50A63" w:rsidRPr="00CF58ED" w:rsidRDefault="00E50A63" w:rsidP="00E50A63">
            <w:pPr>
              <w:rPr>
                <w:rFonts w:ascii="Cambria" w:hAnsi="Cambria"/>
                <w:b/>
                <w:szCs w:val="22"/>
              </w:rPr>
            </w:pPr>
            <w:r w:rsidRPr="00CF58ED">
              <w:rPr>
                <w:rFonts w:ascii="Cambria" w:hAnsi="Cambria"/>
                <w:b/>
                <w:szCs w:val="22"/>
              </w:rPr>
              <w:t>İş Birliği Yapılacak Birimler</w:t>
            </w:r>
          </w:p>
        </w:tc>
        <w:tc>
          <w:tcPr>
            <w:tcW w:w="8606" w:type="dxa"/>
            <w:gridSpan w:val="8"/>
          </w:tcPr>
          <w:p w:rsidR="00E50A63" w:rsidRPr="00CF58ED" w:rsidRDefault="0011634C" w:rsidP="00E50A63">
            <w:pPr>
              <w:rPr>
                <w:rFonts w:ascii="Cambria" w:hAnsi="Cambria"/>
                <w:sz w:val="20"/>
                <w:szCs w:val="20"/>
              </w:rPr>
            </w:pPr>
            <w:r w:rsidRPr="00CF58ED">
              <w:rPr>
                <w:rFonts w:ascii="Cambria" w:hAnsi="Cambria"/>
                <w:sz w:val="20"/>
                <w:szCs w:val="20"/>
              </w:rPr>
              <w:t>Reh</w:t>
            </w:r>
            <w:r w:rsidR="006B6C45" w:rsidRPr="00CF58ED">
              <w:rPr>
                <w:rFonts w:ascii="Cambria" w:hAnsi="Cambria"/>
                <w:sz w:val="20"/>
                <w:szCs w:val="20"/>
              </w:rPr>
              <w:t>ber Öğretmenler ve Tüm Şube Rehber Öğretmenleri</w:t>
            </w:r>
          </w:p>
        </w:tc>
      </w:tr>
      <w:tr w:rsidR="00E50A63" w:rsidRPr="006B6C45" w:rsidTr="00CF58ED">
        <w:trPr>
          <w:trHeight w:val="489"/>
        </w:trPr>
        <w:tc>
          <w:tcPr>
            <w:tcW w:w="2660" w:type="dxa"/>
          </w:tcPr>
          <w:p w:rsidR="00E50A63" w:rsidRPr="00CF58ED" w:rsidRDefault="00E50A63" w:rsidP="00E50A63">
            <w:pPr>
              <w:rPr>
                <w:rFonts w:ascii="Cambria" w:hAnsi="Cambria"/>
                <w:b/>
                <w:szCs w:val="22"/>
              </w:rPr>
            </w:pPr>
            <w:r w:rsidRPr="00CF58ED">
              <w:rPr>
                <w:rFonts w:ascii="Cambria" w:hAnsi="Cambria"/>
                <w:b/>
                <w:szCs w:val="22"/>
              </w:rPr>
              <w:t>Riskler</w:t>
            </w:r>
          </w:p>
        </w:tc>
        <w:tc>
          <w:tcPr>
            <w:tcW w:w="8606" w:type="dxa"/>
            <w:gridSpan w:val="8"/>
          </w:tcPr>
          <w:p w:rsidR="006B6C45" w:rsidRPr="00CF58ED" w:rsidRDefault="006B6C45" w:rsidP="002F05E5">
            <w:pPr>
              <w:rPr>
                <w:rFonts w:ascii="Cambria" w:hAnsi="Cambria"/>
                <w:sz w:val="20"/>
                <w:szCs w:val="20"/>
              </w:rPr>
            </w:pPr>
            <w:r w:rsidRPr="00CF58ED">
              <w:rPr>
                <w:rFonts w:ascii="Cambria" w:hAnsi="Cambria"/>
                <w:sz w:val="20"/>
                <w:szCs w:val="20"/>
              </w:rPr>
              <w:t xml:space="preserve">Olağan üstü hallerde yaşanabilecek aksaklıklar, eğitim öğretime olan olumsuz etkileri olabilir. </w:t>
            </w:r>
            <w:r w:rsidR="002F05E5" w:rsidRPr="00CF58ED">
              <w:rPr>
                <w:rFonts w:ascii="Cambria" w:hAnsi="Cambria"/>
                <w:sz w:val="20"/>
                <w:szCs w:val="20"/>
              </w:rPr>
              <w:t xml:space="preserve">İhtiyaçların karşılanmasına yönelik mali kaynakların yetersiz kalması </w:t>
            </w:r>
            <w:r w:rsidRPr="00CF58ED">
              <w:rPr>
                <w:rFonts w:ascii="Cambria" w:hAnsi="Cambria"/>
                <w:sz w:val="20"/>
                <w:szCs w:val="20"/>
              </w:rPr>
              <w:t xml:space="preserve">neden olabilir. </w:t>
            </w:r>
          </w:p>
        </w:tc>
      </w:tr>
      <w:tr w:rsidR="00E50A63" w:rsidRPr="006B6C45" w:rsidTr="00CF58ED">
        <w:trPr>
          <w:trHeight w:val="489"/>
        </w:trPr>
        <w:tc>
          <w:tcPr>
            <w:tcW w:w="2660" w:type="dxa"/>
            <w:shd w:val="clear" w:color="auto" w:fill="auto"/>
          </w:tcPr>
          <w:p w:rsidR="00E50A63" w:rsidRPr="00CF58ED" w:rsidRDefault="00E50A63" w:rsidP="00E50A63">
            <w:pPr>
              <w:rPr>
                <w:rFonts w:ascii="Cambria" w:hAnsi="Cambria"/>
                <w:b/>
                <w:szCs w:val="22"/>
              </w:rPr>
            </w:pPr>
            <w:r w:rsidRPr="00CF58ED">
              <w:rPr>
                <w:rFonts w:ascii="Cambria" w:hAnsi="Cambria"/>
                <w:b/>
                <w:szCs w:val="22"/>
              </w:rPr>
              <w:t>Maliyet Tahmini</w:t>
            </w:r>
          </w:p>
        </w:tc>
        <w:tc>
          <w:tcPr>
            <w:tcW w:w="8606" w:type="dxa"/>
            <w:gridSpan w:val="8"/>
          </w:tcPr>
          <w:p w:rsidR="00E50A63" w:rsidRPr="00CF58ED" w:rsidRDefault="00E50A63" w:rsidP="00E50A63">
            <w:pPr>
              <w:rPr>
                <w:rFonts w:ascii="Cambria" w:hAnsi="Cambria"/>
                <w:color w:val="FFFF00"/>
                <w:sz w:val="20"/>
                <w:szCs w:val="20"/>
              </w:rPr>
            </w:pPr>
          </w:p>
        </w:tc>
      </w:tr>
      <w:tr w:rsidR="00E50A63" w:rsidRPr="006B6C45" w:rsidTr="00CF58ED">
        <w:trPr>
          <w:trHeight w:val="489"/>
        </w:trPr>
        <w:tc>
          <w:tcPr>
            <w:tcW w:w="2660" w:type="dxa"/>
            <w:shd w:val="clear" w:color="auto" w:fill="auto"/>
          </w:tcPr>
          <w:p w:rsidR="00E50A63" w:rsidRPr="00CF58ED" w:rsidRDefault="00E50A63" w:rsidP="00E50A63">
            <w:pPr>
              <w:rPr>
                <w:rFonts w:ascii="Cambria" w:hAnsi="Cambria"/>
                <w:b/>
                <w:szCs w:val="22"/>
              </w:rPr>
            </w:pPr>
            <w:r w:rsidRPr="00CF58ED">
              <w:rPr>
                <w:rFonts w:ascii="Cambria" w:hAnsi="Cambria"/>
                <w:b/>
                <w:szCs w:val="22"/>
              </w:rPr>
              <w:t xml:space="preserve">Tespitler </w:t>
            </w:r>
          </w:p>
        </w:tc>
        <w:tc>
          <w:tcPr>
            <w:tcW w:w="8606" w:type="dxa"/>
            <w:gridSpan w:val="8"/>
          </w:tcPr>
          <w:p w:rsidR="0011634C" w:rsidRPr="00CF58ED" w:rsidRDefault="0011634C" w:rsidP="002F05E5">
            <w:pPr>
              <w:rPr>
                <w:rFonts w:ascii="Cambria" w:hAnsi="Cambria"/>
                <w:sz w:val="20"/>
                <w:szCs w:val="20"/>
              </w:rPr>
            </w:pPr>
            <w:r w:rsidRPr="00CF58ED">
              <w:rPr>
                <w:rFonts w:ascii="Cambria" w:hAnsi="Cambria"/>
                <w:sz w:val="20"/>
                <w:szCs w:val="20"/>
              </w:rPr>
              <w:t xml:space="preserve">Bazı öğrencilerin maddi imkânsızlıklar sebebiyle ortaöğretime devam edememesi </w:t>
            </w:r>
          </w:p>
          <w:p w:rsidR="0011634C" w:rsidRPr="00CF58ED" w:rsidRDefault="0011634C" w:rsidP="002F05E5">
            <w:pPr>
              <w:rPr>
                <w:rFonts w:ascii="Cambria" w:hAnsi="Cambria"/>
                <w:sz w:val="20"/>
                <w:szCs w:val="20"/>
              </w:rPr>
            </w:pPr>
            <w:r w:rsidRPr="00CF58ED">
              <w:rPr>
                <w:rFonts w:ascii="Cambria" w:hAnsi="Cambria"/>
                <w:sz w:val="20"/>
                <w:szCs w:val="20"/>
              </w:rPr>
              <w:t xml:space="preserve">Eğitim maliyetlerinde öngörülemeyen artışın yaşanması </w:t>
            </w:r>
          </w:p>
          <w:p w:rsidR="00E50A63" w:rsidRPr="00CF58ED" w:rsidRDefault="0011634C" w:rsidP="002F05E5">
            <w:pPr>
              <w:rPr>
                <w:rFonts w:ascii="Cambria" w:hAnsi="Cambria"/>
                <w:sz w:val="20"/>
                <w:szCs w:val="20"/>
              </w:rPr>
            </w:pPr>
            <w:r w:rsidRPr="00CF58ED">
              <w:rPr>
                <w:rFonts w:ascii="Cambria" w:hAnsi="Cambria"/>
                <w:sz w:val="20"/>
                <w:szCs w:val="20"/>
              </w:rPr>
              <w:t>Doğa kaynaklı afetlerin, salgın hastalık vb. durumların eğitim süreçlerinin sürdürebilirliğine engel oluşturması</w:t>
            </w:r>
          </w:p>
        </w:tc>
      </w:tr>
      <w:tr w:rsidR="00E50A63" w:rsidRPr="006B6C45" w:rsidTr="00CF58ED">
        <w:trPr>
          <w:trHeight w:val="489"/>
        </w:trPr>
        <w:tc>
          <w:tcPr>
            <w:tcW w:w="2660" w:type="dxa"/>
            <w:shd w:val="clear" w:color="auto" w:fill="auto"/>
          </w:tcPr>
          <w:p w:rsidR="00E50A63" w:rsidRPr="00CF58ED" w:rsidRDefault="00E50A63" w:rsidP="00E50A63">
            <w:pPr>
              <w:rPr>
                <w:rFonts w:ascii="Cambria" w:hAnsi="Cambria"/>
                <w:b/>
                <w:szCs w:val="22"/>
              </w:rPr>
            </w:pPr>
            <w:r w:rsidRPr="00CF58ED">
              <w:rPr>
                <w:rFonts w:ascii="Cambria" w:hAnsi="Cambria"/>
                <w:b/>
                <w:szCs w:val="22"/>
              </w:rPr>
              <w:t>İhtiyaçlar</w:t>
            </w:r>
          </w:p>
        </w:tc>
        <w:tc>
          <w:tcPr>
            <w:tcW w:w="8606" w:type="dxa"/>
            <w:gridSpan w:val="8"/>
          </w:tcPr>
          <w:p w:rsidR="0011634C" w:rsidRPr="00CF58ED" w:rsidRDefault="0011634C" w:rsidP="00E50A63">
            <w:pPr>
              <w:rPr>
                <w:rFonts w:ascii="Cambria" w:hAnsi="Cambria"/>
                <w:sz w:val="20"/>
                <w:szCs w:val="20"/>
              </w:rPr>
            </w:pPr>
            <w:r w:rsidRPr="00CF58ED">
              <w:rPr>
                <w:rFonts w:ascii="Cambria" w:hAnsi="Cambria"/>
                <w:sz w:val="20"/>
                <w:szCs w:val="20"/>
              </w:rPr>
              <w:t xml:space="preserve">Öğrencilerin devamsızlıklarının önlenmesi, ilgi ve yeteneklerine uygun olarak yönlendirilmesi ve ortaöğretime katılımlarının artırılması için rehberlik sisteminin güçlendirilmesi </w:t>
            </w:r>
          </w:p>
          <w:p w:rsidR="0011634C" w:rsidRPr="00CF58ED" w:rsidRDefault="0011634C" w:rsidP="00E50A63">
            <w:pPr>
              <w:rPr>
                <w:rFonts w:ascii="Cambria" w:hAnsi="Cambria"/>
                <w:sz w:val="20"/>
                <w:szCs w:val="20"/>
              </w:rPr>
            </w:pPr>
            <w:r w:rsidRPr="00CF58ED">
              <w:rPr>
                <w:rFonts w:ascii="Cambria" w:hAnsi="Cambria"/>
                <w:sz w:val="20"/>
                <w:szCs w:val="20"/>
              </w:rPr>
              <w:t xml:space="preserve">Okul aidiyetinin geliştirilmesi amacıyla öğrencilere yönelik sosyal etkinliklerin artırılması </w:t>
            </w:r>
          </w:p>
          <w:p w:rsidR="0011634C" w:rsidRPr="00CF58ED" w:rsidRDefault="0011634C" w:rsidP="00E50A63">
            <w:pPr>
              <w:rPr>
                <w:rFonts w:ascii="Cambria" w:hAnsi="Cambria"/>
                <w:sz w:val="20"/>
                <w:szCs w:val="20"/>
              </w:rPr>
            </w:pPr>
            <w:r w:rsidRPr="00CF58ED">
              <w:rPr>
                <w:rFonts w:ascii="Cambria" w:hAnsi="Cambria"/>
                <w:sz w:val="20"/>
                <w:szCs w:val="20"/>
              </w:rPr>
              <w:t xml:space="preserve">Eğitim ortamlarının öğrenci ihtiyaçlarına cevap verecek şekilde geliştirilmesi ve buna yönelik finansmanın sağlanması </w:t>
            </w:r>
          </w:p>
          <w:p w:rsidR="00E50A63" w:rsidRPr="00CF58ED" w:rsidRDefault="0011634C" w:rsidP="00E50A63">
            <w:pPr>
              <w:rPr>
                <w:rFonts w:ascii="Cambria" w:hAnsi="Cambria"/>
                <w:color w:val="FFFF00"/>
                <w:sz w:val="20"/>
                <w:szCs w:val="20"/>
              </w:rPr>
            </w:pPr>
            <w:r w:rsidRPr="00CF58ED">
              <w:rPr>
                <w:rFonts w:ascii="Cambria" w:hAnsi="Cambria"/>
                <w:sz w:val="20"/>
                <w:szCs w:val="20"/>
              </w:rPr>
              <w:t>Ortaöğretimde akademik başarısızlık, devamsızlık, sınıf tekrarı ve okul terkine sebep olan değişen faktörlerin tespit edilmesi</w:t>
            </w:r>
          </w:p>
        </w:tc>
      </w:tr>
      <w:tr w:rsidR="00E50A63" w:rsidRPr="006B6C45" w:rsidTr="00CF58ED">
        <w:trPr>
          <w:trHeight w:val="489"/>
        </w:trPr>
        <w:tc>
          <w:tcPr>
            <w:tcW w:w="11266" w:type="dxa"/>
            <w:gridSpan w:val="9"/>
          </w:tcPr>
          <w:p w:rsidR="00CF58ED" w:rsidRPr="00CF58ED" w:rsidRDefault="00CF58ED" w:rsidP="00E50A63">
            <w:pPr>
              <w:rPr>
                <w:rFonts w:ascii="Cambria" w:hAnsi="Cambria"/>
                <w:sz w:val="20"/>
                <w:szCs w:val="20"/>
              </w:rPr>
            </w:pPr>
          </w:p>
        </w:tc>
      </w:tr>
      <w:tr w:rsidR="00FA286E" w:rsidRPr="006B6C45" w:rsidTr="00CF58ED">
        <w:trPr>
          <w:trHeight w:val="489"/>
        </w:trPr>
        <w:tc>
          <w:tcPr>
            <w:tcW w:w="2660" w:type="dxa"/>
            <w:shd w:val="clear" w:color="auto" w:fill="92D050"/>
            <w:hideMark/>
          </w:tcPr>
          <w:p w:rsidR="00FA286E" w:rsidRPr="00CF58ED" w:rsidRDefault="00FA286E" w:rsidP="003D1850">
            <w:pPr>
              <w:rPr>
                <w:rFonts w:ascii="Cambria" w:hAnsi="Cambria"/>
                <w:b/>
                <w:bCs/>
                <w:szCs w:val="22"/>
              </w:rPr>
            </w:pPr>
            <w:r w:rsidRPr="00CF58ED">
              <w:rPr>
                <w:rFonts w:ascii="Cambria" w:hAnsi="Cambria"/>
                <w:b/>
                <w:bCs/>
                <w:szCs w:val="22"/>
              </w:rPr>
              <w:lastRenderedPageBreak/>
              <w:t>TEMA</w:t>
            </w:r>
            <w:r w:rsidR="00DD10E4" w:rsidRPr="00CF58ED">
              <w:rPr>
                <w:rFonts w:ascii="Cambria" w:hAnsi="Cambria"/>
                <w:b/>
                <w:bCs/>
                <w:szCs w:val="22"/>
              </w:rPr>
              <w:t>-2</w:t>
            </w:r>
            <w:r w:rsidRPr="00CF58ED">
              <w:rPr>
                <w:rFonts w:ascii="Cambria" w:hAnsi="Cambria"/>
                <w:b/>
                <w:bCs/>
                <w:szCs w:val="22"/>
              </w:rPr>
              <w:t xml:space="preserve">: </w:t>
            </w:r>
          </w:p>
        </w:tc>
        <w:tc>
          <w:tcPr>
            <w:tcW w:w="8606" w:type="dxa"/>
            <w:gridSpan w:val="8"/>
            <w:shd w:val="clear" w:color="auto" w:fill="92D050"/>
            <w:hideMark/>
          </w:tcPr>
          <w:p w:rsidR="00FA286E" w:rsidRPr="00CF58ED" w:rsidRDefault="00FA286E" w:rsidP="003D1850">
            <w:pPr>
              <w:rPr>
                <w:rFonts w:ascii="Cambria" w:hAnsi="Cambria"/>
                <w:sz w:val="20"/>
                <w:szCs w:val="20"/>
              </w:rPr>
            </w:pPr>
            <w:r w:rsidRPr="00CF58ED">
              <w:rPr>
                <w:rFonts w:ascii="Cambria" w:hAnsi="Cambria"/>
                <w:sz w:val="20"/>
                <w:szCs w:val="20"/>
              </w:rPr>
              <w:t>KALİTE</w:t>
            </w:r>
          </w:p>
        </w:tc>
      </w:tr>
      <w:tr w:rsidR="00FA286E" w:rsidRPr="006B6C45" w:rsidTr="00CF58ED">
        <w:trPr>
          <w:trHeight w:val="489"/>
        </w:trPr>
        <w:tc>
          <w:tcPr>
            <w:tcW w:w="2660" w:type="dxa"/>
            <w:hideMark/>
          </w:tcPr>
          <w:p w:rsidR="00FA286E" w:rsidRPr="00CF58ED" w:rsidRDefault="00FA286E" w:rsidP="003D1850">
            <w:pPr>
              <w:rPr>
                <w:rFonts w:ascii="Cambria" w:hAnsi="Cambria"/>
                <w:b/>
                <w:bCs/>
                <w:szCs w:val="22"/>
              </w:rPr>
            </w:pPr>
            <w:r w:rsidRPr="00CF58ED">
              <w:rPr>
                <w:rFonts w:ascii="Cambria" w:hAnsi="Cambria"/>
                <w:b/>
                <w:bCs/>
                <w:szCs w:val="22"/>
              </w:rPr>
              <w:t>STRATEJİK AMAÇ 2.</w:t>
            </w:r>
          </w:p>
        </w:tc>
        <w:tc>
          <w:tcPr>
            <w:tcW w:w="8606" w:type="dxa"/>
            <w:gridSpan w:val="8"/>
            <w:hideMark/>
          </w:tcPr>
          <w:p w:rsidR="00FA286E" w:rsidRDefault="006940DA" w:rsidP="003D1850">
            <w:pPr>
              <w:rPr>
                <w:rFonts w:ascii="Cambria" w:hAnsi="Cambria"/>
                <w:sz w:val="20"/>
                <w:szCs w:val="20"/>
              </w:rPr>
            </w:pPr>
            <w:r w:rsidRPr="00CF58ED">
              <w:rPr>
                <w:rFonts w:ascii="Cambria" w:hAnsi="Cambria"/>
                <w:sz w:val="20"/>
                <w:szCs w:val="20"/>
              </w:rPr>
              <w:t>Okulumuz öğrencilerine ulusal ve uluslararası ölçütlerde bilgi, beceri, tutum ve davranışın kazandırılması ile girişimci, yenilikçi, yaratıcı, dil becerileri yüksek, iletişime ve öğrenmeye açık, öz güven ve sorumluluk sahibi sağlıklı ve mutlu bireylerin yetişmesine imkân sağlamak.</w:t>
            </w:r>
          </w:p>
          <w:p w:rsidR="00CF58ED" w:rsidRPr="00CF58ED" w:rsidRDefault="00CF58ED" w:rsidP="003D1850">
            <w:pPr>
              <w:rPr>
                <w:rFonts w:ascii="Cambria" w:hAnsi="Cambria"/>
                <w:sz w:val="20"/>
                <w:szCs w:val="20"/>
              </w:rPr>
            </w:pPr>
          </w:p>
        </w:tc>
      </w:tr>
      <w:tr w:rsidR="00FA286E" w:rsidRPr="006B6C45" w:rsidTr="00CF58ED">
        <w:trPr>
          <w:trHeight w:val="489"/>
        </w:trPr>
        <w:tc>
          <w:tcPr>
            <w:tcW w:w="2660" w:type="dxa"/>
            <w:hideMark/>
          </w:tcPr>
          <w:p w:rsidR="00FA286E" w:rsidRPr="00CF58ED" w:rsidRDefault="00FA286E" w:rsidP="003D1850">
            <w:pPr>
              <w:rPr>
                <w:rFonts w:ascii="Cambria" w:hAnsi="Cambria"/>
                <w:b/>
                <w:bCs/>
                <w:szCs w:val="22"/>
              </w:rPr>
            </w:pPr>
            <w:r w:rsidRPr="00CF58ED">
              <w:rPr>
                <w:rFonts w:ascii="Cambria" w:hAnsi="Cambria"/>
                <w:b/>
                <w:bCs/>
                <w:szCs w:val="22"/>
              </w:rPr>
              <w:t>Hedef 2.1</w:t>
            </w:r>
          </w:p>
        </w:tc>
        <w:tc>
          <w:tcPr>
            <w:tcW w:w="8606" w:type="dxa"/>
            <w:gridSpan w:val="8"/>
            <w:hideMark/>
          </w:tcPr>
          <w:p w:rsidR="00FA286E" w:rsidRPr="00CF58ED" w:rsidRDefault="00FA286E" w:rsidP="003D1850">
            <w:pPr>
              <w:rPr>
                <w:rFonts w:ascii="Cambria" w:hAnsi="Cambria"/>
                <w:sz w:val="20"/>
                <w:szCs w:val="20"/>
              </w:rPr>
            </w:pPr>
            <w:r w:rsidRPr="00CF58ED">
              <w:rPr>
                <w:rFonts w:ascii="Cambria" w:hAnsi="Cambria"/>
                <w:sz w:val="20"/>
                <w:szCs w:val="20"/>
              </w:rPr>
              <w:t xml:space="preserve"> </w:t>
            </w:r>
            <w:r w:rsidR="006940DA" w:rsidRPr="00CF58ED">
              <w:rPr>
                <w:rFonts w:ascii="Cambria" w:hAnsi="Cambria"/>
                <w:sz w:val="20"/>
                <w:szCs w:val="20"/>
              </w:rPr>
              <w:t>Okulumuz öğrencilerinin bedensel, ruhsal ve zihinsel gelişimlerine yönelik faaliyetlere katılım oranını ve akademik başarı düzeylerini artırmak.</w:t>
            </w:r>
          </w:p>
        </w:tc>
      </w:tr>
      <w:tr w:rsidR="00FA286E" w:rsidRPr="006B6C45" w:rsidTr="00CF58ED">
        <w:trPr>
          <w:trHeight w:val="750"/>
        </w:trPr>
        <w:tc>
          <w:tcPr>
            <w:tcW w:w="2660" w:type="dxa"/>
            <w:hideMark/>
          </w:tcPr>
          <w:p w:rsidR="00FA286E" w:rsidRPr="00CF58ED" w:rsidRDefault="00FA286E" w:rsidP="003D1850">
            <w:pPr>
              <w:rPr>
                <w:rFonts w:ascii="Cambria" w:hAnsi="Cambria"/>
                <w:b/>
                <w:bCs/>
                <w:szCs w:val="22"/>
              </w:rPr>
            </w:pPr>
            <w:r w:rsidRPr="00CF58ED">
              <w:rPr>
                <w:rFonts w:ascii="Cambria" w:hAnsi="Cambria"/>
                <w:b/>
                <w:bCs/>
                <w:szCs w:val="22"/>
              </w:rPr>
              <w:t>PG NO</w:t>
            </w:r>
          </w:p>
        </w:tc>
        <w:tc>
          <w:tcPr>
            <w:tcW w:w="2433" w:type="dxa"/>
            <w:hideMark/>
          </w:tcPr>
          <w:p w:rsidR="00FA286E" w:rsidRPr="00CF58ED" w:rsidRDefault="00FA286E" w:rsidP="003D1850">
            <w:pPr>
              <w:rPr>
                <w:rFonts w:ascii="Cambria" w:hAnsi="Cambria"/>
                <w:b/>
                <w:bCs/>
                <w:sz w:val="20"/>
                <w:szCs w:val="20"/>
              </w:rPr>
            </w:pPr>
            <w:r w:rsidRPr="00CF58ED">
              <w:rPr>
                <w:rFonts w:ascii="Cambria" w:hAnsi="Cambria"/>
                <w:b/>
                <w:bCs/>
                <w:sz w:val="20"/>
                <w:szCs w:val="20"/>
              </w:rPr>
              <w:t>Performans Göstergeleri</w:t>
            </w:r>
          </w:p>
        </w:tc>
        <w:tc>
          <w:tcPr>
            <w:tcW w:w="929" w:type="dxa"/>
            <w:hideMark/>
          </w:tcPr>
          <w:p w:rsidR="00FA286E" w:rsidRPr="00CF58ED" w:rsidRDefault="00FA286E" w:rsidP="003D1850">
            <w:pPr>
              <w:rPr>
                <w:rFonts w:ascii="Cambria" w:hAnsi="Cambria"/>
                <w:b/>
                <w:bCs/>
                <w:sz w:val="20"/>
                <w:szCs w:val="20"/>
              </w:rPr>
            </w:pPr>
            <w:r w:rsidRPr="00CF58ED">
              <w:rPr>
                <w:rFonts w:ascii="Cambria" w:hAnsi="Cambria"/>
                <w:b/>
                <w:bCs/>
                <w:sz w:val="20"/>
                <w:szCs w:val="20"/>
              </w:rPr>
              <w:t>Hedefe Etkisi (%)</w:t>
            </w:r>
          </w:p>
        </w:tc>
        <w:tc>
          <w:tcPr>
            <w:tcW w:w="1184" w:type="dxa"/>
            <w:hideMark/>
          </w:tcPr>
          <w:p w:rsidR="00FA286E" w:rsidRPr="00CF58ED" w:rsidRDefault="00FA286E" w:rsidP="003D1850">
            <w:pPr>
              <w:rPr>
                <w:rFonts w:ascii="Cambria" w:hAnsi="Cambria"/>
                <w:b/>
                <w:bCs/>
                <w:sz w:val="20"/>
                <w:szCs w:val="20"/>
              </w:rPr>
            </w:pPr>
            <w:r w:rsidRPr="00CF58ED">
              <w:rPr>
                <w:rFonts w:ascii="Cambria" w:hAnsi="Cambria"/>
                <w:b/>
                <w:bCs/>
                <w:sz w:val="20"/>
                <w:szCs w:val="20"/>
              </w:rPr>
              <w:t>Başlangıç Değeri</w:t>
            </w:r>
          </w:p>
        </w:tc>
        <w:tc>
          <w:tcPr>
            <w:tcW w:w="812" w:type="dxa"/>
            <w:hideMark/>
          </w:tcPr>
          <w:p w:rsidR="00FA286E" w:rsidRPr="00CF58ED" w:rsidRDefault="00FA286E" w:rsidP="003D1850">
            <w:pPr>
              <w:rPr>
                <w:rFonts w:ascii="Cambria" w:hAnsi="Cambria"/>
                <w:b/>
                <w:bCs/>
                <w:sz w:val="20"/>
                <w:szCs w:val="20"/>
              </w:rPr>
            </w:pPr>
            <w:r w:rsidRPr="00CF58ED">
              <w:rPr>
                <w:rFonts w:ascii="Cambria" w:hAnsi="Cambria"/>
                <w:b/>
                <w:bCs/>
                <w:sz w:val="20"/>
                <w:szCs w:val="20"/>
              </w:rPr>
              <w:t>2024 Hedef</w:t>
            </w:r>
          </w:p>
        </w:tc>
        <w:tc>
          <w:tcPr>
            <w:tcW w:w="812" w:type="dxa"/>
            <w:hideMark/>
          </w:tcPr>
          <w:p w:rsidR="00FA286E" w:rsidRPr="00CF58ED" w:rsidRDefault="00FA286E" w:rsidP="003D1850">
            <w:pPr>
              <w:rPr>
                <w:rFonts w:ascii="Cambria" w:hAnsi="Cambria"/>
                <w:b/>
                <w:bCs/>
                <w:sz w:val="20"/>
                <w:szCs w:val="20"/>
              </w:rPr>
            </w:pPr>
            <w:r w:rsidRPr="00CF58ED">
              <w:rPr>
                <w:rFonts w:ascii="Cambria" w:hAnsi="Cambria"/>
                <w:b/>
                <w:bCs/>
                <w:sz w:val="20"/>
                <w:szCs w:val="20"/>
              </w:rPr>
              <w:t>2025 Hedef</w:t>
            </w:r>
          </w:p>
        </w:tc>
        <w:tc>
          <w:tcPr>
            <w:tcW w:w="812" w:type="dxa"/>
            <w:hideMark/>
          </w:tcPr>
          <w:p w:rsidR="00FA286E" w:rsidRPr="00CF58ED" w:rsidRDefault="00FA286E" w:rsidP="003D1850">
            <w:pPr>
              <w:rPr>
                <w:rFonts w:ascii="Cambria" w:hAnsi="Cambria"/>
                <w:b/>
                <w:bCs/>
                <w:sz w:val="20"/>
                <w:szCs w:val="20"/>
              </w:rPr>
            </w:pPr>
            <w:r w:rsidRPr="00CF58ED">
              <w:rPr>
                <w:rFonts w:ascii="Cambria" w:hAnsi="Cambria"/>
                <w:b/>
                <w:bCs/>
                <w:sz w:val="20"/>
                <w:szCs w:val="20"/>
              </w:rPr>
              <w:t>2026 Hedef</w:t>
            </w:r>
          </w:p>
        </w:tc>
        <w:tc>
          <w:tcPr>
            <w:tcW w:w="812" w:type="dxa"/>
            <w:hideMark/>
          </w:tcPr>
          <w:p w:rsidR="00FA286E" w:rsidRPr="00CF58ED" w:rsidRDefault="00FA286E" w:rsidP="003D1850">
            <w:pPr>
              <w:rPr>
                <w:rFonts w:ascii="Cambria" w:hAnsi="Cambria"/>
                <w:b/>
                <w:bCs/>
                <w:sz w:val="20"/>
                <w:szCs w:val="20"/>
              </w:rPr>
            </w:pPr>
            <w:r w:rsidRPr="00CF58ED">
              <w:rPr>
                <w:rFonts w:ascii="Cambria" w:hAnsi="Cambria"/>
                <w:b/>
                <w:bCs/>
                <w:sz w:val="20"/>
                <w:szCs w:val="20"/>
              </w:rPr>
              <w:t>2027 Hedef</w:t>
            </w:r>
          </w:p>
        </w:tc>
        <w:tc>
          <w:tcPr>
            <w:tcW w:w="812" w:type="dxa"/>
            <w:hideMark/>
          </w:tcPr>
          <w:p w:rsidR="00FA286E" w:rsidRPr="00CF58ED" w:rsidRDefault="00FA286E" w:rsidP="003D1850">
            <w:pPr>
              <w:rPr>
                <w:rFonts w:ascii="Cambria" w:hAnsi="Cambria"/>
                <w:b/>
                <w:bCs/>
                <w:sz w:val="20"/>
                <w:szCs w:val="20"/>
              </w:rPr>
            </w:pPr>
            <w:r w:rsidRPr="00CF58ED">
              <w:rPr>
                <w:rFonts w:ascii="Cambria" w:hAnsi="Cambria"/>
                <w:b/>
                <w:bCs/>
                <w:sz w:val="20"/>
                <w:szCs w:val="20"/>
              </w:rPr>
              <w:t>2028 Hedef</w:t>
            </w:r>
          </w:p>
        </w:tc>
      </w:tr>
      <w:tr w:rsidR="00FA286E" w:rsidRPr="006B6C45" w:rsidTr="00CF58ED">
        <w:trPr>
          <w:trHeight w:val="489"/>
        </w:trPr>
        <w:tc>
          <w:tcPr>
            <w:tcW w:w="2660" w:type="dxa"/>
            <w:hideMark/>
          </w:tcPr>
          <w:p w:rsidR="00FA286E" w:rsidRPr="00CF58ED" w:rsidRDefault="00FA286E" w:rsidP="003D1850">
            <w:pPr>
              <w:rPr>
                <w:rFonts w:ascii="Cambria" w:hAnsi="Cambria"/>
                <w:b/>
                <w:bCs/>
                <w:szCs w:val="22"/>
              </w:rPr>
            </w:pPr>
            <w:r w:rsidRPr="00CF58ED">
              <w:rPr>
                <w:rFonts w:ascii="Cambria" w:hAnsi="Cambria"/>
                <w:b/>
                <w:bCs/>
                <w:szCs w:val="22"/>
              </w:rPr>
              <w:t>PG 2.1.1</w:t>
            </w:r>
          </w:p>
        </w:tc>
        <w:tc>
          <w:tcPr>
            <w:tcW w:w="2433" w:type="dxa"/>
            <w:hideMark/>
          </w:tcPr>
          <w:p w:rsidR="00FA286E" w:rsidRPr="00CF58ED" w:rsidRDefault="00BA5A7A" w:rsidP="003D1850">
            <w:pPr>
              <w:rPr>
                <w:rFonts w:ascii="Cambria" w:hAnsi="Cambria"/>
                <w:sz w:val="20"/>
                <w:szCs w:val="20"/>
              </w:rPr>
            </w:pPr>
            <w:r w:rsidRPr="00CF58ED">
              <w:rPr>
                <w:rFonts w:ascii="Cambria" w:hAnsi="Cambria"/>
                <w:sz w:val="20"/>
                <w:szCs w:val="20"/>
              </w:rPr>
              <w:t>Yıl</w:t>
            </w:r>
            <w:r w:rsidR="00FA286E" w:rsidRPr="00CF58ED">
              <w:rPr>
                <w:rFonts w:ascii="Cambria" w:hAnsi="Cambria"/>
                <w:sz w:val="20"/>
                <w:szCs w:val="20"/>
              </w:rPr>
              <w:t xml:space="preserve"> sonu puanı ortalaması </w:t>
            </w:r>
          </w:p>
        </w:tc>
        <w:tc>
          <w:tcPr>
            <w:tcW w:w="929" w:type="dxa"/>
            <w:hideMark/>
          </w:tcPr>
          <w:p w:rsidR="00FA286E" w:rsidRPr="00CF58ED" w:rsidRDefault="00BA5A7A" w:rsidP="003D1850">
            <w:pPr>
              <w:rPr>
                <w:rFonts w:ascii="Cambria" w:hAnsi="Cambria"/>
                <w:sz w:val="20"/>
                <w:szCs w:val="20"/>
              </w:rPr>
            </w:pPr>
            <w:r w:rsidRPr="00CF58ED">
              <w:rPr>
                <w:rFonts w:ascii="Cambria" w:hAnsi="Cambria"/>
                <w:sz w:val="20"/>
                <w:szCs w:val="20"/>
              </w:rPr>
              <w:t>30</w:t>
            </w:r>
          </w:p>
        </w:tc>
        <w:tc>
          <w:tcPr>
            <w:tcW w:w="1184" w:type="dxa"/>
            <w:hideMark/>
          </w:tcPr>
          <w:p w:rsidR="00FA286E" w:rsidRPr="00CF58ED" w:rsidRDefault="00FA286E" w:rsidP="003D1850">
            <w:pPr>
              <w:rPr>
                <w:rFonts w:ascii="Cambria" w:hAnsi="Cambria"/>
                <w:b/>
                <w:bCs/>
                <w:sz w:val="20"/>
                <w:szCs w:val="20"/>
              </w:rPr>
            </w:pPr>
            <w:r w:rsidRPr="00CF58ED">
              <w:rPr>
                <w:rFonts w:ascii="Cambria" w:hAnsi="Cambria"/>
                <w:b/>
                <w:bCs/>
                <w:sz w:val="20"/>
                <w:szCs w:val="20"/>
              </w:rPr>
              <w:t> </w:t>
            </w:r>
          </w:p>
        </w:tc>
        <w:tc>
          <w:tcPr>
            <w:tcW w:w="812" w:type="dxa"/>
            <w:hideMark/>
          </w:tcPr>
          <w:p w:rsidR="00FA286E" w:rsidRPr="00CF58ED" w:rsidRDefault="00FA286E" w:rsidP="003D1850">
            <w:pPr>
              <w:rPr>
                <w:rFonts w:ascii="Cambria" w:hAnsi="Cambria"/>
                <w:b/>
                <w:bCs/>
                <w:sz w:val="20"/>
                <w:szCs w:val="20"/>
              </w:rPr>
            </w:pPr>
            <w:r w:rsidRPr="00CF58ED">
              <w:rPr>
                <w:rFonts w:ascii="Cambria" w:hAnsi="Cambria"/>
                <w:b/>
                <w:bCs/>
                <w:sz w:val="20"/>
                <w:szCs w:val="20"/>
              </w:rPr>
              <w:t> </w:t>
            </w:r>
          </w:p>
        </w:tc>
        <w:tc>
          <w:tcPr>
            <w:tcW w:w="812" w:type="dxa"/>
            <w:hideMark/>
          </w:tcPr>
          <w:p w:rsidR="00FA286E" w:rsidRPr="00CF58ED" w:rsidRDefault="00FA286E" w:rsidP="003D1850">
            <w:pPr>
              <w:rPr>
                <w:rFonts w:ascii="Cambria" w:hAnsi="Cambria"/>
                <w:b/>
                <w:bCs/>
                <w:sz w:val="20"/>
                <w:szCs w:val="20"/>
              </w:rPr>
            </w:pPr>
            <w:r w:rsidRPr="00CF58ED">
              <w:rPr>
                <w:rFonts w:ascii="Cambria" w:hAnsi="Cambria"/>
                <w:b/>
                <w:bCs/>
                <w:sz w:val="20"/>
                <w:szCs w:val="20"/>
              </w:rPr>
              <w:t> </w:t>
            </w:r>
          </w:p>
        </w:tc>
        <w:tc>
          <w:tcPr>
            <w:tcW w:w="812" w:type="dxa"/>
            <w:hideMark/>
          </w:tcPr>
          <w:p w:rsidR="00FA286E" w:rsidRPr="00CF58ED" w:rsidRDefault="00FA286E" w:rsidP="003D1850">
            <w:pPr>
              <w:rPr>
                <w:rFonts w:ascii="Cambria" w:hAnsi="Cambria"/>
                <w:b/>
                <w:bCs/>
                <w:sz w:val="20"/>
                <w:szCs w:val="20"/>
              </w:rPr>
            </w:pPr>
            <w:r w:rsidRPr="00CF58ED">
              <w:rPr>
                <w:rFonts w:ascii="Cambria" w:hAnsi="Cambria"/>
                <w:b/>
                <w:bCs/>
                <w:sz w:val="20"/>
                <w:szCs w:val="20"/>
              </w:rPr>
              <w:t> </w:t>
            </w:r>
          </w:p>
        </w:tc>
        <w:tc>
          <w:tcPr>
            <w:tcW w:w="812" w:type="dxa"/>
            <w:hideMark/>
          </w:tcPr>
          <w:p w:rsidR="00FA286E" w:rsidRPr="00CF58ED" w:rsidRDefault="00FA286E" w:rsidP="003D1850">
            <w:pPr>
              <w:rPr>
                <w:rFonts w:ascii="Cambria" w:hAnsi="Cambria"/>
                <w:b/>
                <w:bCs/>
                <w:sz w:val="20"/>
                <w:szCs w:val="20"/>
              </w:rPr>
            </w:pPr>
            <w:r w:rsidRPr="00CF58ED">
              <w:rPr>
                <w:rFonts w:ascii="Cambria" w:hAnsi="Cambria"/>
                <w:b/>
                <w:bCs/>
                <w:sz w:val="20"/>
                <w:szCs w:val="20"/>
              </w:rPr>
              <w:t> </w:t>
            </w:r>
          </w:p>
        </w:tc>
        <w:tc>
          <w:tcPr>
            <w:tcW w:w="812" w:type="dxa"/>
            <w:hideMark/>
          </w:tcPr>
          <w:p w:rsidR="00FA286E" w:rsidRPr="00CF58ED" w:rsidRDefault="00FA286E" w:rsidP="003D1850">
            <w:pPr>
              <w:rPr>
                <w:rFonts w:ascii="Cambria" w:hAnsi="Cambria"/>
                <w:b/>
                <w:bCs/>
                <w:sz w:val="20"/>
                <w:szCs w:val="20"/>
              </w:rPr>
            </w:pPr>
            <w:r w:rsidRPr="00CF58ED">
              <w:rPr>
                <w:rFonts w:ascii="Cambria" w:hAnsi="Cambria"/>
                <w:b/>
                <w:bCs/>
                <w:sz w:val="20"/>
                <w:szCs w:val="20"/>
              </w:rPr>
              <w:t> </w:t>
            </w:r>
          </w:p>
        </w:tc>
      </w:tr>
      <w:tr w:rsidR="007A57A5" w:rsidRPr="006B6C45" w:rsidTr="00CF58ED">
        <w:trPr>
          <w:trHeight w:val="489"/>
        </w:trPr>
        <w:tc>
          <w:tcPr>
            <w:tcW w:w="2660" w:type="dxa"/>
            <w:hideMark/>
          </w:tcPr>
          <w:p w:rsidR="007A57A5" w:rsidRPr="00CF58ED" w:rsidRDefault="00BA5A7A" w:rsidP="003D1850">
            <w:pPr>
              <w:rPr>
                <w:rFonts w:ascii="Cambria" w:hAnsi="Cambria"/>
                <w:b/>
                <w:bCs/>
                <w:szCs w:val="22"/>
              </w:rPr>
            </w:pPr>
            <w:r w:rsidRPr="00CF58ED">
              <w:rPr>
                <w:rFonts w:ascii="Cambria" w:hAnsi="Cambria"/>
                <w:b/>
                <w:bCs/>
                <w:szCs w:val="22"/>
              </w:rPr>
              <w:t>PG 2.1.2</w:t>
            </w:r>
          </w:p>
        </w:tc>
        <w:tc>
          <w:tcPr>
            <w:tcW w:w="2433" w:type="dxa"/>
            <w:tcBorders>
              <w:top w:val="nil"/>
              <w:left w:val="nil"/>
              <w:bottom w:val="single" w:sz="4" w:space="0" w:color="auto"/>
              <w:right w:val="single" w:sz="4" w:space="0" w:color="auto"/>
            </w:tcBorders>
            <w:vAlign w:val="center"/>
          </w:tcPr>
          <w:p w:rsidR="007A57A5" w:rsidRPr="00CF58ED" w:rsidRDefault="007A57A5" w:rsidP="003D1850">
            <w:pPr>
              <w:spacing w:line="240" w:lineRule="auto"/>
              <w:rPr>
                <w:rFonts w:ascii="Cambria" w:hAnsi="Cambria"/>
                <w:sz w:val="20"/>
                <w:szCs w:val="20"/>
              </w:rPr>
            </w:pPr>
            <w:r w:rsidRPr="00CF58ED">
              <w:rPr>
                <w:rFonts w:ascii="Cambria" w:hAnsi="Cambria"/>
                <w:sz w:val="20"/>
                <w:szCs w:val="20"/>
              </w:rPr>
              <w:t>Öğrenci Başına Okunan  Kitap Sayısı</w:t>
            </w:r>
          </w:p>
        </w:tc>
        <w:tc>
          <w:tcPr>
            <w:tcW w:w="929" w:type="dxa"/>
            <w:hideMark/>
          </w:tcPr>
          <w:p w:rsidR="007A57A5" w:rsidRPr="00CF58ED" w:rsidRDefault="00BA5A7A" w:rsidP="003D1850">
            <w:pPr>
              <w:rPr>
                <w:rFonts w:ascii="Cambria" w:hAnsi="Cambria"/>
                <w:sz w:val="20"/>
                <w:szCs w:val="20"/>
              </w:rPr>
            </w:pPr>
            <w:r w:rsidRPr="00CF58ED">
              <w:rPr>
                <w:rFonts w:ascii="Cambria" w:hAnsi="Cambria"/>
                <w:sz w:val="20"/>
                <w:szCs w:val="20"/>
              </w:rPr>
              <w:t>2</w:t>
            </w:r>
            <w:r w:rsidR="007A57A5" w:rsidRPr="00CF58ED">
              <w:rPr>
                <w:rFonts w:ascii="Cambria" w:hAnsi="Cambria"/>
                <w:sz w:val="20"/>
                <w:szCs w:val="20"/>
              </w:rPr>
              <w:t>0</w:t>
            </w:r>
          </w:p>
        </w:tc>
        <w:tc>
          <w:tcPr>
            <w:tcW w:w="1184" w:type="dxa"/>
            <w:hideMark/>
          </w:tcPr>
          <w:p w:rsidR="007A57A5" w:rsidRPr="00CF58ED" w:rsidRDefault="007A57A5" w:rsidP="003D1850">
            <w:pPr>
              <w:rPr>
                <w:rFonts w:ascii="Cambria" w:hAnsi="Cambria"/>
                <w:b/>
                <w:bCs/>
                <w:sz w:val="20"/>
                <w:szCs w:val="20"/>
              </w:rPr>
            </w:pPr>
            <w:r w:rsidRPr="00CF58ED">
              <w:rPr>
                <w:rFonts w:ascii="Cambria" w:hAnsi="Cambria"/>
                <w:b/>
                <w:bCs/>
                <w:sz w:val="20"/>
                <w:szCs w:val="20"/>
              </w:rPr>
              <w:t> </w:t>
            </w:r>
          </w:p>
        </w:tc>
        <w:tc>
          <w:tcPr>
            <w:tcW w:w="812" w:type="dxa"/>
            <w:hideMark/>
          </w:tcPr>
          <w:p w:rsidR="007A57A5" w:rsidRPr="00CF58ED" w:rsidRDefault="007A57A5" w:rsidP="003D1850">
            <w:pPr>
              <w:rPr>
                <w:rFonts w:ascii="Cambria" w:hAnsi="Cambria"/>
                <w:b/>
                <w:bCs/>
                <w:sz w:val="20"/>
                <w:szCs w:val="20"/>
              </w:rPr>
            </w:pPr>
            <w:r w:rsidRPr="00CF58ED">
              <w:rPr>
                <w:rFonts w:ascii="Cambria" w:hAnsi="Cambria"/>
                <w:b/>
                <w:bCs/>
                <w:sz w:val="20"/>
                <w:szCs w:val="20"/>
              </w:rPr>
              <w:t> </w:t>
            </w:r>
          </w:p>
        </w:tc>
        <w:tc>
          <w:tcPr>
            <w:tcW w:w="812" w:type="dxa"/>
            <w:hideMark/>
          </w:tcPr>
          <w:p w:rsidR="007A57A5" w:rsidRPr="00CF58ED" w:rsidRDefault="007A57A5" w:rsidP="003D1850">
            <w:pPr>
              <w:rPr>
                <w:rFonts w:ascii="Cambria" w:hAnsi="Cambria"/>
                <w:b/>
                <w:bCs/>
                <w:sz w:val="20"/>
                <w:szCs w:val="20"/>
              </w:rPr>
            </w:pPr>
            <w:r w:rsidRPr="00CF58ED">
              <w:rPr>
                <w:rFonts w:ascii="Cambria" w:hAnsi="Cambria"/>
                <w:b/>
                <w:bCs/>
                <w:sz w:val="20"/>
                <w:szCs w:val="20"/>
              </w:rPr>
              <w:t> </w:t>
            </w:r>
          </w:p>
        </w:tc>
        <w:tc>
          <w:tcPr>
            <w:tcW w:w="812" w:type="dxa"/>
            <w:hideMark/>
          </w:tcPr>
          <w:p w:rsidR="007A57A5" w:rsidRPr="00CF58ED" w:rsidRDefault="007A57A5" w:rsidP="003D1850">
            <w:pPr>
              <w:rPr>
                <w:rFonts w:ascii="Cambria" w:hAnsi="Cambria"/>
                <w:b/>
                <w:bCs/>
                <w:sz w:val="20"/>
                <w:szCs w:val="20"/>
              </w:rPr>
            </w:pPr>
            <w:r w:rsidRPr="00CF58ED">
              <w:rPr>
                <w:rFonts w:ascii="Cambria" w:hAnsi="Cambria"/>
                <w:b/>
                <w:bCs/>
                <w:sz w:val="20"/>
                <w:szCs w:val="20"/>
              </w:rPr>
              <w:t> </w:t>
            </w:r>
          </w:p>
        </w:tc>
        <w:tc>
          <w:tcPr>
            <w:tcW w:w="812" w:type="dxa"/>
            <w:hideMark/>
          </w:tcPr>
          <w:p w:rsidR="007A57A5" w:rsidRPr="00CF58ED" w:rsidRDefault="007A57A5" w:rsidP="003D1850">
            <w:pPr>
              <w:rPr>
                <w:rFonts w:ascii="Cambria" w:hAnsi="Cambria"/>
                <w:b/>
                <w:bCs/>
                <w:sz w:val="20"/>
                <w:szCs w:val="20"/>
              </w:rPr>
            </w:pPr>
            <w:r w:rsidRPr="00CF58ED">
              <w:rPr>
                <w:rFonts w:ascii="Cambria" w:hAnsi="Cambria"/>
                <w:b/>
                <w:bCs/>
                <w:sz w:val="20"/>
                <w:szCs w:val="20"/>
              </w:rPr>
              <w:t> </w:t>
            </w:r>
          </w:p>
        </w:tc>
        <w:tc>
          <w:tcPr>
            <w:tcW w:w="812" w:type="dxa"/>
            <w:hideMark/>
          </w:tcPr>
          <w:p w:rsidR="007A57A5" w:rsidRPr="00CF58ED" w:rsidRDefault="007A57A5" w:rsidP="003D1850">
            <w:pPr>
              <w:rPr>
                <w:rFonts w:ascii="Cambria" w:hAnsi="Cambria"/>
                <w:b/>
                <w:bCs/>
                <w:sz w:val="20"/>
                <w:szCs w:val="20"/>
              </w:rPr>
            </w:pPr>
            <w:r w:rsidRPr="00CF58ED">
              <w:rPr>
                <w:rFonts w:ascii="Cambria" w:hAnsi="Cambria"/>
                <w:b/>
                <w:bCs/>
                <w:sz w:val="20"/>
                <w:szCs w:val="20"/>
              </w:rPr>
              <w:t> </w:t>
            </w:r>
          </w:p>
        </w:tc>
      </w:tr>
      <w:tr w:rsidR="007A57A5" w:rsidRPr="006B6C45" w:rsidTr="00CF58ED">
        <w:trPr>
          <w:trHeight w:val="489"/>
        </w:trPr>
        <w:tc>
          <w:tcPr>
            <w:tcW w:w="2660" w:type="dxa"/>
            <w:hideMark/>
          </w:tcPr>
          <w:p w:rsidR="007A57A5" w:rsidRPr="00CF58ED" w:rsidRDefault="00BA5A7A" w:rsidP="003D1850">
            <w:pPr>
              <w:rPr>
                <w:rFonts w:ascii="Cambria" w:hAnsi="Cambria"/>
                <w:b/>
                <w:bCs/>
                <w:szCs w:val="22"/>
              </w:rPr>
            </w:pPr>
            <w:r w:rsidRPr="00CF58ED">
              <w:rPr>
                <w:rFonts w:ascii="Cambria" w:hAnsi="Cambria"/>
                <w:b/>
                <w:bCs/>
                <w:szCs w:val="22"/>
              </w:rPr>
              <w:t>PG 2.1.3</w:t>
            </w:r>
          </w:p>
        </w:tc>
        <w:tc>
          <w:tcPr>
            <w:tcW w:w="2433" w:type="dxa"/>
            <w:tcBorders>
              <w:top w:val="nil"/>
              <w:left w:val="nil"/>
              <w:bottom w:val="single" w:sz="4" w:space="0" w:color="auto"/>
              <w:right w:val="single" w:sz="4" w:space="0" w:color="auto"/>
            </w:tcBorders>
            <w:vAlign w:val="center"/>
          </w:tcPr>
          <w:p w:rsidR="007A57A5" w:rsidRPr="00CF58ED" w:rsidRDefault="007A57A5" w:rsidP="003D1850">
            <w:pPr>
              <w:spacing w:line="240" w:lineRule="auto"/>
              <w:rPr>
                <w:rFonts w:ascii="Cambria" w:hAnsi="Cambria"/>
                <w:sz w:val="20"/>
                <w:szCs w:val="20"/>
              </w:rPr>
            </w:pPr>
            <w:r w:rsidRPr="00CF58ED">
              <w:rPr>
                <w:rFonts w:ascii="Cambria" w:hAnsi="Cambria"/>
                <w:sz w:val="20"/>
                <w:szCs w:val="20"/>
              </w:rPr>
              <w:t xml:space="preserve"> Disiplin cezası/yaptırım uygulanan öğrenci oranı</w:t>
            </w:r>
          </w:p>
        </w:tc>
        <w:tc>
          <w:tcPr>
            <w:tcW w:w="929" w:type="dxa"/>
            <w:hideMark/>
          </w:tcPr>
          <w:p w:rsidR="007A57A5" w:rsidRPr="00CF58ED" w:rsidRDefault="00BA5A7A" w:rsidP="003D1850">
            <w:pPr>
              <w:rPr>
                <w:rFonts w:ascii="Cambria" w:hAnsi="Cambria"/>
                <w:sz w:val="20"/>
                <w:szCs w:val="20"/>
              </w:rPr>
            </w:pPr>
            <w:r w:rsidRPr="00CF58ED">
              <w:rPr>
                <w:rFonts w:ascii="Cambria" w:hAnsi="Cambria"/>
                <w:sz w:val="20"/>
                <w:szCs w:val="20"/>
              </w:rPr>
              <w:t>20</w:t>
            </w:r>
          </w:p>
        </w:tc>
        <w:tc>
          <w:tcPr>
            <w:tcW w:w="1184" w:type="dxa"/>
            <w:hideMark/>
          </w:tcPr>
          <w:p w:rsidR="007A57A5" w:rsidRPr="00CF58ED" w:rsidRDefault="007A57A5" w:rsidP="003D1850">
            <w:pPr>
              <w:rPr>
                <w:rFonts w:ascii="Cambria" w:hAnsi="Cambria"/>
                <w:b/>
                <w:bCs/>
                <w:sz w:val="20"/>
                <w:szCs w:val="20"/>
              </w:rPr>
            </w:pPr>
            <w:r w:rsidRPr="00CF58ED">
              <w:rPr>
                <w:rFonts w:ascii="Cambria" w:hAnsi="Cambria"/>
                <w:b/>
                <w:bCs/>
                <w:sz w:val="20"/>
                <w:szCs w:val="20"/>
              </w:rPr>
              <w:t> </w:t>
            </w:r>
          </w:p>
        </w:tc>
        <w:tc>
          <w:tcPr>
            <w:tcW w:w="812" w:type="dxa"/>
            <w:hideMark/>
          </w:tcPr>
          <w:p w:rsidR="007A57A5" w:rsidRPr="00CF58ED" w:rsidRDefault="007A57A5" w:rsidP="003D1850">
            <w:pPr>
              <w:rPr>
                <w:rFonts w:ascii="Cambria" w:hAnsi="Cambria"/>
                <w:b/>
                <w:bCs/>
                <w:sz w:val="20"/>
                <w:szCs w:val="20"/>
              </w:rPr>
            </w:pPr>
            <w:r w:rsidRPr="00CF58ED">
              <w:rPr>
                <w:rFonts w:ascii="Cambria" w:hAnsi="Cambria"/>
                <w:b/>
                <w:bCs/>
                <w:sz w:val="20"/>
                <w:szCs w:val="20"/>
              </w:rPr>
              <w:t> </w:t>
            </w:r>
          </w:p>
        </w:tc>
        <w:tc>
          <w:tcPr>
            <w:tcW w:w="812" w:type="dxa"/>
            <w:hideMark/>
          </w:tcPr>
          <w:p w:rsidR="007A57A5" w:rsidRPr="00CF58ED" w:rsidRDefault="007A57A5" w:rsidP="003D1850">
            <w:pPr>
              <w:rPr>
                <w:rFonts w:ascii="Cambria" w:hAnsi="Cambria"/>
                <w:b/>
                <w:bCs/>
                <w:sz w:val="20"/>
                <w:szCs w:val="20"/>
              </w:rPr>
            </w:pPr>
            <w:r w:rsidRPr="00CF58ED">
              <w:rPr>
                <w:rFonts w:ascii="Cambria" w:hAnsi="Cambria"/>
                <w:b/>
                <w:bCs/>
                <w:sz w:val="20"/>
                <w:szCs w:val="20"/>
              </w:rPr>
              <w:t> </w:t>
            </w:r>
          </w:p>
        </w:tc>
        <w:tc>
          <w:tcPr>
            <w:tcW w:w="812" w:type="dxa"/>
            <w:hideMark/>
          </w:tcPr>
          <w:p w:rsidR="007A57A5" w:rsidRPr="00CF58ED" w:rsidRDefault="007A57A5" w:rsidP="003D1850">
            <w:pPr>
              <w:rPr>
                <w:rFonts w:ascii="Cambria" w:hAnsi="Cambria"/>
                <w:b/>
                <w:bCs/>
                <w:sz w:val="20"/>
                <w:szCs w:val="20"/>
              </w:rPr>
            </w:pPr>
            <w:r w:rsidRPr="00CF58ED">
              <w:rPr>
                <w:rFonts w:ascii="Cambria" w:hAnsi="Cambria"/>
                <w:b/>
                <w:bCs/>
                <w:sz w:val="20"/>
                <w:szCs w:val="20"/>
              </w:rPr>
              <w:t> </w:t>
            </w:r>
          </w:p>
        </w:tc>
        <w:tc>
          <w:tcPr>
            <w:tcW w:w="812" w:type="dxa"/>
            <w:hideMark/>
          </w:tcPr>
          <w:p w:rsidR="007A57A5" w:rsidRPr="00CF58ED" w:rsidRDefault="007A57A5" w:rsidP="003D1850">
            <w:pPr>
              <w:rPr>
                <w:rFonts w:ascii="Cambria" w:hAnsi="Cambria"/>
                <w:b/>
                <w:bCs/>
                <w:sz w:val="20"/>
                <w:szCs w:val="20"/>
              </w:rPr>
            </w:pPr>
            <w:r w:rsidRPr="00CF58ED">
              <w:rPr>
                <w:rFonts w:ascii="Cambria" w:hAnsi="Cambria"/>
                <w:b/>
                <w:bCs/>
                <w:sz w:val="20"/>
                <w:szCs w:val="20"/>
              </w:rPr>
              <w:t> </w:t>
            </w:r>
          </w:p>
        </w:tc>
        <w:tc>
          <w:tcPr>
            <w:tcW w:w="812" w:type="dxa"/>
            <w:hideMark/>
          </w:tcPr>
          <w:p w:rsidR="007A57A5" w:rsidRPr="00CF58ED" w:rsidRDefault="007A57A5" w:rsidP="003D1850">
            <w:pPr>
              <w:rPr>
                <w:rFonts w:ascii="Cambria" w:hAnsi="Cambria"/>
                <w:b/>
                <w:bCs/>
                <w:sz w:val="20"/>
                <w:szCs w:val="20"/>
              </w:rPr>
            </w:pPr>
            <w:r w:rsidRPr="00CF58ED">
              <w:rPr>
                <w:rFonts w:ascii="Cambria" w:hAnsi="Cambria"/>
                <w:b/>
                <w:bCs/>
                <w:sz w:val="20"/>
                <w:szCs w:val="20"/>
              </w:rPr>
              <w:t> </w:t>
            </w:r>
          </w:p>
        </w:tc>
      </w:tr>
      <w:tr w:rsidR="007A57A5" w:rsidRPr="006B6C45" w:rsidTr="00CF58ED">
        <w:trPr>
          <w:trHeight w:val="489"/>
        </w:trPr>
        <w:tc>
          <w:tcPr>
            <w:tcW w:w="2660" w:type="dxa"/>
            <w:hideMark/>
          </w:tcPr>
          <w:p w:rsidR="007A57A5" w:rsidRPr="00CF58ED" w:rsidRDefault="00BA5A7A" w:rsidP="003D1850">
            <w:pPr>
              <w:rPr>
                <w:rFonts w:ascii="Cambria" w:hAnsi="Cambria"/>
                <w:b/>
                <w:bCs/>
                <w:szCs w:val="22"/>
              </w:rPr>
            </w:pPr>
            <w:r w:rsidRPr="00CF58ED">
              <w:rPr>
                <w:rFonts w:ascii="Cambria" w:hAnsi="Cambria"/>
                <w:b/>
                <w:bCs/>
                <w:szCs w:val="22"/>
              </w:rPr>
              <w:t>PG 2.1.4</w:t>
            </w:r>
          </w:p>
        </w:tc>
        <w:tc>
          <w:tcPr>
            <w:tcW w:w="2433" w:type="dxa"/>
            <w:tcBorders>
              <w:top w:val="nil"/>
              <w:left w:val="single" w:sz="4" w:space="0" w:color="auto"/>
              <w:bottom w:val="single" w:sz="4" w:space="0" w:color="000000"/>
              <w:right w:val="single" w:sz="4" w:space="0" w:color="auto"/>
            </w:tcBorders>
            <w:vAlign w:val="center"/>
          </w:tcPr>
          <w:p w:rsidR="007A57A5" w:rsidRPr="00CF58ED" w:rsidRDefault="007A57A5" w:rsidP="003D1850">
            <w:pPr>
              <w:spacing w:line="240" w:lineRule="auto"/>
              <w:rPr>
                <w:rFonts w:ascii="Cambria" w:hAnsi="Cambria"/>
                <w:sz w:val="20"/>
                <w:szCs w:val="20"/>
              </w:rPr>
            </w:pPr>
            <w:r w:rsidRPr="00CF58ED">
              <w:rPr>
                <w:rFonts w:ascii="Cambria" w:hAnsi="Cambria"/>
                <w:sz w:val="20"/>
                <w:szCs w:val="20"/>
              </w:rPr>
              <w:t>Takdir</w:t>
            </w:r>
            <w:r w:rsidR="00BA5A7A" w:rsidRPr="00CF58ED">
              <w:rPr>
                <w:rFonts w:ascii="Cambria" w:hAnsi="Cambria"/>
                <w:sz w:val="20"/>
                <w:szCs w:val="20"/>
              </w:rPr>
              <w:t xml:space="preserve"> ve Teşekkür </w:t>
            </w:r>
            <w:r w:rsidRPr="00CF58ED">
              <w:rPr>
                <w:rFonts w:ascii="Cambria" w:hAnsi="Cambria"/>
                <w:sz w:val="20"/>
                <w:szCs w:val="20"/>
              </w:rPr>
              <w:t xml:space="preserve"> Alan</w:t>
            </w:r>
            <w:r w:rsidR="00BA5A7A" w:rsidRPr="00CF58ED">
              <w:rPr>
                <w:rFonts w:ascii="Cambria" w:hAnsi="Cambria"/>
                <w:sz w:val="20"/>
                <w:szCs w:val="20"/>
              </w:rPr>
              <w:t xml:space="preserve"> Toplam</w:t>
            </w:r>
            <w:r w:rsidRPr="00CF58ED">
              <w:rPr>
                <w:rFonts w:ascii="Cambria" w:hAnsi="Cambria"/>
                <w:sz w:val="20"/>
                <w:szCs w:val="20"/>
              </w:rPr>
              <w:t xml:space="preserve"> Öğrenci Sayısı</w:t>
            </w:r>
          </w:p>
        </w:tc>
        <w:tc>
          <w:tcPr>
            <w:tcW w:w="929" w:type="dxa"/>
            <w:hideMark/>
          </w:tcPr>
          <w:p w:rsidR="007A57A5" w:rsidRPr="00CF58ED" w:rsidRDefault="00BA5A7A" w:rsidP="003D1850">
            <w:pPr>
              <w:rPr>
                <w:rFonts w:ascii="Cambria" w:hAnsi="Cambria"/>
                <w:sz w:val="20"/>
                <w:szCs w:val="20"/>
              </w:rPr>
            </w:pPr>
            <w:r w:rsidRPr="00CF58ED">
              <w:rPr>
                <w:rFonts w:ascii="Cambria" w:hAnsi="Cambria"/>
                <w:sz w:val="20"/>
                <w:szCs w:val="20"/>
              </w:rPr>
              <w:t>30</w:t>
            </w:r>
          </w:p>
        </w:tc>
        <w:tc>
          <w:tcPr>
            <w:tcW w:w="1184" w:type="dxa"/>
            <w:hideMark/>
          </w:tcPr>
          <w:p w:rsidR="007A57A5" w:rsidRPr="00CF58ED" w:rsidRDefault="007A57A5" w:rsidP="003D1850">
            <w:pPr>
              <w:rPr>
                <w:rFonts w:ascii="Cambria" w:hAnsi="Cambria"/>
                <w:b/>
                <w:bCs/>
                <w:sz w:val="20"/>
                <w:szCs w:val="20"/>
              </w:rPr>
            </w:pPr>
            <w:r w:rsidRPr="00CF58ED">
              <w:rPr>
                <w:rFonts w:ascii="Cambria" w:hAnsi="Cambria"/>
                <w:b/>
                <w:bCs/>
                <w:sz w:val="20"/>
                <w:szCs w:val="20"/>
              </w:rPr>
              <w:t> </w:t>
            </w:r>
          </w:p>
        </w:tc>
        <w:tc>
          <w:tcPr>
            <w:tcW w:w="812" w:type="dxa"/>
            <w:hideMark/>
          </w:tcPr>
          <w:p w:rsidR="007A57A5" w:rsidRPr="00CF58ED" w:rsidRDefault="007A57A5" w:rsidP="003D1850">
            <w:pPr>
              <w:rPr>
                <w:rFonts w:ascii="Cambria" w:hAnsi="Cambria"/>
                <w:b/>
                <w:bCs/>
                <w:sz w:val="20"/>
                <w:szCs w:val="20"/>
              </w:rPr>
            </w:pPr>
            <w:r w:rsidRPr="00CF58ED">
              <w:rPr>
                <w:rFonts w:ascii="Cambria" w:hAnsi="Cambria"/>
                <w:b/>
                <w:bCs/>
                <w:sz w:val="20"/>
                <w:szCs w:val="20"/>
              </w:rPr>
              <w:t> </w:t>
            </w:r>
          </w:p>
        </w:tc>
        <w:tc>
          <w:tcPr>
            <w:tcW w:w="812" w:type="dxa"/>
            <w:hideMark/>
          </w:tcPr>
          <w:p w:rsidR="007A57A5" w:rsidRPr="00CF58ED" w:rsidRDefault="007A57A5" w:rsidP="003D1850">
            <w:pPr>
              <w:rPr>
                <w:rFonts w:ascii="Cambria" w:hAnsi="Cambria"/>
                <w:b/>
                <w:bCs/>
                <w:sz w:val="20"/>
                <w:szCs w:val="20"/>
              </w:rPr>
            </w:pPr>
            <w:r w:rsidRPr="00CF58ED">
              <w:rPr>
                <w:rFonts w:ascii="Cambria" w:hAnsi="Cambria"/>
                <w:b/>
                <w:bCs/>
                <w:sz w:val="20"/>
                <w:szCs w:val="20"/>
              </w:rPr>
              <w:t> </w:t>
            </w:r>
          </w:p>
        </w:tc>
        <w:tc>
          <w:tcPr>
            <w:tcW w:w="812" w:type="dxa"/>
            <w:hideMark/>
          </w:tcPr>
          <w:p w:rsidR="007A57A5" w:rsidRPr="00CF58ED" w:rsidRDefault="007A57A5" w:rsidP="003D1850">
            <w:pPr>
              <w:rPr>
                <w:rFonts w:ascii="Cambria" w:hAnsi="Cambria"/>
                <w:b/>
                <w:bCs/>
                <w:sz w:val="20"/>
                <w:szCs w:val="20"/>
              </w:rPr>
            </w:pPr>
            <w:r w:rsidRPr="00CF58ED">
              <w:rPr>
                <w:rFonts w:ascii="Cambria" w:hAnsi="Cambria"/>
                <w:b/>
                <w:bCs/>
                <w:sz w:val="20"/>
                <w:szCs w:val="20"/>
              </w:rPr>
              <w:t> </w:t>
            </w:r>
          </w:p>
        </w:tc>
        <w:tc>
          <w:tcPr>
            <w:tcW w:w="812" w:type="dxa"/>
            <w:hideMark/>
          </w:tcPr>
          <w:p w:rsidR="007A57A5" w:rsidRPr="00CF58ED" w:rsidRDefault="007A57A5" w:rsidP="003D1850">
            <w:pPr>
              <w:rPr>
                <w:rFonts w:ascii="Cambria" w:hAnsi="Cambria"/>
                <w:b/>
                <w:bCs/>
                <w:sz w:val="20"/>
                <w:szCs w:val="20"/>
              </w:rPr>
            </w:pPr>
            <w:r w:rsidRPr="00CF58ED">
              <w:rPr>
                <w:rFonts w:ascii="Cambria" w:hAnsi="Cambria"/>
                <w:b/>
                <w:bCs/>
                <w:sz w:val="20"/>
                <w:szCs w:val="20"/>
              </w:rPr>
              <w:t> </w:t>
            </w:r>
          </w:p>
        </w:tc>
        <w:tc>
          <w:tcPr>
            <w:tcW w:w="812" w:type="dxa"/>
            <w:hideMark/>
          </w:tcPr>
          <w:p w:rsidR="007A57A5" w:rsidRPr="00CF58ED" w:rsidRDefault="007A57A5" w:rsidP="003D1850">
            <w:pPr>
              <w:rPr>
                <w:rFonts w:ascii="Cambria" w:hAnsi="Cambria"/>
                <w:b/>
                <w:bCs/>
                <w:sz w:val="20"/>
                <w:szCs w:val="20"/>
              </w:rPr>
            </w:pPr>
            <w:r w:rsidRPr="00CF58ED">
              <w:rPr>
                <w:rFonts w:ascii="Cambria" w:hAnsi="Cambria"/>
                <w:b/>
                <w:bCs/>
                <w:sz w:val="20"/>
                <w:szCs w:val="20"/>
              </w:rPr>
              <w:t> </w:t>
            </w:r>
          </w:p>
        </w:tc>
      </w:tr>
      <w:tr w:rsidR="00FA286E" w:rsidRPr="006B6C45" w:rsidTr="00CF58ED">
        <w:trPr>
          <w:trHeight w:val="1472"/>
        </w:trPr>
        <w:tc>
          <w:tcPr>
            <w:tcW w:w="2660" w:type="dxa"/>
            <w:hideMark/>
          </w:tcPr>
          <w:p w:rsidR="00CF58ED" w:rsidRDefault="00CF58ED" w:rsidP="003D1850">
            <w:pPr>
              <w:rPr>
                <w:rFonts w:ascii="Cambria" w:hAnsi="Cambria"/>
                <w:b/>
                <w:bCs/>
                <w:szCs w:val="22"/>
              </w:rPr>
            </w:pPr>
          </w:p>
          <w:p w:rsidR="00FA286E" w:rsidRPr="00CF58ED" w:rsidRDefault="00FA286E" w:rsidP="003D1850">
            <w:pPr>
              <w:rPr>
                <w:rFonts w:ascii="Cambria" w:hAnsi="Cambria"/>
                <w:b/>
                <w:bCs/>
                <w:szCs w:val="22"/>
              </w:rPr>
            </w:pPr>
            <w:r w:rsidRPr="00CF58ED">
              <w:rPr>
                <w:rFonts w:ascii="Cambria" w:hAnsi="Cambria"/>
                <w:b/>
                <w:bCs/>
                <w:szCs w:val="22"/>
              </w:rPr>
              <w:t>Stratejiler</w:t>
            </w:r>
          </w:p>
        </w:tc>
        <w:tc>
          <w:tcPr>
            <w:tcW w:w="8606" w:type="dxa"/>
            <w:gridSpan w:val="8"/>
            <w:hideMark/>
          </w:tcPr>
          <w:p w:rsidR="00CF58ED" w:rsidRDefault="003D1850" w:rsidP="003D1850">
            <w:pPr>
              <w:pStyle w:val="ListeParagraf"/>
              <w:spacing w:before="0"/>
              <w:ind w:left="85"/>
              <w:rPr>
                <w:sz w:val="20"/>
                <w:szCs w:val="20"/>
              </w:rPr>
            </w:pPr>
            <w:r w:rsidRPr="00CF58ED">
              <w:rPr>
                <w:sz w:val="20"/>
                <w:szCs w:val="20"/>
              </w:rPr>
              <w:t xml:space="preserve">       </w:t>
            </w:r>
          </w:p>
          <w:p w:rsidR="007A57A5" w:rsidRPr="00CF58ED" w:rsidRDefault="00CF58ED" w:rsidP="00CF58ED">
            <w:pPr>
              <w:rPr>
                <w:sz w:val="20"/>
                <w:szCs w:val="20"/>
              </w:rPr>
            </w:pPr>
            <w:r>
              <w:rPr>
                <w:sz w:val="20"/>
                <w:szCs w:val="20"/>
              </w:rPr>
              <w:t xml:space="preserve">  </w:t>
            </w:r>
            <w:r w:rsidR="003D1850" w:rsidRPr="00CF58ED">
              <w:rPr>
                <w:sz w:val="20"/>
                <w:szCs w:val="20"/>
              </w:rPr>
              <w:t xml:space="preserve">S1 </w:t>
            </w:r>
            <w:r w:rsidR="007A57A5" w:rsidRPr="00CF58ED">
              <w:rPr>
                <w:sz w:val="20"/>
                <w:szCs w:val="20"/>
              </w:rPr>
              <w:t>Öğrenci başarısını arttırıcı öğrenci merkezli çalışmalar düzenlenecektir.</w:t>
            </w:r>
          </w:p>
          <w:p w:rsidR="007A57A5" w:rsidRPr="00CF58ED" w:rsidRDefault="003D1850" w:rsidP="003D1850">
            <w:pPr>
              <w:ind w:left="85"/>
              <w:contextualSpacing/>
              <w:rPr>
                <w:rFonts w:ascii="Cambria" w:hAnsi="Cambria"/>
                <w:sz w:val="20"/>
                <w:szCs w:val="20"/>
              </w:rPr>
            </w:pPr>
            <w:r w:rsidRPr="00CF58ED">
              <w:rPr>
                <w:rFonts w:ascii="Cambria" w:hAnsi="Cambria"/>
                <w:sz w:val="20"/>
                <w:szCs w:val="20"/>
              </w:rPr>
              <w:t xml:space="preserve">S2 </w:t>
            </w:r>
            <w:r w:rsidR="007A57A5" w:rsidRPr="00CF58ED">
              <w:rPr>
                <w:rFonts w:ascii="Cambria" w:hAnsi="Cambria"/>
                <w:sz w:val="20"/>
                <w:szCs w:val="20"/>
              </w:rPr>
              <w:t xml:space="preserve">Okulumuzdaki sosyal ve sportif faaliyetlerin sayısı arttırılacaktır. </w:t>
            </w:r>
          </w:p>
          <w:p w:rsidR="007A57A5" w:rsidRPr="00CF58ED" w:rsidRDefault="006A75D5" w:rsidP="003D1850">
            <w:pPr>
              <w:ind w:left="85"/>
              <w:contextualSpacing/>
              <w:jc w:val="both"/>
              <w:rPr>
                <w:rFonts w:ascii="Cambria" w:hAnsi="Cambria"/>
                <w:sz w:val="20"/>
                <w:szCs w:val="20"/>
              </w:rPr>
            </w:pPr>
            <w:r w:rsidRPr="00CF58ED">
              <w:rPr>
                <w:rFonts w:ascii="Cambria" w:hAnsi="Cambria"/>
                <w:sz w:val="20"/>
                <w:szCs w:val="20"/>
              </w:rPr>
              <w:t>S3</w:t>
            </w:r>
            <w:r w:rsidR="0086407E" w:rsidRPr="00CF58ED">
              <w:rPr>
                <w:rFonts w:ascii="Cambria" w:hAnsi="Cambria"/>
                <w:sz w:val="20"/>
                <w:szCs w:val="20"/>
              </w:rPr>
              <w:t xml:space="preserve"> </w:t>
            </w:r>
            <w:r w:rsidR="007A57A5" w:rsidRPr="00CF58ED">
              <w:rPr>
                <w:rFonts w:ascii="Cambria" w:hAnsi="Cambria"/>
                <w:sz w:val="20"/>
                <w:szCs w:val="20"/>
              </w:rPr>
              <w:t>Öğrencilerin olay ve olguları bilimsel bakış açısıyla değerlendirebilmelerini sağlamak amacıyla bilim fuarları düzenleme gibi faaliyetler gerçekleştirilecektir.</w:t>
            </w:r>
          </w:p>
          <w:p w:rsidR="00FA286E" w:rsidRDefault="006A75D5" w:rsidP="003D1850">
            <w:pPr>
              <w:rPr>
                <w:rFonts w:ascii="Cambria" w:hAnsi="Cambria"/>
                <w:sz w:val="20"/>
                <w:szCs w:val="20"/>
              </w:rPr>
            </w:pPr>
            <w:r w:rsidRPr="00CF58ED">
              <w:rPr>
                <w:rFonts w:ascii="Cambria" w:hAnsi="Cambria"/>
                <w:sz w:val="20"/>
                <w:szCs w:val="20"/>
              </w:rPr>
              <w:t xml:space="preserve">   S4</w:t>
            </w:r>
            <w:r w:rsidR="0086407E" w:rsidRPr="00CF58ED">
              <w:rPr>
                <w:rFonts w:ascii="Cambria" w:hAnsi="Cambria"/>
                <w:sz w:val="20"/>
                <w:szCs w:val="20"/>
              </w:rPr>
              <w:t xml:space="preserve"> </w:t>
            </w:r>
            <w:r w:rsidR="007A57A5" w:rsidRPr="00CF58ED">
              <w:rPr>
                <w:rFonts w:ascii="Cambria" w:hAnsi="Cambria"/>
                <w:sz w:val="20"/>
                <w:szCs w:val="20"/>
              </w:rPr>
              <w:t>Öğrencilere okuma alışkanlığı ve sevgisi kazandırılacaktır.</w:t>
            </w:r>
          </w:p>
          <w:p w:rsidR="00CF58ED" w:rsidRPr="00CF58ED" w:rsidRDefault="00CF58ED" w:rsidP="003D1850">
            <w:pPr>
              <w:rPr>
                <w:rFonts w:ascii="Cambria" w:hAnsi="Cambria"/>
                <w:sz w:val="20"/>
                <w:szCs w:val="20"/>
              </w:rPr>
            </w:pPr>
          </w:p>
        </w:tc>
      </w:tr>
      <w:tr w:rsidR="006B6C45" w:rsidRPr="006B6C45" w:rsidTr="00CF58ED">
        <w:trPr>
          <w:trHeight w:val="907"/>
        </w:trPr>
        <w:tc>
          <w:tcPr>
            <w:tcW w:w="2660" w:type="dxa"/>
          </w:tcPr>
          <w:p w:rsidR="00CF58ED" w:rsidRDefault="00CF58ED" w:rsidP="006B6C45">
            <w:pPr>
              <w:rPr>
                <w:rFonts w:ascii="Cambria" w:hAnsi="Cambria"/>
                <w:b/>
                <w:szCs w:val="22"/>
              </w:rPr>
            </w:pPr>
          </w:p>
          <w:p w:rsidR="006B6C45" w:rsidRPr="00CF58ED" w:rsidRDefault="006B6C45" w:rsidP="006B6C45">
            <w:pPr>
              <w:rPr>
                <w:rFonts w:ascii="Cambria" w:hAnsi="Cambria"/>
                <w:b/>
                <w:szCs w:val="22"/>
              </w:rPr>
            </w:pPr>
            <w:r w:rsidRPr="00CF58ED">
              <w:rPr>
                <w:rFonts w:ascii="Cambria" w:hAnsi="Cambria"/>
                <w:b/>
                <w:szCs w:val="22"/>
              </w:rPr>
              <w:t>Sorumlu Koordinatör Birim</w:t>
            </w:r>
          </w:p>
        </w:tc>
        <w:tc>
          <w:tcPr>
            <w:tcW w:w="8606" w:type="dxa"/>
            <w:gridSpan w:val="8"/>
          </w:tcPr>
          <w:p w:rsidR="00CF58ED" w:rsidRDefault="00CF58ED" w:rsidP="006B6C45">
            <w:pPr>
              <w:rPr>
                <w:rFonts w:ascii="Cambria" w:hAnsi="Cambria"/>
                <w:sz w:val="20"/>
                <w:szCs w:val="20"/>
              </w:rPr>
            </w:pPr>
          </w:p>
          <w:p w:rsidR="006B6C45" w:rsidRPr="00CF58ED" w:rsidRDefault="006B6C45" w:rsidP="006B6C45">
            <w:pPr>
              <w:rPr>
                <w:rFonts w:ascii="Cambria" w:hAnsi="Cambria"/>
                <w:sz w:val="20"/>
                <w:szCs w:val="20"/>
              </w:rPr>
            </w:pPr>
            <w:r w:rsidRPr="00CF58ED">
              <w:rPr>
                <w:rFonts w:ascii="Cambria" w:hAnsi="Cambria"/>
                <w:sz w:val="20"/>
                <w:szCs w:val="20"/>
              </w:rPr>
              <w:t>Okul Müdürü, Müdür Yardımcısı</w:t>
            </w:r>
          </w:p>
        </w:tc>
      </w:tr>
      <w:tr w:rsidR="006B6C45" w:rsidRPr="006B6C45" w:rsidTr="00CF58ED">
        <w:trPr>
          <w:trHeight w:val="991"/>
        </w:trPr>
        <w:tc>
          <w:tcPr>
            <w:tcW w:w="2660" w:type="dxa"/>
          </w:tcPr>
          <w:p w:rsidR="00CF58ED" w:rsidRDefault="00CF58ED" w:rsidP="006B6C45">
            <w:pPr>
              <w:rPr>
                <w:rFonts w:ascii="Cambria" w:hAnsi="Cambria"/>
                <w:b/>
                <w:szCs w:val="22"/>
              </w:rPr>
            </w:pPr>
          </w:p>
          <w:p w:rsidR="006B6C45" w:rsidRPr="00CF58ED" w:rsidRDefault="006B6C45" w:rsidP="006B6C45">
            <w:pPr>
              <w:rPr>
                <w:rFonts w:ascii="Cambria" w:hAnsi="Cambria"/>
                <w:b/>
                <w:szCs w:val="22"/>
              </w:rPr>
            </w:pPr>
            <w:r w:rsidRPr="00CF58ED">
              <w:rPr>
                <w:rFonts w:ascii="Cambria" w:hAnsi="Cambria"/>
                <w:b/>
                <w:szCs w:val="22"/>
              </w:rPr>
              <w:t>İş Birliği Yapılacak Birimler</w:t>
            </w:r>
          </w:p>
        </w:tc>
        <w:tc>
          <w:tcPr>
            <w:tcW w:w="8606" w:type="dxa"/>
            <w:gridSpan w:val="8"/>
          </w:tcPr>
          <w:p w:rsidR="00CF58ED" w:rsidRDefault="00CF58ED" w:rsidP="006B6C45">
            <w:pPr>
              <w:rPr>
                <w:rFonts w:ascii="Cambria" w:hAnsi="Cambria"/>
                <w:sz w:val="20"/>
                <w:szCs w:val="20"/>
              </w:rPr>
            </w:pPr>
          </w:p>
          <w:p w:rsidR="006B6C45" w:rsidRPr="00CF58ED" w:rsidRDefault="002F05E5" w:rsidP="006B6C45">
            <w:pPr>
              <w:rPr>
                <w:rFonts w:ascii="Cambria" w:hAnsi="Cambria"/>
                <w:sz w:val="20"/>
                <w:szCs w:val="20"/>
              </w:rPr>
            </w:pPr>
            <w:r w:rsidRPr="00CF58ED">
              <w:rPr>
                <w:rFonts w:ascii="Cambria" w:hAnsi="Cambria"/>
                <w:sz w:val="20"/>
                <w:szCs w:val="20"/>
              </w:rPr>
              <w:t>Reh</w:t>
            </w:r>
            <w:r w:rsidR="006B6C45" w:rsidRPr="00CF58ED">
              <w:rPr>
                <w:rFonts w:ascii="Cambria" w:hAnsi="Cambria"/>
                <w:sz w:val="20"/>
                <w:szCs w:val="20"/>
              </w:rPr>
              <w:t>ber Öğretmenler ve Tüm Şube Rehber Öğretmenleri</w:t>
            </w:r>
          </w:p>
        </w:tc>
      </w:tr>
      <w:tr w:rsidR="00E50A63" w:rsidRPr="006B6C45" w:rsidTr="00CF58ED">
        <w:trPr>
          <w:trHeight w:val="840"/>
        </w:trPr>
        <w:tc>
          <w:tcPr>
            <w:tcW w:w="2660" w:type="dxa"/>
          </w:tcPr>
          <w:p w:rsidR="00CF58ED" w:rsidRDefault="00CF58ED" w:rsidP="00E50A63">
            <w:pPr>
              <w:rPr>
                <w:rFonts w:ascii="Cambria" w:hAnsi="Cambria"/>
                <w:b/>
                <w:szCs w:val="22"/>
              </w:rPr>
            </w:pPr>
          </w:p>
          <w:p w:rsidR="00E50A63" w:rsidRPr="00CF58ED" w:rsidRDefault="006B6C45" w:rsidP="00E50A63">
            <w:pPr>
              <w:rPr>
                <w:rFonts w:ascii="Cambria" w:hAnsi="Cambria"/>
                <w:b/>
                <w:szCs w:val="22"/>
              </w:rPr>
            </w:pPr>
            <w:r w:rsidRPr="00CF58ED">
              <w:rPr>
                <w:rFonts w:ascii="Cambria" w:hAnsi="Cambria"/>
                <w:b/>
                <w:szCs w:val="22"/>
              </w:rPr>
              <w:t>Riskler</w:t>
            </w:r>
          </w:p>
        </w:tc>
        <w:tc>
          <w:tcPr>
            <w:tcW w:w="8606" w:type="dxa"/>
            <w:gridSpan w:val="8"/>
          </w:tcPr>
          <w:p w:rsidR="00CF58ED" w:rsidRDefault="00CF58ED" w:rsidP="006B6C45">
            <w:pPr>
              <w:rPr>
                <w:rFonts w:ascii="Cambria" w:hAnsi="Cambria"/>
                <w:sz w:val="20"/>
                <w:szCs w:val="20"/>
              </w:rPr>
            </w:pPr>
          </w:p>
          <w:p w:rsidR="00E50A63" w:rsidRPr="00CF58ED" w:rsidRDefault="0011634C" w:rsidP="006B6C45">
            <w:pPr>
              <w:rPr>
                <w:rFonts w:ascii="Cambria" w:hAnsi="Cambria"/>
                <w:sz w:val="20"/>
                <w:szCs w:val="20"/>
              </w:rPr>
            </w:pPr>
            <w:r w:rsidRPr="00CF58ED">
              <w:rPr>
                <w:rFonts w:ascii="Cambria" w:hAnsi="Cambria"/>
                <w:sz w:val="20"/>
                <w:szCs w:val="20"/>
              </w:rPr>
              <w:t>Öğrenme kayıplarının telafi edilmesi amacıyla düzenlenen mekanizmaların yetersiz kalması</w:t>
            </w:r>
          </w:p>
          <w:p w:rsidR="0011634C" w:rsidRPr="00CF58ED" w:rsidRDefault="0011634C" w:rsidP="006B6C45">
            <w:pPr>
              <w:rPr>
                <w:rFonts w:ascii="Cambria" w:hAnsi="Cambria"/>
                <w:sz w:val="20"/>
                <w:szCs w:val="20"/>
              </w:rPr>
            </w:pPr>
          </w:p>
        </w:tc>
      </w:tr>
      <w:tr w:rsidR="00E50A63" w:rsidRPr="006B6C45" w:rsidTr="00CF58ED">
        <w:trPr>
          <w:trHeight w:val="840"/>
        </w:trPr>
        <w:tc>
          <w:tcPr>
            <w:tcW w:w="2660" w:type="dxa"/>
          </w:tcPr>
          <w:p w:rsidR="00E50A63" w:rsidRPr="00CF58ED" w:rsidRDefault="00E50A63" w:rsidP="00E50A63">
            <w:pPr>
              <w:rPr>
                <w:rFonts w:ascii="Cambria" w:hAnsi="Cambria"/>
                <w:b/>
                <w:szCs w:val="22"/>
              </w:rPr>
            </w:pPr>
            <w:r w:rsidRPr="00CF58ED">
              <w:rPr>
                <w:rFonts w:ascii="Cambria" w:hAnsi="Cambria"/>
                <w:b/>
                <w:szCs w:val="22"/>
              </w:rPr>
              <w:t>Maliyet Tahmini</w:t>
            </w:r>
          </w:p>
        </w:tc>
        <w:tc>
          <w:tcPr>
            <w:tcW w:w="8606" w:type="dxa"/>
            <w:gridSpan w:val="8"/>
          </w:tcPr>
          <w:p w:rsidR="00E50A63" w:rsidRPr="00CF58ED" w:rsidRDefault="00E50A63" w:rsidP="00E50A63">
            <w:pPr>
              <w:pStyle w:val="ListeParagraf"/>
              <w:spacing w:before="0"/>
              <w:ind w:left="85"/>
              <w:rPr>
                <w:sz w:val="20"/>
                <w:szCs w:val="20"/>
              </w:rPr>
            </w:pPr>
          </w:p>
        </w:tc>
      </w:tr>
      <w:tr w:rsidR="00E50A63" w:rsidRPr="006B6C45" w:rsidTr="00CF58ED">
        <w:trPr>
          <w:trHeight w:val="555"/>
        </w:trPr>
        <w:tc>
          <w:tcPr>
            <w:tcW w:w="2660" w:type="dxa"/>
          </w:tcPr>
          <w:p w:rsidR="00E50A63" w:rsidRPr="00CF58ED" w:rsidRDefault="00E50A63" w:rsidP="00E50A63">
            <w:pPr>
              <w:rPr>
                <w:rFonts w:ascii="Cambria" w:hAnsi="Cambria"/>
                <w:b/>
                <w:szCs w:val="22"/>
              </w:rPr>
            </w:pPr>
            <w:r w:rsidRPr="00CF58ED">
              <w:rPr>
                <w:rFonts w:ascii="Cambria" w:hAnsi="Cambria"/>
                <w:b/>
                <w:szCs w:val="22"/>
              </w:rPr>
              <w:t xml:space="preserve">Tespitler </w:t>
            </w:r>
          </w:p>
        </w:tc>
        <w:tc>
          <w:tcPr>
            <w:tcW w:w="8606" w:type="dxa"/>
            <w:gridSpan w:val="8"/>
          </w:tcPr>
          <w:p w:rsidR="00E50A63" w:rsidRPr="00CF58ED" w:rsidRDefault="002F05E5" w:rsidP="00E50A63">
            <w:pPr>
              <w:pStyle w:val="ListeParagraf"/>
              <w:spacing w:before="0"/>
              <w:ind w:left="85"/>
              <w:rPr>
                <w:sz w:val="20"/>
                <w:szCs w:val="20"/>
              </w:rPr>
            </w:pPr>
            <w:r w:rsidRPr="00CF58ED">
              <w:rPr>
                <w:sz w:val="20"/>
                <w:szCs w:val="20"/>
              </w:rPr>
              <w:t xml:space="preserve">         Öğrenme kayıplarını önlemeye yönelik mekanizmaların yetersiz kalması</w:t>
            </w:r>
          </w:p>
        </w:tc>
      </w:tr>
      <w:tr w:rsidR="00E50A63" w:rsidRPr="006B6C45" w:rsidTr="00CF58ED">
        <w:trPr>
          <w:trHeight w:val="489"/>
        </w:trPr>
        <w:tc>
          <w:tcPr>
            <w:tcW w:w="2660" w:type="dxa"/>
            <w:hideMark/>
          </w:tcPr>
          <w:p w:rsidR="00CF58ED" w:rsidRDefault="00CF58ED" w:rsidP="00E50A63">
            <w:pPr>
              <w:rPr>
                <w:rFonts w:ascii="Cambria" w:hAnsi="Cambria"/>
                <w:b/>
                <w:szCs w:val="22"/>
              </w:rPr>
            </w:pPr>
          </w:p>
          <w:p w:rsidR="00CF58ED" w:rsidRDefault="00CF58ED" w:rsidP="00E50A63">
            <w:pPr>
              <w:rPr>
                <w:rFonts w:ascii="Cambria" w:hAnsi="Cambria"/>
                <w:b/>
                <w:szCs w:val="22"/>
              </w:rPr>
            </w:pPr>
          </w:p>
          <w:p w:rsidR="00E50A63" w:rsidRPr="00CF58ED" w:rsidRDefault="00E50A63" w:rsidP="00E50A63">
            <w:pPr>
              <w:rPr>
                <w:rFonts w:ascii="Cambria" w:hAnsi="Cambria"/>
                <w:b/>
                <w:szCs w:val="22"/>
              </w:rPr>
            </w:pPr>
            <w:r w:rsidRPr="00CF58ED">
              <w:rPr>
                <w:rFonts w:ascii="Cambria" w:hAnsi="Cambria"/>
                <w:b/>
                <w:szCs w:val="22"/>
              </w:rPr>
              <w:t>İhtiyaçlar</w:t>
            </w:r>
          </w:p>
        </w:tc>
        <w:tc>
          <w:tcPr>
            <w:tcW w:w="8606" w:type="dxa"/>
            <w:gridSpan w:val="8"/>
            <w:hideMark/>
          </w:tcPr>
          <w:p w:rsidR="00CF58ED" w:rsidRDefault="00CF58ED" w:rsidP="00E50A63">
            <w:pPr>
              <w:rPr>
                <w:rFonts w:ascii="Cambria" w:hAnsi="Cambria"/>
                <w:sz w:val="20"/>
                <w:szCs w:val="20"/>
              </w:rPr>
            </w:pPr>
          </w:p>
          <w:p w:rsidR="002F05E5" w:rsidRPr="00CF58ED" w:rsidRDefault="002F05E5" w:rsidP="00E50A63">
            <w:pPr>
              <w:rPr>
                <w:rFonts w:ascii="Cambria" w:hAnsi="Cambria"/>
                <w:sz w:val="20"/>
                <w:szCs w:val="20"/>
              </w:rPr>
            </w:pPr>
            <w:r w:rsidRPr="00CF58ED">
              <w:rPr>
                <w:rFonts w:ascii="Cambria" w:hAnsi="Cambria"/>
                <w:sz w:val="20"/>
                <w:szCs w:val="20"/>
              </w:rPr>
              <w:t xml:space="preserve"> Devamsızlığın önlenmesi ve öğrenme kayıplarının giderilmesi için rehberlik sisteminin geliştirilmesi</w:t>
            </w:r>
          </w:p>
          <w:p w:rsidR="002F05E5" w:rsidRPr="00CF58ED" w:rsidRDefault="002F05E5" w:rsidP="00E50A63">
            <w:pPr>
              <w:rPr>
                <w:rFonts w:ascii="Cambria" w:hAnsi="Cambria"/>
                <w:sz w:val="20"/>
                <w:szCs w:val="20"/>
              </w:rPr>
            </w:pPr>
            <w:r w:rsidRPr="00CF58ED">
              <w:rPr>
                <w:rFonts w:ascii="Cambria" w:hAnsi="Cambria"/>
                <w:sz w:val="20"/>
                <w:szCs w:val="20"/>
              </w:rPr>
              <w:t xml:space="preserve"> Öğrenciler üzerinde sınav baskısı oluşturmayacak bir geçiş sistemi</w:t>
            </w:r>
          </w:p>
          <w:p w:rsidR="00E50A63" w:rsidRDefault="002F05E5" w:rsidP="00E50A63">
            <w:pPr>
              <w:rPr>
                <w:rFonts w:ascii="Cambria" w:hAnsi="Cambria"/>
                <w:sz w:val="20"/>
                <w:szCs w:val="20"/>
              </w:rPr>
            </w:pPr>
            <w:r w:rsidRPr="00CF58ED">
              <w:rPr>
                <w:rFonts w:ascii="Cambria" w:hAnsi="Cambria"/>
                <w:sz w:val="20"/>
                <w:szCs w:val="20"/>
              </w:rPr>
              <w:t xml:space="preserve"> Öğrenme kayıplarını telafi edecek güçlü mekanizmalara ihtiyaç duyulması</w:t>
            </w:r>
          </w:p>
          <w:p w:rsidR="00CF58ED" w:rsidRPr="00CF58ED" w:rsidRDefault="00CF58ED" w:rsidP="00E50A63">
            <w:pPr>
              <w:rPr>
                <w:rFonts w:ascii="Cambria" w:hAnsi="Cambria"/>
                <w:sz w:val="20"/>
                <w:szCs w:val="20"/>
              </w:rPr>
            </w:pPr>
          </w:p>
        </w:tc>
      </w:tr>
      <w:tr w:rsidR="00E50A63" w:rsidRPr="006B6C45" w:rsidTr="00CF58ED">
        <w:trPr>
          <w:trHeight w:val="489"/>
        </w:trPr>
        <w:tc>
          <w:tcPr>
            <w:tcW w:w="11266" w:type="dxa"/>
            <w:gridSpan w:val="9"/>
          </w:tcPr>
          <w:p w:rsidR="00E50A63" w:rsidRPr="00CF58ED" w:rsidRDefault="00E50A63" w:rsidP="00E50A63">
            <w:pPr>
              <w:rPr>
                <w:rFonts w:ascii="Cambria" w:hAnsi="Cambria"/>
                <w:sz w:val="20"/>
                <w:szCs w:val="20"/>
              </w:rPr>
            </w:pPr>
          </w:p>
        </w:tc>
      </w:tr>
      <w:tr w:rsidR="00FA286E" w:rsidRPr="006B6C45" w:rsidTr="00CF58ED">
        <w:trPr>
          <w:trHeight w:val="489"/>
        </w:trPr>
        <w:tc>
          <w:tcPr>
            <w:tcW w:w="2660" w:type="dxa"/>
            <w:shd w:val="clear" w:color="auto" w:fill="00B0F0"/>
            <w:hideMark/>
          </w:tcPr>
          <w:p w:rsidR="00FA286E" w:rsidRPr="00CF58ED" w:rsidRDefault="00FA286E" w:rsidP="003D1850">
            <w:pPr>
              <w:rPr>
                <w:rFonts w:ascii="Cambria" w:hAnsi="Cambria"/>
                <w:b/>
                <w:bCs/>
                <w:szCs w:val="22"/>
              </w:rPr>
            </w:pPr>
            <w:r w:rsidRPr="00CF58ED">
              <w:rPr>
                <w:rFonts w:ascii="Cambria" w:hAnsi="Cambria"/>
                <w:b/>
                <w:bCs/>
                <w:szCs w:val="22"/>
              </w:rPr>
              <w:lastRenderedPageBreak/>
              <w:t>TEMA</w:t>
            </w:r>
            <w:r w:rsidR="00DD10E4" w:rsidRPr="00CF58ED">
              <w:rPr>
                <w:rFonts w:ascii="Cambria" w:hAnsi="Cambria"/>
                <w:b/>
                <w:bCs/>
                <w:szCs w:val="22"/>
              </w:rPr>
              <w:t>-3</w:t>
            </w:r>
            <w:r w:rsidRPr="00CF58ED">
              <w:rPr>
                <w:rFonts w:ascii="Cambria" w:hAnsi="Cambria"/>
                <w:b/>
                <w:bCs/>
                <w:szCs w:val="22"/>
              </w:rPr>
              <w:t xml:space="preserve">: </w:t>
            </w:r>
          </w:p>
        </w:tc>
        <w:tc>
          <w:tcPr>
            <w:tcW w:w="8606" w:type="dxa"/>
            <w:gridSpan w:val="8"/>
            <w:shd w:val="clear" w:color="auto" w:fill="00B0F0"/>
            <w:hideMark/>
          </w:tcPr>
          <w:p w:rsidR="00FA286E" w:rsidRPr="00CF58ED" w:rsidRDefault="00FA286E" w:rsidP="003D1850">
            <w:pPr>
              <w:rPr>
                <w:rFonts w:ascii="Cambria" w:hAnsi="Cambria"/>
                <w:sz w:val="20"/>
                <w:szCs w:val="20"/>
              </w:rPr>
            </w:pPr>
            <w:r w:rsidRPr="00CF58ED">
              <w:rPr>
                <w:rFonts w:ascii="Cambria" w:hAnsi="Cambria"/>
                <w:sz w:val="20"/>
                <w:szCs w:val="20"/>
              </w:rPr>
              <w:t>KAPASİTE</w:t>
            </w:r>
          </w:p>
        </w:tc>
      </w:tr>
      <w:tr w:rsidR="00FA286E" w:rsidRPr="006B6C45" w:rsidTr="00CF58ED">
        <w:trPr>
          <w:trHeight w:val="489"/>
        </w:trPr>
        <w:tc>
          <w:tcPr>
            <w:tcW w:w="2660" w:type="dxa"/>
            <w:hideMark/>
          </w:tcPr>
          <w:p w:rsidR="00FA286E" w:rsidRPr="00CF58ED" w:rsidRDefault="00FA286E" w:rsidP="003D1850">
            <w:pPr>
              <w:rPr>
                <w:rFonts w:ascii="Cambria" w:hAnsi="Cambria"/>
                <w:b/>
                <w:bCs/>
                <w:szCs w:val="22"/>
              </w:rPr>
            </w:pPr>
            <w:r w:rsidRPr="00CF58ED">
              <w:rPr>
                <w:rFonts w:ascii="Cambria" w:hAnsi="Cambria"/>
                <w:b/>
                <w:bCs/>
                <w:szCs w:val="22"/>
              </w:rPr>
              <w:t>STRATEJİK AMAÇ 3.</w:t>
            </w:r>
          </w:p>
        </w:tc>
        <w:tc>
          <w:tcPr>
            <w:tcW w:w="8606" w:type="dxa"/>
            <w:gridSpan w:val="8"/>
            <w:hideMark/>
          </w:tcPr>
          <w:p w:rsidR="00FA286E" w:rsidRPr="00CF58ED" w:rsidRDefault="007A57A5" w:rsidP="003D1850">
            <w:pPr>
              <w:rPr>
                <w:rFonts w:ascii="Cambria" w:hAnsi="Cambria"/>
                <w:sz w:val="20"/>
                <w:szCs w:val="20"/>
              </w:rPr>
            </w:pPr>
            <w:r w:rsidRPr="00CF58ED">
              <w:rPr>
                <w:rFonts w:ascii="Cambria" w:hAnsi="Cambria"/>
                <w:sz w:val="20"/>
                <w:szCs w:val="20"/>
              </w:rPr>
              <w:t>Beşeri, fiziki, mali ve teknolojik yapı ile yönetim ve organizasyon yapısını iyileştirerek eğitime erişimi ve eğitimde kaliteyi artıracak etkin ve verimli işleyen bir kurumsal yapıyı tesis etmek.</w:t>
            </w:r>
          </w:p>
        </w:tc>
      </w:tr>
      <w:tr w:rsidR="00FA286E" w:rsidRPr="006B6C45" w:rsidTr="00CF58ED">
        <w:trPr>
          <w:trHeight w:val="489"/>
        </w:trPr>
        <w:tc>
          <w:tcPr>
            <w:tcW w:w="2660" w:type="dxa"/>
            <w:hideMark/>
          </w:tcPr>
          <w:p w:rsidR="00FA286E" w:rsidRPr="00CF58ED" w:rsidRDefault="00FA286E" w:rsidP="003D1850">
            <w:pPr>
              <w:rPr>
                <w:rFonts w:ascii="Cambria" w:hAnsi="Cambria"/>
                <w:b/>
                <w:bCs/>
                <w:szCs w:val="22"/>
              </w:rPr>
            </w:pPr>
            <w:r w:rsidRPr="00CF58ED">
              <w:rPr>
                <w:rFonts w:ascii="Cambria" w:hAnsi="Cambria"/>
                <w:b/>
                <w:bCs/>
                <w:szCs w:val="22"/>
              </w:rPr>
              <w:t>Hedef 3.1</w:t>
            </w:r>
          </w:p>
        </w:tc>
        <w:tc>
          <w:tcPr>
            <w:tcW w:w="8606" w:type="dxa"/>
            <w:gridSpan w:val="8"/>
            <w:hideMark/>
          </w:tcPr>
          <w:p w:rsidR="00FA286E" w:rsidRPr="00CF58ED" w:rsidRDefault="007A57A5" w:rsidP="003D1850">
            <w:pPr>
              <w:rPr>
                <w:rFonts w:ascii="Cambria" w:hAnsi="Cambria"/>
                <w:sz w:val="20"/>
                <w:szCs w:val="20"/>
              </w:rPr>
            </w:pPr>
            <w:r w:rsidRPr="00CF58ED">
              <w:rPr>
                <w:rFonts w:ascii="Cambria" w:hAnsi="Cambria"/>
                <w:sz w:val="20"/>
                <w:szCs w:val="20"/>
              </w:rPr>
              <w:t>Okulumuz hizmetlerinin etkin sunumunu sağlamak üzere insan kaynaklarının yapısını ve niteliğini geliştirmek.</w:t>
            </w:r>
          </w:p>
        </w:tc>
      </w:tr>
      <w:tr w:rsidR="00FA286E" w:rsidRPr="006B6C45" w:rsidTr="00CF58ED">
        <w:trPr>
          <w:trHeight w:val="750"/>
        </w:trPr>
        <w:tc>
          <w:tcPr>
            <w:tcW w:w="2660" w:type="dxa"/>
            <w:hideMark/>
          </w:tcPr>
          <w:p w:rsidR="00FA286E" w:rsidRPr="00CF58ED" w:rsidRDefault="00FA286E" w:rsidP="003D1850">
            <w:pPr>
              <w:rPr>
                <w:rFonts w:ascii="Cambria" w:hAnsi="Cambria"/>
                <w:b/>
                <w:bCs/>
                <w:szCs w:val="22"/>
              </w:rPr>
            </w:pPr>
            <w:r w:rsidRPr="00CF58ED">
              <w:rPr>
                <w:rFonts w:ascii="Cambria" w:hAnsi="Cambria"/>
                <w:b/>
                <w:bCs/>
                <w:szCs w:val="22"/>
              </w:rPr>
              <w:t>PG NO</w:t>
            </w:r>
          </w:p>
        </w:tc>
        <w:tc>
          <w:tcPr>
            <w:tcW w:w="2433" w:type="dxa"/>
            <w:hideMark/>
          </w:tcPr>
          <w:p w:rsidR="00FA286E" w:rsidRPr="00CF58ED" w:rsidRDefault="00FA286E" w:rsidP="003D1850">
            <w:pPr>
              <w:rPr>
                <w:rFonts w:ascii="Cambria" w:hAnsi="Cambria"/>
                <w:b/>
                <w:bCs/>
                <w:sz w:val="20"/>
                <w:szCs w:val="20"/>
              </w:rPr>
            </w:pPr>
            <w:r w:rsidRPr="00CF58ED">
              <w:rPr>
                <w:rFonts w:ascii="Cambria" w:hAnsi="Cambria"/>
                <w:b/>
                <w:bCs/>
                <w:sz w:val="20"/>
                <w:szCs w:val="20"/>
              </w:rPr>
              <w:t>Performans Göstergeleri</w:t>
            </w:r>
          </w:p>
        </w:tc>
        <w:tc>
          <w:tcPr>
            <w:tcW w:w="929" w:type="dxa"/>
            <w:hideMark/>
          </w:tcPr>
          <w:p w:rsidR="00FA286E" w:rsidRPr="00CF58ED" w:rsidRDefault="00FA286E" w:rsidP="003D1850">
            <w:pPr>
              <w:rPr>
                <w:rFonts w:ascii="Cambria" w:hAnsi="Cambria"/>
                <w:b/>
                <w:bCs/>
                <w:sz w:val="20"/>
                <w:szCs w:val="20"/>
              </w:rPr>
            </w:pPr>
            <w:r w:rsidRPr="00CF58ED">
              <w:rPr>
                <w:rFonts w:ascii="Cambria" w:hAnsi="Cambria"/>
                <w:b/>
                <w:bCs/>
                <w:sz w:val="20"/>
                <w:szCs w:val="20"/>
              </w:rPr>
              <w:t>Hedefe Etkisi (%)</w:t>
            </w:r>
          </w:p>
        </w:tc>
        <w:tc>
          <w:tcPr>
            <w:tcW w:w="1184" w:type="dxa"/>
            <w:hideMark/>
          </w:tcPr>
          <w:p w:rsidR="00FA286E" w:rsidRPr="00CF58ED" w:rsidRDefault="00FA286E" w:rsidP="003D1850">
            <w:pPr>
              <w:rPr>
                <w:rFonts w:ascii="Cambria" w:hAnsi="Cambria"/>
                <w:b/>
                <w:bCs/>
                <w:sz w:val="20"/>
                <w:szCs w:val="20"/>
              </w:rPr>
            </w:pPr>
            <w:r w:rsidRPr="00CF58ED">
              <w:rPr>
                <w:rFonts w:ascii="Cambria" w:hAnsi="Cambria"/>
                <w:b/>
                <w:bCs/>
                <w:sz w:val="20"/>
                <w:szCs w:val="20"/>
              </w:rPr>
              <w:t>Başlangıç Değeri</w:t>
            </w:r>
          </w:p>
        </w:tc>
        <w:tc>
          <w:tcPr>
            <w:tcW w:w="812" w:type="dxa"/>
            <w:hideMark/>
          </w:tcPr>
          <w:p w:rsidR="00FA286E" w:rsidRPr="00CF58ED" w:rsidRDefault="00FA286E" w:rsidP="003D1850">
            <w:pPr>
              <w:rPr>
                <w:rFonts w:ascii="Cambria" w:hAnsi="Cambria"/>
                <w:b/>
                <w:bCs/>
                <w:sz w:val="20"/>
                <w:szCs w:val="20"/>
              </w:rPr>
            </w:pPr>
            <w:r w:rsidRPr="00CF58ED">
              <w:rPr>
                <w:rFonts w:ascii="Cambria" w:hAnsi="Cambria"/>
                <w:b/>
                <w:bCs/>
                <w:sz w:val="20"/>
                <w:szCs w:val="20"/>
              </w:rPr>
              <w:t>2024 Hedef</w:t>
            </w:r>
          </w:p>
        </w:tc>
        <w:tc>
          <w:tcPr>
            <w:tcW w:w="812" w:type="dxa"/>
            <w:hideMark/>
          </w:tcPr>
          <w:p w:rsidR="00FA286E" w:rsidRPr="00CF58ED" w:rsidRDefault="00FA286E" w:rsidP="003D1850">
            <w:pPr>
              <w:rPr>
                <w:rFonts w:ascii="Cambria" w:hAnsi="Cambria"/>
                <w:b/>
                <w:bCs/>
                <w:sz w:val="20"/>
                <w:szCs w:val="20"/>
              </w:rPr>
            </w:pPr>
            <w:r w:rsidRPr="00CF58ED">
              <w:rPr>
                <w:rFonts w:ascii="Cambria" w:hAnsi="Cambria"/>
                <w:b/>
                <w:bCs/>
                <w:sz w:val="20"/>
                <w:szCs w:val="20"/>
              </w:rPr>
              <w:t>2025 Hedef</w:t>
            </w:r>
          </w:p>
        </w:tc>
        <w:tc>
          <w:tcPr>
            <w:tcW w:w="812" w:type="dxa"/>
            <w:hideMark/>
          </w:tcPr>
          <w:p w:rsidR="00FA286E" w:rsidRPr="00CF58ED" w:rsidRDefault="00FA286E" w:rsidP="003D1850">
            <w:pPr>
              <w:rPr>
                <w:rFonts w:ascii="Cambria" w:hAnsi="Cambria"/>
                <w:b/>
                <w:bCs/>
                <w:sz w:val="20"/>
                <w:szCs w:val="20"/>
              </w:rPr>
            </w:pPr>
            <w:r w:rsidRPr="00CF58ED">
              <w:rPr>
                <w:rFonts w:ascii="Cambria" w:hAnsi="Cambria"/>
                <w:b/>
                <w:bCs/>
                <w:sz w:val="20"/>
                <w:szCs w:val="20"/>
              </w:rPr>
              <w:t>2026 Hedef</w:t>
            </w:r>
          </w:p>
        </w:tc>
        <w:tc>
          <w:tcPr>
            <w:tcW w:w="812" w:type="dxa"/>
            <w:hideMark/>
          </w:tcPr>
          <w:p w:rsidR="00FA286E" w:rsidRPr="00CF58ED" w:rsidRDefault="00FA286E" w:rsidP="003D1850">
            <w:pPr>
              <w:rPr>
                <w:rFonts w:ascii="Cambria" w:hAnsi="Cambria"/>
                <w:b/>
                <w:bCs/>
                <w:sz w:val="20"/>
                <w:szCs w:val="20"/>
              </w:rPr>
            </w:pPr>
            <w:r w:rsidRPr="00CF58ED">
              <w:rPr>
                <w:rFonts w:ascii="Cambria" w:hAnsi="Cambria"/>
                <w:b/>
                <w:bCs/>
                <w:sz w:val="20"/>
                <w:szCs w:val="20"/>
              </w:rPr>
              <w:t>2027 Hedef</w:t>
            </w:r>
          </w:p>
        </w:tc>
        <w:tc>
          <w:tcPr>
            <w:tcW w:w="812" w:type="dxa"/>
            <w:hideMark/>
          </w:tcPr>
          <w:p w:rsidR="00FA286E" w:rsidRPr="00CF58ED" w:rsidRDefault="00FA286E" w:rsidP="003D1850">
            <w:pPr>
              <w:rPr>
                <w:rFonts w:ascii="Cambria" w:hAnsi="Cambria"/>
                <w:b/>
                <w:bCs/>
                <w:sz w:val="20"/>
                <w:szCs w:val="20"/>
              </w:rPr>
            </w:pPr>
            <w:r w:rsidRPr="00CF58ED">
              <w:rPr>
                <w:rFonts w:ascii="Cambria" w:hAnsi="Cambria"/>
                <w:b/>
                <w:bCs/>
                <w:sz w:val="20"/>
                <w:szCs w:val="20"/>
              </w:rPr>
              <w:t>2028 Hedef</w:t>
            </w:r>
          </w:p>
        </w:tc>
      </w:tr>
      <w:tr w:rsidR="007A57A5" w:rsidRPr="006B6C45" w:rsidTr="00CF58ED">
        <w:trPr>
          <w:trHeight w:val="489"/>
        </w:trPr>
        <w:tc>
          <w:tcPr>
            <w:tcW w:w="2660" w:type="dxa"/>
            <w:hideMark/>
          </w:tcPr>
          <w:p w:rsidR="007A57A5" w:rsidRPr="00CF58ED" w:rsidRDefault="007A57A5" w:rsidP="003D1850">
            <w:pPr>
              <w:rPr>
                <w:rFonts w:ascii="Cambria" w:hAnsi="Cambria"/>
                <w:b/>
                <w:bCs/>
                <w:szCs w:val="22"/>
              </w:rPr>
            </w:pPr>
            <w:r w:rsidRPr="00CF58ED">
              <w:rPr>
                <w:rFonts w:ascii="Cambria" w:hAnsi="Cambria"/>
                <w:b/>
                <w:bCs/>
                <w:szCs w:val="22"/>
              </w:rPr>
              <w:t xml:space="preserve">PG 3.1.1 </w:t>
            </w:r>
          </w:p>
        </w:tc>
        <w:tc>
          <w:tcPr>
            <w:tcW w:w="2433" w:type="dxa"/>
            <w:vAlign w:val="center"/>
            <w:hideMark/>
          </w:tcPr>
          <w:p w:rsidR="007A57A5" w:rsidRPr="00CF58ED" w:rsidRDefault="007A57A5" w:rsidP="003D1850">
            <w:pPr>
              <w:spacing w:line="360" w:lineRule="auto"/>
              <w:contextualSpacing/>
              <w:rPr>
                <w:rFonts w:ascii="Cambria" w:hAnsi="Cambria"/>
                <w:sz w:val="20"/>
                <w:szCs w:val="20"/>
              </w:rPr>
            </w:pPr>
            <w:r w:rsidRPr="00CF58ED">
              <w:rPr>
                <w:rFonts w:ascii="Cambria" w:hAnsi="Cambria"/>
                <w:sz w:val="20"/>
                <w:szCs w:val="20"/>
              </w:rPr>
              <w:t xml:space="preserve">Okulda düzenlenen hizmet içi eğitim sayısı </w:t>
            </w:r>
          </w:p>
        </w:tc>
        <w:tc>
          <w:tcPr>
            <w:tcW w:w="929" w:type="dxa"/>
            <w:hideMark/>
          </w:tcPr>
          <w:p w:rsidR="007A57A5" w:rsidRPr="00CF58ED" w:rsidRDefault="0094557A" w:rsidP="003D1850">
            <w:pPr>
              <w:rPr>
                <w:rFonts w:ascii="Cambria" w:hAnsi="Cambria"/>
                <w:sz w:val="20"/>
                <w:szCs w:val="20"/>
              </w:rPr>
            </w:pPr>
            <w:r w:rsidRPr="00CF58ED">
              <w:rPr>
                <w:rFonts w:ascii="Cambria" w:hAnsi="Cambria"/>
                <w:sz w:val="20"/>
                <w:szCs w:val="20"/>
              </w:rPr>
              <w:t>50</w:t>
            </w:r>
          </w:p>
        </w:tc>
        <w:tc>
          <w:tcPr>
            <w:tcW w:w="1184" w:type="dxa"/>
            <w:hideMark/>
          </w:tcPr>
          <w:p w:rsidR="007A57A5" w:rsidRPr="00CF58ED" w:rsidRDefault="007A57A5" w:rsidP="003D1850">
            <w:pPr>
              <w:rPr>
                <w:rFonts w:ascii="Cambria" w:hAnsi="Cambria"/>
                <w:b/>
                <w:bCs/>
                <w:sz w:val="20"/>
                <w:szCs w:val="20"/>
              </w:rPr>
            </w:pPr>
            <w:r w:rsidRPr="00CF58ED">
              <w:rPr>
                <w:rFonts w:ascii="Cambria" w:hAnsi="Cambria"/>
                <w:b/>
                <w:bCs/>
                <w:sz w:val="20"/>
                <w:szCs w:val="20"/>
              </w:rPr>
              <w:t> </w:t>
            </w:r>
          </w:p>
        </w:tc>
        <w:tc>
          <w:tcPr>
            <w:tcW w:w="812" w:type="dxa"/>
            <w:hideMark/>
          </w:tcPr>
          <w:p w:rsidR="007A57A5" w:rsidRPr="00CF58ED" w:rsidRDefault="007A57A5" w:rsidP="003D1850">
            <w:pPr>
              <w:rPr>
                <w:rFonts w:ascii="Cambria" w:hAnsi="Cambria"/>
                <w:b/>
                <w:bCs/>
                <w:sz w:val="20"/>
                <w:szCs w:val="20"/>
              </w:rPr>
            </w:pPr>
            <w:r w:rsidRPr="00CF58ED">
              <w:rPr>
                <w:rFonts w:ascii="Cambria" w:hAnsi="Cambria"/>
                <w:b/>
                <w:bCs/>
                <w:sz w:val="20"/>
                <w:szCs w:val="20"/>
              </w:rPr>
              <w:t> </w:t>
            </w:r>
          </w:p>
        </w:tc>
        <w:tc>
          <w:tcPr>
            <w:tcW w:w="812" w:type="dxa"/>
            <w:hideMark/>
          </w:tcPr>
          <w:p w:rsidR="007A57A5" w:rsidRPr="00CF58ED" w:rsidRDefault="007A57A5" w:rsidP="003D1850">
            <w:pPr>
              <w:rPr>
                <w:rFonts w:ascii="Cambria" w:hAnsi="Cambria"/>
                <w:b/>
                <w:bCs/>
                <w:sz w:val="20"/>
                <w:szCs w:val="20"/>
              </w:rPr>
            </w:pPr>
            <w:r w:rsidRPr="00CF58ED">
              <w:rPr>
                <w:rFonts w:ascii="Cambria" w:hAnsi="Cambria"/>
                <w:b/>
                <w:bCs/>
                <w:sz w:val="20"/>
                <w:szCs w:val="20"/>
              </w:rPr>
              <w:t> </w:t>
            </w:r>
          </w:p>
        </w:tc>
        <w:tc>
          <w:tcPr>
            <w:tcW w:w="812" w:type="dxa"/>
            <w:hideMark/>
          </w:tcPr>
          <w:p w:rsidR="007A57A5" w:rsidRPr="00CF58ED" w:rsidRDefault="007A57A5" w:rsidP="003D1850">
            <w:pPr>
              <w:rPr>
                <w:rFonts w:ascii="Cambria" w:hAnsi="Cambria"/>
                <w:b/>
                <w:bCs/>
                <w:sz w:val="20"/>
                <w:szCs w:val="20"/>
              </w:rPr>
            </w:pPr>
            <w:r w:rsidRPr="00CF58ED">
              <w:rPr>
                <w:rFonts w:ascii="Cambria" w:hAnsi="Cambria"/>
                <w:b/>
                <w:bCs/>
                <w:sz w:val="20"/>
                <w:szCs w:val="20"/>
              </w:rPr>
              <w:t> </w:t>
            </w:r>
          </w:p>
        </w:tc>
        <w:tc>
          <w:tcPr>
            <w:tcW w:w="812" w:type="dxa"/>
            <w:hideMark/>
          </w:tcPr>
          <w:p w:rsidR="007A57A5" w:rsidRPr="00CF58ED" w:rsidRDefault="007A57A5" w:rsidP="003D1850">
            <w:pPr>
              <w:rPr>
                <w:rFonts w:ascii="Cambria" w:hAnsi="Cambria"/>
                <w:b/>
                <w:bCs/>
                <w:sz w:val="20"/>
                <w:szCs w:val="20"/>
              </w:rPr>
            </w:pPr>
            <w:r w:rsidRPr="00CF58ED">
              <w:rPr>
                <w:rFonts w:ascii="Cambria" w:hAnsi="Cambria"/>
                <w:b/>
                <w:bCs/>
                <w:sz w:val="20"/>
                <w:szCs w:val="20"/>
              </w:rPr>
              <w:t> </w:t>
            </w:r>
          </w:p>
        </w:tc>
        <w:tc>
          <w:tcPr>
            <w:tcW w:w="812" w:type="dxa"/>
            <w:hideMark/>
          </w:tcPr>
          <w:p w:rsidR="007A57A5" w:rsidRPr="00CF58ED" w:rsidRDefault="007A57A5" w:rsidP="003D1850">
            <w:pPr>
              <w:rPr>
                <w:rFonts w:ascii="Cambria" w:hAnsi="Cambria"/>
                <w:b/>
                <w:bCs/>
                <w:sz w:val="20"/>
                <w:szCs w:val="20"/>
              </w:rPr>
            </w:pPr>
            <w:r w:rsidRPr="00CF58ED">
              <w:rPr>
                <w:rFonts w:ascii="Cambria" w:hAnsi="Cambria"/>
                <w:b/>
                <w:bCs/>
                <w:sz w:val="20"/>
                <w:szCs w:val="20"/>
              </w:rPr>
              <w:t> </w:t>
            </w:r>
          </w:p>
        </w:tc>
      </w:tr>
      <w:tr w:rsidR="007A57A5" w:rsidRPr="006B6C45" w:rsidTr="00CF58ED">
        <w:trPr>
          <w:trHeight w:val="489"/>
        </w:trPr>
        <w:tc>
          <w:tcPr>
            <w:tcW w:w="2660" w:type="dxa"/>
          </w:tcPr>
          <w:p w:rsidR="007A57A5" w:rsidRPr="00CF58ED" w:rsidRDefault="007A57A5" w:rsidP="003D1850">
            <w:pPr>
              <w:rPr>
                <w:rFonts w:ascii="Cambria" w:hAnsi="Cambria"/>
                <w:b/>
                <w:bCs/>
                <w:szCs w:val="22"/>
              </w:rPr>
            </w:pPr>
            <w:r w:rsidRPr="00CF58ED">
              <w:rPr>
                <w:rFonts w:ascii="Cambria" w:hAnsi="Cambria"/>
                <w:b/>
                <w:bCs/>
                <w:szCs w:val="22"/>
              </w:rPr>
              <w:t>PG 3.1.2</w:t>
            </w:r>
          </w:p>
        </w:tc>
        <w:tc>
          <w:tcPr>
            <w:tcW w:w="2433" w:type="dxa"/>
            <w:vAlign w:val="center"/>
          </w:tcPr>
          <w:p w:rsidR="007A57A5" w:rsidRPr="00CF58ED" w:rsidRDefault="007A57A5" w:rsidP="003D1850">
            <w:pPr>
              <w:spacing w:line="360" w:lineRule="auto"/>
              <w:contextualSpacing/>
              <w:rPr>
                <w:rFonts w:ascii="Cambria" w:hAnsi="Cambria"/>
                <w:sz w:val="20"/>
                <w:szCs w:val="20"/>
              </w:rPr>
            </w:pPr>
            <w:r w:rsidRPr="00CF58ED">
              <w:rPr>
                <w:rFonts w:ascii="Cambria" w:hAnsi="Cambria"/>
                <w:sz w:val="20"/>
                <w:szCs w:val="20"/>
              </w:rPr>
              <w:t xml:space="preserve"> Hizmet içi eğitime katılan personel sayısı </w:t>
            </w:r>
          </w:p>
        </w:tc>
        <w:tc>
          <w:tcPr>
            <w:tcW w:w="929" w:type="dxa"/>
          </w:tcPr>
          <w:p w:rsidR="007A57A5" w:rsidRPr="00CF58ED" w:rsidRDefault="0094557A" w:rsidP="003D1850">
            <w:pPr>
              <w:rPr>
                <w:rFonts w:ascii="Cambria" w:hAnsi="Cambria"/>
                <w:sz w:val="20"/>
                <w:szCs w:val="20"/>
              </w:rPr>
            </w:pPr>
            <w:r w:rsidRPr="00CF58ED">
              <w:rPr>
                <w:rFonts w:ascii="Cambria" w:hAnsi="Cambria"/>
                <w:sz w:val="20"/>
                <w:szCs w:val="20"/>
              </w:rPr>
              <w:t>50</w:t>
            </w:r>
          </w:p>
        </w:tc>
        <w:tc>
          <w:tcPr>
            <w:tcW w:w="1184" w:type="dxa"/>
          </w:tcPr>
          <w:p w:rsidR="007A57A5" w:rsidRPr="00CF58ED" w:rsidRDefault="007A57A5" w:rsidP="003D1850">
            <w:pPr>
              <w:rPr>
                <w:rFonts w:ascii="Cambria" w:hAnsi="Cambria"/>
                <w:b/>
                <w:bCs/>
                <w:sz w:val="20"/>
                <w:szCs w:val="20"/>
              </w:rPr>
            </w:pPr>
          </w:p>
        </w:tc>
        <w:tc>
          <w:tcPr>
            <w:tcW w:w="812" w:type="dxa"/>
          </w:tcPr>
          <w:p w:rsidR="007A57A5" w:rsidRPr="00CF58ED" w:rsidRDefault="007A57A5" w:rsidP="003D1850">
            <w:pPr>
              <w:rPr>
                <w:rFonts w:ascii="Cambria" w:hAnsi="Cambria"/>
                <w:b/>
                <w:bCs/>
                <w:sz w:val="20"/>
                <w:szCs w:val="20"/>
              </w:rPr>
            </w:pPr>
          </w:p>
        </w:tc>
        <w:tc>
          <w:tcPr>
            <w:tcW w:w="812" w:type="dxa"/>
          </w:tcPr>
          <w:p w:rsidR="007A57A5" w:rsidRPr="00CF58ED" w:rsidRDefault="007A57A5" w:rsidP="003D1850">
            <w:pPr>
              <w:rPr>
                <w:rFonts w:ascii="Cambria" w:hAnsi="Cambria"/>
                <w:b/>
                <w:bCs/>
                <w:sz w:val="20"/>
                <w:szCs w:val="20"/>
              </w:rPr>
            </w:pPr>
          </w:p>
        </w:tc>
        <w:tc>
          <w:tcPr>
            <w:tcW w:w="812" w:type="dxa"/>
          </w:tcPr>
          <w:p w:rsidR="007A57A5" w:rsidRPr="00CF58ED" w:rsidRDefault="007A57A5" w:rsidP="003D1850">
            <w:pPr>
              <w:rPr>
                <w:rFonts w:ascii="Cambria" w:hAnsi="Cambria"/>
                <w:b/>
                <w:bCs/>
                <w:sz w:val="20"/>
                <w:szCs w:val="20"/>
              </w:rPr>
            </w:pPr>
          </w:p>
        </w:tc>
        <w:tc>
          <w:tcPr>
            <w:tcW w:w="812" w:type="dxa"/>
          </w:tcPr>
          <w:p w:rsidR="007A57A5" w:rsidRPr="00CF58ED" w:rsidRDefault="007A57A5" w:rsidP="003D1850">
            <w:pPr>
              <w:rPr>
                <w:rFonts w:ascii="Cambria" w:hAnsi="Cambria"/>
                <w:b/>
                <w:bCs/>
                <w:sz w:val="20"/>
                <w:szCs w:val="20"/>
              </w:rPr>
            </w:pPr>
          </w:p>
        </w:tc>
        <w:tc>
          <w:tcPr>
            <w:tcW w:w="812" w:type="dxa"/>
          </w:tcPr>
          <w:p w:rsidR="007A57A5" w:rsidRPr="00CF58ED" w:rsidRDefault="007A57A5" w:rsidP="003D1850">
            <w:pPr>
              <w:rPr>
                <w:rFonts w:ascii="Cambria" w:hAnsi="Cambria"/>
                <w:b/>
                <w:bCs/>
                <w:sz w:val="20"/>
                <w:szCs w:val="20"/>
              </w:rPr>
            </w:pPr>
          </w:p>
        </w:tc>
      </w:tr>
      <w:tr w:rsidR="00FA286E" w:rsidRPr="006B6C45" w:rsidTr="00CF58ED">
        <w:trPr>
          <w:trHeight w:val="853"/>
        </w:trPr>
        <w:tc>
          <w:tcPr>
            <w:tcW w:w="2660" w:type="dxa"/>
            <w:hideMark/>
          </w:tcPr>
          <w:p w:rsidR="00FA286E" w:rsidRPr="00CF58ED" w:rsidRDefault="00FA286E" w:rsidP="003D1850">
            <w:pPr>
              <w:rPr>
                <w:rFonts w:ascii="Cambria" w:hAnsi="Cambria"/>
                <w:b/>
                <w:bCs/>
                <w:szCs w:val="22"/>
              </w:rPr>
            </w:pPr>
            <w:r w:rsidRPr="00CF58ED">
              <w:rPr>
                <w:rFonts w:ascii="Cambria" w:hAnsi="Cambria"/>
                <w:b/>
                <w:bCs/>
                <w:szCs w:val="22"/>
              </w:rPr>
              <w:t>Stratejiler</w:t>
            </w:r>
          </w:p>
        </w:tc>
        <w:tc>
          <w:tcPr>
            <w:tcW w:w="8606" w:type="dxa"/>
            <w:gridSpan w:val="8"/>
            <w:hideMark/>
          </w:tcPr>
          <w:p w:rsidR="007A57A5" w:rsidRPr="00CF58ED" w:rsidRDefault="0086407E" w:rsidP="003D1850">
            <w:pPr>
              <w:spacing w:line="360" w:lineRule="auto"/>
              <w:contextualSpacing/>
              <w:rPr>
                <w:rFonts w:ascii="Cambria" w:hAnsi="Cambria"/>
                <w:sz w:val="20"/>
                <w:szCs w:val="20"/>
              </w:rPr>
            </w:pPr>
            <w:r w:rsidRPr="00CF58ED">
              <w:rPr>
                <w:rFonts w:ascii="Cambria" w:hAnsi="Cambria"/>
                <w:sz w:val="20"/>
                <w:szCs w:val="20"/>
              </w:rPr>
              <w:t xml:space="preserve">S1 </w:t>
            </w:r>
            <w:r w:rsidR="007A57A5" w:rsidRPr="00CF58ED">
              <w:rPr>
                <w:rFonts w:ascii="Cambria" w:hAnsi="Cambria"/>
                <w:sz w:val="20"/>
                <w:szCs w:val="20"/>
              </w:rPr>
              <w:t xml:space="preserve">Hizmet içi eğitim planlamaları, çalışanların talepleri, birimlerin ihtiyaçları, denetim raporları ve birimlerce tespit edilen sorun alanları dikkate alınarak yapılacaktır. </w:t>
            </w:r>
          </w:p>
          <w:p w:rsidR="00FA286E" w:rsidRPr="00CF58ED" w:rsidRDefault="00FA286E" w:rsidP="003D1850">
            <w:pPr>
              <w:rPr>
                <w:rFonts w:ascii="Cambria" w:hAnsi="Cambria"/>
                <w:sz w:val="20"/>
                <w:szCs w:val="20"/>
              </w:rPr>
            </w:pPr>
          </w:p>
        </w:tc>
      </w:tr>
      <w:tr w:rsidR="006B6C45" w:rsidRPr="006B6C45" w:rsidTr="00CF58ED">
        <w:trPr>
          <w:trHeight w:val="853"/>
        </w:trPr>
        <w:tc>
          <w:tcPr>
            <w:tcW w:w="2660" w:type="dxa"/>
          </w:tcPr>
          <w:p w:rsidR="006B6C45" w:rsidRPr="00CF58ED" w:rsidRDefault="006B6C45" w:rsidP="006B6C45">
            <w:pPr>
              <w:rPr>
                <w:rFonts w:ascii="Cambria" w:hAnsi="Cambria"/>
                <w:b/>
                <w:szCs w:val="22"/>
              </w:rPr>
            </w:pPr>
            <w:r w:rsidRPr="00CF58ED">
              <w:rPr>
                <w:rFonts w:ascii="Cambria" w:hAnsi="Cambria"/>
                <w:b/>
                <w:szCs w:val="22"/>
              </w:rPr>
              <w:t>Sorumlu Koordinatör Birim</w:t>
            </w:r>
          </w:p>
        </w:tc>
        <w:tc>
          <w:tcPr>
            <w:tcW w:w="8606" w:type="dxa"/>
            <w:gridSpan w:val="8"/>
          </w:tcPr>
          <w:p w:rsidR="006B6C45" w:rsidRPr="00CF58ED" w:rsidRDefault="006B6C45" w:rsidP="006B6C45">
            <w:pPr>
              <w:rPr>
                <w:rFonts w:ascii="Cambria" w:hAnsi="Cambria"/>
                <w:sz w:val="20"/>
                <w:szCs w:val="20"/>
              </w:rPr>
            </w:pPr>
            <w:r w:rsidRPr="00CF58ED">
              <w:rPr>
                <w:rFonts w:ascii="Cambria" w:hAnsi="Cambria"/>
                <w:sz w:val="20"/>
                <w:szCs w:val="20"/>
              </w:rPr>
              <w:t>Okul Müdürü, Müdür Yardımcısı</w:t>
            </w:r>
          </w:p>
        </w:tc>
      </w:tr>
      <w:tr w:rsidR="006B6C45" w:rsidRPr="006B6C45" w:rsidTr="00CF58ED">
        <w:trPr>
          <w:trHeight w:val="853"/>
        </w:trPr>
        <w:tc>
          <w:tcPr>
            <w:tcW w:w="2660" w:type="dxa"/>
          </w:tcPr>
          <w:p w:rsidR="006B6C45" w:rsidRPr="00CF58ED" w:rsidRDefault="006B6C45" w:rsidP="006B6C45">
            <w:pPr>
              <w:rPr>
                <w:rFonts w:ascii="Cambria" w:hAnsi="Cambria"/>
                <w:b/>
                <w:szCs w:val="22"/>
              </w:rPr>
            </w:pPr>
            <w:r w:rsidRPr="00CF58ED">
              <w:rPr>
                <w:rFonts w:ascii="Cambria" w:hAnsi="Cambria"/>
                <w:b/>
                <w:szCs w:val="22"/>
              </w:rPr>
              <w:t>İş Birliği Yapılacak Birimler</w:t>
            </w:r>
          </w:p>
        </w:tc>
        <w:tc>
          <w:tcPr>
            <w:tcW w:w="8606" w:type="dxa"/>
            <w:gridSpan w:val="8"/>
          </w:tcPr>
          <w:p w:rsidR="006B6C45" w:rsidRPr="00CF58ED" w:rsidRDefault="006B6C45" w:rsidP="006B6C45">
            <w:pPr>
              <w:rPr>
                <w:rFonts w:ascii="Cambria" w:hAnsi="Cambria"/>
                <w:sz w:val="20"/>
                <w:szCs w:val="20"/>
              </w:rPr>
            </w:pPr>
            <w:r w:rsidRPr="00CF58ED">
              <w:rPr>
                <w:rFonts w:ascii="Cambria" w:hAnsi="Cambria"/>
                <w:sz w:val="20"/>
                <w:szCs w:val="20"/>
              </w:rPr>
              <w:t>Reeber Öğretmenler ve Tüm Şube Rehber Öğretmenleri</w:t>
            </w:r>
          </w:p>
        </w:tc>
      </w:tr>
      <w:tr w:rsidR="00E50A63" w:rsidRPr="006B6C45" w:rsidTr="00CF58ED">
        <w:trPr>
          <w:trHeight w:val="853"/>
        </w:trPr>
        <w:tc>
          <w:tcPr>
            <w:tcW w:w="2660" w:type="dxa"/>
          </w:tcPr>
          <w:p w:rsidR="00E50A63" w:rsidRPr="00CF58ED" w:rsidRDefault="00E50A63" w:rsidP="00E50A63">
            <w:pPr>
              <w:rPr>
                <w:rFonts w:ascii="Cambria" w:hAnsi="Cambria"/>
                <w:b/>
                <w:szCs w:val="22"/>
              </w:rPr>
            </w:pPr>
            <w:r w:rsidRPr="00CF58ED">
              <w:rPr>
                <w:rFonts w:ascii="Cambria" w:hAnsi="Cambria"/>
                <w:b/>
                <w:szCs w:val="22"/>
              </w:rPr>
              <w:t>Riskler</w:t>
            </w:r>
          </w:p>
        </w:tc>
        <w:tc>
          <w:tcPr>
            <w:tcW w:w="8606" w:type="dxa"/>
            <w:gridSpan w:val="8"/>
          </w:tcPr>
          <w:p w:rsidR="00214153" w:rsidRPr="00CF58ED" w:rsidRDefault="00214153" w:rsidP="00E50A63">
            <w:pPr>
              <w:spacing w:line="360" w:lineRule="auto"/>
              <w:contextualSpacing/>
              <w:rPr>
                <w:rFonts w:ascii="Cambria" w:hAnsi="Cambria"/>
                <w:sz w:val="20"/>
                <w:szCs w:val="20"/>
              </w:rPr>
            </w:pPr>
            <w:r w:rsidRPr="00CF58ED">
              <w:rPr>
                <w:rFonts w:ascii="Cambria" w:hAnsi="Cambria"/>
                <w:sz w:val="20"/>
                <w:szCs w:val="20"/>
              </w:rPr>
              <w:t xml:space="preserve">YÖK ve üniversiteler ile yeterli düzeyde iş birliği imkânı sağlanamaması </w:t>
            </w:r>
          </w:p>
          <w:p w:rsidR="00214153" w:rsidRPr="00CF58ED" w:rsidRDefault="00214153" w:rsidP="00E50A63">
            <w:pPr>
              <w:spacing w:line="360" w:lineRule="auto"/>
              <w:contextualSpacing/>
              <w:rPr>
                <w:rFonts w:ascii="Cambria" w:hAnsi="Cambria"/>
                <w:sz w:val="20"/>
                <w:szCs w:val="20"/>
              </w:rPr>
            </w:pPr>
            <w:r w:rsidRPr="00CF58ED">
              <w:rPr>
                <w:rFonts w:ascii="Cambria" w:hAnsi="Cambria"/>
                <w:sz w:val="20"/>
                <w:szCs w:val="20"/>
              </w:rPr>
              <w:t xml:space="preserve">Politika değişiklikleri yaşanması </w:t>
            </w:r>
          </w:p>
          <w:p w:rsidR="00E50A63" w:rsidRPr="00CF58ED" w:rsidRDefault="00214153" w:rsidP="00E50A63">
            <w:pPr>
              <w:spacing w:line="360" w:lineRule="auto"/>
              <w:contextualSpacing/>
              <w:rPr>
                <w:rFonts w:ascii="Cambria" w:hAnsi="Cambria"/>
                <w:sz w:val="20"/>
                <w:szCs w:val="20"/>
              </w:rPr>
            </w:pPr>
            <w:r w:rsidRPr="00CF58ED">
              <w:rPr>
                <w:rFonts w:ascii="Cambria" w:hAnsi="Cambria"/>
                <w:sz w:val="20"/>
                <w:szCs w:val="20"/>
              </w:rPr>
              <w:t>Değişen teknolojik gelişmelere karşı uyu</w:t>
            </w:r>
          </w:p>
        </w:tc>
      </w:tr>
      <w:tr w:rsidR="00E50A63" w:rsidRPr="006B6C45" w:rsidTr="00CF58ED">
        <w:trPr>
          <w:trHeight w:val="853"/>
        </w:trPr>
        <w:tc>
          <w:tcPr>
            <w:tcW w:w="2660" w:type="dxa"/>
          </w:tcPr>
          <w:p w:rsidR="00E50A63" w:rsidRPr="00CF58ED" w:rsidRDefault="00E50A63" w:rsidP="00E50A63">
            <w:pPr>
              <w:rPr>
                <w:rFonts w:ascii="Cambria" w:hAnsi="Cambria"/>
                <w:b/>
                <w:szCs w:val="22"/>
              </w:rPr>
            </w:pPr>
            <w:r w:rsidRPr="00CF58ED">
              <w:rPr>
                <w:rFonts w:ascii="Cambria" w:hAnsi="Cambria"/>
                <w:b/>
                <w:szCs w:val="22"/>
              </w:rPr>
              <w:t>Maliyet Tahmini</w:t>
            </w:r>
          </w:p>
        </w:tc>
        <w:tc>
          <w:tcPr>
            <w:tcW w:w="8606" w:type="dxa"/>
            <w:gridSpan w:val="8"/>
          </w:tcPr>
          <w:p w:rsidR="00E50A63" w:rsidRPr="00CF58ED" w:rsidRDefault="00E50A63" w:rsidP="00E50A63">
            <w:pPr>
              <w:spacing w:line="360" w:lineRule="auto"/>
              <w:contextualSpacing/>
              <w:rPr>
                <w:rFonts w:ascii="Cambria" w:hAnsi="Cambria"/>
                <w:sz w:val="20"/>
                <w:szCs w:val="20"/>
              </w:rPr>
            </w:pPr>
          </w:p>
        </w:tc>
      </w:tr>
      <w:tr w:rsidR="00E50A63" w:rsidRPr="006B6C45" w:rsidTr="00CF58ED">
        <w:trPr>
          <w:trHeight w:val="853"/>
        </w:trPr>
        <w:tc>
          <w:tcPr>
            <w:tcW w:w="2660" w:type="dxa"/>
          </w:tcPr>
          <w:p w:rsidR="00E50A63" w:rsidRPr="00CF58ED" w:rsidRDefault="00E50A63" w:rsidP="00E50A63">
            <w:pPr>
              <w:rPr>
                <w:rFonts w:ascii="Cambria" w:hAnsi="Cambria"/>
                <w:b/>
                <w:szCs w:val="22"/>
              </w:rPr>
            </w:pPr>
            <w:r w:rsidRPr="00CF58ED">
              <w:rPr>
                <w:rFonts w:ascii="Cambria" w:hAnsi="Cambria"/>
                <w:b/>
                <w:szCs w:val="22"/>
              </w:rPr>
              <w:t xml:space="preserve">Tespitler </w:t>
            </w:r>
          </w:p>
        </w:tc>
        <w:tc>
          <w:tcPr>
            <w:tcW w:w="8606" w:type="dxa"/>
            <w:gridSpan w:val="8"/>
          </w:tcPr>
          <w:p w:rsidR="00214153" w:rsidRPr="00CF58ED" w:rsidRDefault="00214153" w:rsidP="00E50A63">
            <w:pPr>
              <w:spacing w:line="360" w:lineRule="auto"/>
              <w:contextualSpacing/>
              <w:rPr>
                <w:rFonts w:ascii="Cambria" w:hAnsi="Cambria"/>
                <w:sz w:val="20"/>
                <w:szCs w:val="20"/>
              </w:rPr>
            </w:pPr>
            <w:r w:rsidRPr="00CF58ED">
              <w:rPr>
                <w:rFonts w:ascii="Cambria" w:hAnsi="Cambria"/>
                <w:sz w:val="20"/>
                <w:szCs w:val="20"/>
              </w:rPr>
              <w:t xml:space="preserve">Yönetici ve öğretmenlerin mesleki gelişim eğitimlerinde üniversiteler ile yeterli düzeyde iş birliği imkânı sağlanamaması </w:t>
            </w:r>
          </w:p>
          <w:p w:rsidR="00214153" w:rsidRPr="00CF58ED" w:rsidRDefault="00214153" w:rsidP="00E50A63">
            <w:pPr>
              <w:spacing w:line="360" w:lineRule="auto"/>
              <w:contextualSpacing/>
              <w:rPr>
                <w:rFonts w:ascii="Cambria" w:hAnsi="Cambria"/>
                <w:sz w:val="20"/>
                <w:szCs w:val="20"/>
              </w:rPr>
            </w:pPr>
            <w:r w:rsidRPr="00CF58ED">
              <w:rPr>
                <w:rFonts w:ascii="Cambria" w:hAnsi="Cambria"/>
                <w:sz w:val="20"/>
                <w:szCs w:val="20"/>
              </w:rPr>
              <w:t xml:space="preserve">Öğretmen ve yöneticilere verilen mesleki gelişim eğitimlerinin nitelik ve niceliğinin geliştirilmeye açık olması </w:t>
            </w:r>
          </w:p>
          <w:p w:rsidR="00214153" w:rsidRPr="00CF58ED" w:rsidRDefault="00214153" w:rsidP="00E50A63">
            <w:pPr>
              <w:spacing w:line="360" w:lineRule="auto"/>
              <w:contextualSpacing/>
              <w:rPr>
                <w:rFonts w:ascii="Cambria" w:hAnsi="Cambria"/>
                <w:sz w:val="20"/>
                <w:szCs w:val="20"/>
              </w:rPr>
            </w:pPr>
            <w:r w:rsidRPr="00CF58ED">
              <w:rPr>
                <w:rFonts w:ascii="Cambria" w:hAnsi="Cambria"/>
                <w:sz w:val="20"/>
                <w:szCs w:val="20"/>
              </w:rPr>
              <w:t xml:space="preserve">Öğretmenlerin talep ettikleri düzeyde eğitim alamaması </w:t>
            </w:r>
          </w:p>
          <w:p w:rsidR="00584C34" w:rsidRPr="00CF58ED" w:rsidRDefault="00214153" w:rsidP="00E50A63">
            <w:pPr>
              <w:spacing w:line="360" w:lineRule="auto"/>
              <w:contextualSpacing/>
              <w:rPr>
                <w:rFonts w:ascii="Cambria" w:hAnsi="Cambria"/>
                <w:sz w:val="20"/>
                <w:szCs w:val="20"/>
              </w:rPr>
            </w:pPr>
            <w:r w:rsidRPr="00CF58ED">
              <w:rPr>
                <w:rFonts w:ascii="Cambria" w:hAnsi="Cambria"/>
                <w:sz w:val="20"/>
                <w:szCs w:val="20"/>
              </w:rPr>
              <w:t>Öğretmenlerin mesleki gelişim ihtiyaç ve önceliklerini belirlemede okulların ihtiyaçlarının yeterli düzeyde dikkate alınmaması</w:t>
            </w:r>
          </w:p>
        </w:tc>
      </w:tr>
      <w:tr w:rsidR="00E50A63" w:rsidRPr="006B6C45" w:rsidTr="00CF58ED">
        <w:trPr>
          <w:trHeight w:val="853"/>
        </w:trPr>
        <w:tc>
          <w:tcPr>
            <w:tcW w:w="2660" w:type="dxa"/>
          </w:tcPr>
          <w:p w:rsidR="00E50A63" w:rsidRPr="00CF58ED" w:rsidRDefault="00E50A63" w:rsidP="00E50A63">
            <w:pPr>
              <w:rPr>
                <w:rFonts w:ascii="Cambria" w:hAnsi="Cambria"/>
                <w:b/>
                <w:szCs w:val="22"/>
              </w:rPr>
            </w:pPr>
            <w:r w:rsidRPr="00CF58ED">
              <w:rPr>
                <w:rFonts w:ascii="Cambria" w:hAnsi="Cambria"/>
                <w:b/>
                <w:szCs w:val="22"/>
              </w:rPr>
              <w:t>İhtiyaçlar</w:t>
            </w:r>
          </w:p>
        </w:tc>
        <w:tc>
          <w:tcPr>
            <w:tcW w:w="8606" w:type="dxa"/>
            <w:gridSpan w:val="8"/>
          </w:tcPr>
          <w:p w:rsidR="00214153" w:rsidRPr="00CF58ED" w:rsidRDefault="00214153" w:rsidP="00E50A63">
            <w:pPr>
              <w:spacing w:line="360" w:lineRule="auto"/>
              <w:contextualSpacing/>
              <w:rPr>
                <w:rFonts w:ascii="Cambria" w:hAnsi="Cambria"/>
                <w:sz w:val="20"/>
                <w:szCs w:val="20"/>
              </w:rPr>
            </w:pPr>
            <w:r w:rsidRPr="00CF58ED">
              <w:rPr>
                <w:rFonts w:ascii="Cambria" w:hAnsi="Cambria"/>
                <w:sz w:val="20"/>
                <w:szCs w:val="20"/>
              </w:rPr>
              <w:t xml:space="preserve">İhtiyaç duyulan alanlarda öğretmen ve yöneticilere üniversiteler aracılığıyla mesleki gelişim eğitimlerinin verilmesi </w:t>
            </w:r>
          </w:p>
          <w:p w:rsidR="00214153" w:rsidRPr="00CF58ED" w:rsidRDefault="00214153" w:rsidP="00E50A63">
            <w:pPr>
              <w:spacing w:line="360" w:lineRule="auto"/>
              <w:contextualSpacing/>
              <w:rPr>
                <w:rFonts w:ascii="Cambria" w:hAnsi="Cambria"/>
                <w:sz w:val="20"/>
                <w:szCs w:val="20"/>
              </w:rPr>
            </w:pPr>
            <w:r w:rsidRPr="00CF58ED">
              <w:rPr>
                <w:rFonts w:ascii="Cambria" w:hAnsi="Cambria"/>
                <w:sz w:val="20"/>
                <w:szCs w:val="20"/>
              </w:rPr>
              <w:t xml:space="preserve">Mesleki gelişimde, yerel ihtiyaçlara duyarlı ve okul bağlamıyla uyumlu yeni yaklaşımlar olarak tanımlanan mesleki gelişim toplulukları, okul temelli mesleki gelişim ve öğretmen- yönetici hareketlilik programlarının yaygınlaştırılması ve öğretmenlerin bu faaliyetlere erişilebilirliğinin artırılması </w:t>
            </w:r>
          </w:p>
          <w:p w:rsidR="00E50A63" w:rsidRPr="00CF58ED" w:rsidRDefault="00214153" w:rsidP="00E50A63">
            <w:pPr>
              <w:spacing w:line="360" w:lineRule="auto"/>
              <w:contextualSpacing/>
              <w:rPr>
                <w:rFonts w:ascii="Cambria" w:hAnsi="Cambria"/>
                <w:sz w:val="20"/>
                <w:szCs w:val="20"/>
              </w:rPr>
            </w:pPr>
            <w:r w:rsidRPr="00CF58ED">
              <w:rPr>
                <w:rFonts w:ascii="Cambria" w:hAnsi="Cambria"/>
                <w:sz w:val="20"/>
                <w:szCs w:val="20"/>
              </w:rPr>
              <w:t>Pedagojik formasyona ilişkin eğitimlerin adayların uygulama becerilerini önceleyecek biçimde yeniden ele alınması</w:t>
            </w:r>
          </w:p>
        </w:tc>
      </w:tr>
      <w:tr w:rsidR="00E50A63" w:rsidRPr="006B6C45" w:rsidTr="00CF58ED">
        <w:trPr>
          <w:trHeight w:val="489"/>
        </w:trPr>
        <w:tc>
          <w:tcPr>
            <w:tcW w:w="11266" w:type="dxa"/>
            <w:gridSpan w:val="9"/>
            <w:hideMark/>
          </w:tcPr>
          <w:p w:rsidR="00E50A63" w:rsidRPr="00CF58ED" w:rsidRDefault="00E50A63" w:rsidP="003D1850">
            <w:pPr>
              <w:rPr>
                <w:rFonts w:ascii="Cambria" w:hAnsi="Cambria"/>
                <w:sz w:val="20"/>
                <w:szCs w:val="20"/>
              </w:rPr>
            </w:pPr>
          </w:p>
        </w:tc>
      </w:tr>
      <w:tr w:rsidR="00FA286E" w:rsidRPr="006B6C45" w:rsidTr="00CF58ED">
        <w:trPr>
          <w:trHeight w:val="489"/>
        </w:trPr>
        <w:tc>
          <w:tcPr>
            <w:tcW w:w="2660" w:type="dxa"/>
            <w:shd w:val="clear" w:color="auto" w:fill="00B0F0"/>
            <w:hideMark/>
          </w:tcPr>
          <w:p w:rsidR="00FA286E" w:rsidRPr="00CF58ED" w:rsidRDefault="00FA286E" w:rsidP="003D1850">
            <w:pPr>
              <w:rPr>
                <w:rFonts w:ascii="Cambria" w:hAnsi="Cambria"/>
                <w:b/>
                <w:bCs/>
                <w:szCs w:val="22"/>
              </w:rPr>
            </w:pPr>
            <w:r w:rsidRPr="00CF58ED">
              <w:rPr>
                <w:rFonts w:ascii="Cambria" w:hAnsi="Cambria"/>
                <w:b/>
                <w:bCs/>
                <w:szCs w:val="22"/>
              </w:rPr>
              <w:t>TEMA</w:t>
            </w:r>
            <w:r w:rsidR="00DD10E4" w:rsidRPr="00CF58ED">
              <w:rPr>
                <w:rFonts w:ascii="Cambria" w:hAnsi="Cambria"/>
                <w:b/>
                <w:bCs/>
                <w:szCs w:val="22"/>
              </w:rPr>
              <w:t>-3</w:t>
            </w:r>
            <w:r w:rsidRPr="00CF58ED">
              <w:rPr>
                <w:rFonts w:ascii="Cambria" w:hAnsi="Cambria"/>
                <w:b/>
                <w:bCs/>
                <w:szCs w:val="22"/>
              </w:rPr>
              <w:t xml:space="preserve">: </w:t>
            </w:r>
          </w:p>
        </w:tc>
        <w:tc>
          <w:tcPr>
            <w:tcW w:w="8606" w:type="dxa"/>
            <w:gridSpan w:val="8"/>
            <w:shd w:val="clear" w:color="auto" w:fill="00B0F0"/>
            <w:hideMark/>
          </w:tcPr>
          <w:p w:rsidR="00FA286E" w:rsidRPr="00CF58ED" w:rsidRDefault="00FA286E" w:rsidP="003D1850">
            <w:pPr>
              <w:rPr>
                <w:rFonts w:ascii="Cambria" w:hAnsi="Cambria"/>
                <w:sz w:val="20"/>
                <w:szCs w:val="20"/>
              </w:rPr>
            </w:pPr>
            <w:r w:rsidRPr="00CF58ED">
              <w:rPr>
                <w:rFonts w:ascii="Cambria" w:hAnsi="Cambria"/>
                <w:sz w:val="20"/>
                <w:szCs w:val="20"/>
              </w:rPr>
              <w:t>KAPASİTE</w:t>
            </w:r>
          </w:p>
        </w:tc>
      </w:tr>
      <w:tr w:rsidR="00FA286E" w:rsidRPr="006B6C45" w:rsidTr="00CF58ED">
        <w:trPr>
          <w:trHeight w:val="489"/>
        </w:trPr>
        <w:tc>
          <w:tcPr>
            <w:tcW w:w="2660" w:type="dxa"/>
            <w:hideMark/>
          </w:tcPr>
          <w:p w:rsidR="00FA286E" w:rsidRPr="00CF58ED" w:rsidRDefault="00FA286E" w:rsidP="003D1850">
            <w:pPr>
              <w:rPr>
                <w:rFonts w:ascii="Cambria" w:hAnsi="Cambria"/>
                <w:b/>
                <w:bCs/>
                <w:szCs w:val="22"/>
              </w:rPr>
            </w:pPr>
            <w:r w:rsidRPr="00CF58ED">
              <w:rPr>
                <w:rFonts w:ascii="Cambria" w:hAnsi="Cambria"/>
                <w:b/>
                <w:bCs/>
                <w:szCs w:val="22"/>
              </w:rPr>
              <w:t>STRATEJİK AMAÇ 4</w:t>
            </w:r>
          </w:p>
        </w:tc>
        <w:tc>
          <w:tcPr>
            <w:tcW w:w="8606" w:type="dxa"/>
            <w:gridSpan w:val="8"/>
            <w:hideMark/>
          </w:tcPr>
          <w:p w:rsidR="00FA286E" w:rsidRPr="00CF58ED" w:rsidRDefault="00FA286E" w:rsidP="003D1850">
            <w:pPr>
              <w:rPr>
                <w:rFonts w:ascii="Cambria" w:hAnsi="Cambria"/>
                <w:sz w:val="20"/>
                <w:szCs w:val="20"/>
              </w:rPr>
            </w:pPr>
            <w:r w:rsidRPr="00CF58ED">
              <w:rPr>
                <w:rFonts w:ascii="Cambria" w:hAnsi="Cambria"/>
                <w:sz w:val="20"/>
                <w:szCs w:val="20"/>
              </w:rPr>
              <w:t>Okulun eğitimin temel ilkeleri doğrultusunda niteliğini arttırmak amacıyla kurumsal kapasite geliştirilecektir.</w:t>
            </w:r>
          </w:p>
        </w:tc>
      </w:tr>
      <w:tr w:rsidR="00FA286E" w:rsidRPr="006B6C45" w:rsidTr="00CF58ED">
        <w:trPr>
          <w:trHeight w:val="489"/>
        </w:trPr>
        <w:tc>
          <w:tcPr>
            <w:tcW w:w="2660" w:type="dxa"/>
            <w:hideMark/>
          </w:tcPr>
          <w:p w:rsidR="00FA286E" w:rsidRPr="00CF58ED" w:rsidRDefault="00FA286E" w:rsidP="003D1850">
            <w:pPr>
              <w:rPr>
                <w:rFonts w:ascii="Cambria" w:hAnsi="Cambria"/>
                <w:b/>
                <w:bCs/>
                <w:szCs w:val="22"/>
              </w:rPr>
            </w:pPr>
            <w:r w:rsidRPr="00CF58ED">
              <w:rPr>
                <w:rFonts w:ascii="Cambria" w:hAnsi="Cambria"/>
                <w:b/>
                <w:bCs/>
                <w:szCs w:val="22"/>
              </w:rPr>
              <w:t>Hedef  4.1</w:t>
            </w:r>
          </w:p>
        </w:tc>
        <w:tc>
          <w:tcPr>
            <w:tcW w:w="8606" w:type="dxa"/>
            <w:gridSpan w:val="8"/>
            <w:hideMark/>
          </w:tcPr>
          <w:p w:rsidR="00FA286E" w:rsidRPr="00CF58ED" w:rsidRDefault="00FA286E" w:rsidP="003D1850">
            <w:pPr>
              <w:rPr>
                <w:rFonts w:ascii="Cambria" w:hAnsi="Cambria"/>
                <w:sz w:val="20"/>
                <w:szCs w:val="20"/>
              </w:rPr>
            </w:pPr>
            <w:r w:rsidRPr="00CF58ED">
              <w:rPr>
                <w:rFonts w:ascii="Cambria" w:hAnsi="Cambria"/>
                <w:sz w:val="20"/>
                <w:szCs w:val="20"/>
              </w:rPr>
              <w:t>Eğitim ve öğretimin sağlıklı ve güvenli bir ortamda gerçekleştirilmesi için okul sağlığı ve güvenliği geliştirilecektir.</w:t>
            </w:r>
          </w:p>
        </w:tc>
      </w:tr>
      <w:tr w:rsidR="00FA286E" w:rsidRPr="006B6C45" w:rsidTr="00CF58ED">
        <w:trPr>
          <w:trHeight w:val="750"/>
        </w:trPr>
        <w:tc>
          <w:tcPr>
            <w:tcW w:w="2660" w:type="dxa"/>
            <w:hideMark/>
          </w:tcPr>
          <w:p w:rsidR="00FA286E" w:rsidRPr="00CF58ED" w:rsidRDefault="00FA286E" w:rsidP="003D1850">
            <w:pPr>
              <w:rPr>
                <w:rFonts w:ascii="Cambria" w:hAnsi="Cambria"/>
                <w:b/>
                <w:bCs/>
                <w:szCs w:val="22"/>
              </w:rPr>
            </w:pPr>
            <w:r w:rsidRPr="00CF58ED">
              <w:rPr>
                <w:rFonts w:ascii="Cambria" w:hAnsi="Cambria"/>
                <w:b/>
                <w:bCs/>
                <w:szCs w:val="22"/>
              </w:rPr>
              <w:t>PG NO</w:t>
            </w:r>
          </w:p>
        </w:tc>
        <w:tc>
          <w:tcPr>
            <w:tcW w:w="2433" w:type="dxa"/>
            <w:hideMark/>
          </w:tcPr>
          <w:p w:rsidR="00FA286E" w:rsidRPr="00CF58ED" w:rsidRDefault="00FA286E" w:rsidP="003D1850">
            <w:pPr>
              <w:rPr>
                <w:rFonts w:ascii="Cambria" w:hAnsi="Cambria"/>
                <w:b/>
                <w:bCs/>
                <w:sz w:val="20"/>
                <w:szCs w:val="20"/>
              </w:rPr>
            </w:pPr>
            <w:r w:rsidRPr="00CF58ED">
              <w:rPr>
                <w:rFonts w:ascii="Cambria" w:hAnsi="Cambria"/>
                <w:b/>
                <w:bCs/>
                <w:sz w:val="20"/>
                <w:szCs w:val="20"/>
              </w:rPr>
              <w:t>Performans Göstergeleri</w:t>
            </w:r>
          </w:p>
        </w:tc>
        <w:tc>
          <w:tcPr>
            <w:tcW w:w="929" w:type="dxa"/>
            <w:hideMark/>
          </w:tcPr>
          <w:p w:rsidR="00FA286E" w:rsidRPr="00CF58ED" w:rsidRDefault="00FA286E" w:rsidP="003D1850">
            <w:pPr>
              <w:rPr>
                <w:rFonts w:ascii="Cambria" w:hAnsi="Cambria"/>
                <w:b/>
                <w:bCs/>
                <w:sz w:val="20"/>
                <w:szCs w:val="20"/>
              </w:rPr>
            </w:pPr>
            <w:r w:rsidRPr="00CF58ED">
              <w:rPr>
                <w:rFonts w:ascii="Cambria" w:hAnsi="Cambria"/>
                <w:b/>
                <w:bCs/>
                <w:sz w:val="20"/>
                <w:szCs w:val="20"/>
              </w:rPr>
              <w:t>Hedefe Etkisi (%)</w:t>
            </w:r>
          </w:p>
        </w:tc>
        <w:tc>
          <w:tcPr>
            <w:tcW w:w="1184" w:type="dxa"/>
            <w:hideMark/>
          </w:tcPr>
          <w:p w:rsidR="00FA286E" w:rsidRPr="00CF58ED" w:rsidRDefault="00FA286E" w:rsidP="003D1850">
            <w:pPr>
              <w:rPr>
                <w:rFonts w:ascii="Cambria" w:hAnsi="Cambria"/>
                <w:b/>
                <w:bCs/>
                <w:sz w:val="20"/>
                <w:szCs w:val="20"/>
              </w:rPr>
            </w:pPr>
            <w:r w:rsidRPr="00CF58ED">
              <w:rPr>
                <w:rFonts w:ascii="Cambria" w:hAnsi="Cambria"/>
                <w:b/>
                <w:bCs/>
                <w:sz w:val="20"/>
                <w:szCs w:val="20"/>
              </w:rPr>
              <w:t>Başlangıç Değeri</w:t>
            </w:r>
          </w:p>
        </w:tc>
        <w:tc>
          <w:tcPr>
            <w:tcW w:w="812" w:type="dxa"/>
            <w:hideMark/>
          </w:tcPr>
          <w:p w:rsidR="00FA286E" w:rsidRPr="00CF58ED" w:rsidRDefault="00FA286E" w:rsidP="003D1850">
            <w:pPr>
              <w:rPr>
                <w:rFonts w:ascii="Cambria" w:hAnsi="Cambria"/>
                <w:b/>
                <w:bCs/>
                <w:sz w:val="20"/>
                <w:szCs w:val="20"/>
              </w:rPr>
            </w:pPr>
            <w:r w:rsidRPr="00CF58ED">
              <w:rPr>
                <w:rFonts w:ascii="Cambria" w:hAnsi="Cambria"/>
                <w:b/>
                <w:bCs/>
                <w:sz w:val="20"/>
                <w:szCs w:val="20"/>
              </w:rPr>
              <w:t>2024 Hedef</w:t>
            </w:r>
          </w:p>
        </w:tc>
        <w:tc>
          <w:tcPr>
            <w:tcW w:w="812" w:type="dxa"/>
            <w:hideMark/>
          </w:tcPr>
          <w:p w:rsidR="00FA286E" w:rsidRPr="00CF58ED" w:rsidRDefault="00FA286E" w:rsidP="003D1850">
            <w:pPr>
              <w:rPr>
                <w:rFonts w:ascii="Cambria" w:hAnsi="Cambria"/>
                <w:b/>
                <w:bCs/>
                <w:sz w:val="20"/>
                <w:szCs w:val="20"/>
              </w:rPr>
            </w:pPr>
            <w:r w:rsidRPr="00CF58ED">
              <w:rPr>
                <w:rFonts w:ascii="Cambria" w:hAnsi="Cambria"/>
                <w:b/>
                <w:bCs/>
                <w:sz w:val="20"/>
                <w:szCs w:val="20"/>
              </w:rPr>
              <w:t>2025 Hedef</w:t>
            </w:r>
          </w:p>
        </w:tc>
        <w:tc>
          <w:tcPr>
            <w:tcW w:w="812" w:type="dxa"/>
            <w:hideMark/>
          </w:tcPr>
          <w:p w:rsidR="00FA286E" w:rsidRPr="00CF58ED" w:rsidRDefault="00FA286E" w:rsidP="003D1850">
            <w:pPr>
              <w:rPr>
                <w:rFonts w:ascii="Cambria" w:hAnsi="Cambria"/>
                <w:b/>
                <w:bCs/>
                <w:sz w:val="20"/>
                <w:szCs w:val="20"/>
              </w:rPr>
            </w:pPr>
            <w:r w:rsidRPr="00CF58ED">
              <w:rPr>
                <w:rFonts w:ascii="Cambria" w:hAnsi="Cambria"/>
                <w:b/>
                <w:bCs/>
                <w:sz w:val="20"/>
                <w:szCs w:val="20"/>
              </w:rPr>
              <w:t>2026 Hedef</w:t>
            </w:r>
          </w:p>
        </w:tc>
        <w:tc>
          <w:tcPr>
            <w:tcW w:w="812" w:type="dxa"/>
            <w:hideMark/>
          </w:tcPr>
          <w:p w:rsidR="00FA286E" w:rsidRPr="00CF58ED" w:rsidRDefault="00FA286E" w:rsidP="003D1850">
            <w:pPr>
              <w:rPr>
                <w:rFonts w:ascii="Cambria" w:hAnsi="Cambria"/>
                <w:b/>
                <w:bCs/>
                <w:sz w:val="20"/>
                <w:szCs w:val="20"/>
              </w:rPr>
            </w:pPr>
            <w:r w:rsidRPr="00CF58ED">
              <w:rPr>
                <w:rFonts w:ascii="Cambria" w:hAnsi="Cambria"/>
                <w:b/>
                <w:bCs/>
                <w:sz w:val="20"/>
                <w:szCs w:val="20"/>
              </w:rPr>
              <w:t>2027 Hedef</w:t>
            </w:r>
          </w:p>
        </w:tc>
        <w:tc>
          <w:tcPr>
            <w:tcW w:w="812" w:type="dxa"/>
            <w:hideMark/>
          </w:tcPr>
          <w:p w:rsidR="00FA286E" w:rsidRPr="00CF58ED" w:rsidRDefault="00FA286E" w:rsidP="003D1850">
            <w:pPr>
              <w:rPr>
                <w:rFonts w:ascii="Cambria" w:hAnsi="Cambria"/>
                <w:b/>
                <w:bCs/>
                <w:sz w:val="20"/>
                <w:szCs w:val="20"/>
              </w:rPr>
            </w:pPr>
            <w:r w:rsidRPr="00CF58ED">
              <w:rPr>
                <w:rFonts w:ascii="Cambria" w:hAnsi="Cambria"/>
                <w:b/>
                <w:bCs/>
                <w:sz w:val="20"/>
                <w:szCs w:val="20"/>
              </w:rPr>
              <w:t>2028 Hedef</w:t>
            </w:r>
          </w:p>
        </w:tc>
      </w:tr>
      <w:tr w:rsidR="00FA286E" w:rsidRPr="006B6C45" w:rsidTr="00CF58ED">
        <w:trPr>
          <w:trHeight w:val="489"/>
        </w:trPr>
        <w:tc>
          <w:tcPr>
            <w:tcW w:w="2660" w:type="dxa"/>
            <w:hideMark/>
          </w:tcPr>
          <w:p w:rsidR="00FA286E" w:rsidRPr="00CF58ED" w:rsidRDefault="00FA286E" w:rsidP="003D1850">
            <w:pPr>
              <w:rPr>
                <w:rFonts w:ascii="Cambria" w:hAnsi="Cambria"/>
                <w:b/>
                <w:bCs/>
                <w:szCs w:val="22"/>
              </w:rPr>
            </w:pPr>
            <w:r w:rsidRPr="00CF58ED">
              <w:rPr>
                <w:rFonts w:ascii="Cambria" w:hAnsi="Cambria"/>
                <w:b/>
                <w:bCs/>
                <w:szCs w:val="22"/>
              </w:rPr>
              <w:t>PG 4.1.1</w:t>
            </w:r>
          </w:p>
        </w:tc>
        <w:tc>
          <w:tcPr>
            <w:tcW w:w="2433" w:type="dxa"/>
            <w:hideMark/>
          </w:tcPr>
          <w:p w:rsidR="00FA286E" w:rsidRPr="00CF58ED" w:rsidRDefault="00FA286E" w:rsidP="003D1850">
            <w:pPr>
              <w:rPr>
                <w:rFonts w:ascii="Cambria" w:hAnsi="Cambria"/>
                <w:sz w:val="20"/>
                <w:szCs w:val="20"/>
              </w:rPr>
            </w:pPr>
            <w:r w:rsidRPr="00CF58ED">
              <w:rPr>
                <w:rFonts w:ascii="Cambria" w:hAnsi="Cambria"/>
                <w:sz w:val="20"/>
                <w:szCs w:val="20"/>
              </w:rPr>
              <w:t>Okulda yaşanan kaza sayısı</w:t>
            </w:r>
          </w:p>
        </w:tc>
        <w:tc>
          <w:tcPr>
            <w:tcW w:w="929" w:type="dxa"/>
            <w:hideMark/>
          </w:tcPr>
          <w:p w:rsidR="00FA286E" w:rsidRPr="00CF58ED" w:rsidRDefault="00BA5A7A" w:rsidP="003D1850">
            <w:pPr>
              <w:rPr>
                <w:rFonts w:ascii="Cambria" w:hAnsi="Cambria"/>
                <w:sz w:val="20"/>
                <w:szCs w:val="20"/>
              </w:rPr>
            </w:pPr>
            <w:r w:rsidRPr="00CF58ED">
              <w:rPr>
                <w:rFonts w:ascii="Cambria" w:hAnsi="Cambria"/>
                <w:sz w:val="20"/>
                <w:szCs w:val="20"/>
              </w:rPr>
              <w:t>20</w:t>
            </w:r>
          </w:p>
        </w:tc>
        <w:tc>
          <w:tcPr>
            <w:tcW w:w="1184" w:type="dxa"/>
            <w:hideMark/>
          </w:tcPr>
          <w:p w:rsidR="00FA286E" w:rsidRPr="00CF58ED" w:rsidRDefault="00FA286E" w:rsidP="003D1850">
            <w:pPr>
              <w:rPr>
                <w:rFonts w:ascii="Cambria" w:hAnsi="Cambria"/>
                <w:b/>
                <w:bCs/>
                <w:sz w:val="20"/>
                <w:szCs w:val="20"/>
              </w:rPr>
            </w:pPr>
            <w:r w:rsidRPr="00CF58ED">
              <w:rPr>
                <w:rFonts w:ascii="Cambria" w:hAnsi="Cambria"/>
                <w:b/>
                <w:bCs/>
                <w:sz w:val="20"/>
                <w:szCs w:val="20"/>
              </w:rPr>
              <w:t> </w:t>
            </w:r>
          </w:p>
        </w:tc>
        <w:tc>
          <w:tcPr>
            <w:tcW w:w="812" w:type="dxa"/>
            <w:hideMark/>
          </w:tcPr>
          <w:p w:rsidR="00FA286E" w:rsidRPr="00CF58ED" w:rsidRDefault="00FA286E" w:rsidP="003D1850">
            <w:pPr>
              <w:rPr>
                <w:rFonts w:ascii="Cambria" w:hAnsi="Cambria"/>
                <w:b/>
                <w:bCs/>
                <w:sz w:val="20"/>
                <w:szCs w:val="20"/>
              </w:rPr>
            </w:pPr>
            <w:r w:rsidRPr="00CF58ED">
              <w:rPr>
                <w:rFonts w:ascii="Cambria" w:hAnsi="Cambria"/>
                <w:b/>
                <w:bCs/>
                <w:sz w:val="20"/>
                <w:szCs w:val="20"/>
              </w:rPr>
              <w:t> </w:t>
            </w:r>
          </w:p>
        </w:tc>
        <w:tc>
          <w:tcPr>
            <w:tcW w:w="812" w:type="dxa"/>
            <w:hideMark/>
          </w:tcPr>
          <w:p w:rsidR="00FA286E" w:rsidRPr="00CF58ED" w:rsidRDefault="00FA286E" w:rsidP="003D1850">
            <w:pPr>
              <w:rPr>
                <w:rFonts w:ascii="Cambria" w:hAnsi="Cambria"/>
                <w:b/>
                <w:bCs/>
                <w:sz w:val="20"/>
                <w:szCs w:val="20"/>
              </w:rPr>
            </w:pPr>
            <w:r w:rsidRPr="00CF58ED">
              <w:rPr>
                <w:rFonts w:ascii="Cambria" w:hAnsi="Cambria"/>
                <w:b/>
                <w:bCs/>
                <w:sz w:val="20"/>
                <w:szCs w:val="20"/>
              </w:rPr>
              <w:t> </w:t>
            </w:r>
          </w:p>
        </w:tc>
        <w:tc>
          <w:tcPr>
            <w:tcW w:w="812" w:type="dxa"/>
            <w:hideMark/>
          </w:tcPr>
          <w:p w:rsidR="00FA286E" w:rsidRPr="00CF58ED" w:rsidRDefault="00FA286E" w:rsidP="003D1850">
            <w:pPr>
              <w:rPr>
                <w:rFonts w:ascii="Cambria" w:hAnsi="Cambria"/>
                <w:b/>
                <w:bCs/>
                <w:sz w:val="20"/>
                <w:szCs w:val="20"/>
              </w:rPr>
            </w:pPr>
            <w:r w:rsidRPr="00CF58ED">
              <w:rPr>
                <w:rFonts w:ascii="Cambria" w:hAnsi="Cambria"/>
                <w:b/>
                <w:bCs/>
                <w:sz w:val="20"/>
                <w:szCs w:val="20"/>
              </w:rPr>
              <w:t> </w:t>
            </w:r>
          </w:p>
        </w:tc>
        <w:tc>
          <w:tcPr>
            <w:tcW w:w="812" w:type="dxa"/>
            <w:hideMark/>
          </w:tcPr>
          <w:p w:rsidR="00FA286E" w:rsidRPr="00CF58ED" w:rsidRDefault="00FA286E" w:rsidP="003D1850">
            <w:pPr>
              <w:rPr>
                <w:rFonts w:ascii="Cambria" w:hAnsi="Cambria"/>
                <w:b/>
                <w:bCs/>
                <w:sz w:val="20"/>
                <w:szCs w:val="20"/>
              </w:rPr>
            </w:pPr>
            <w:r w:rsidRPr="00CF58ED">
              <w:rPr>
                <w:rFonts w:ascii="Cambria" w:hAnsi="Cambria"/>
                <w:b/>
                <w:bCs/>
                <w:sz w:val="20"/>
                <w:szCs w:val="20"/>
              </w:rPr>
              <w:t> </w:t>
            </w:r>
          </w:p>
        </w:tc>
        <w:tc>
          <w:tcPr>
            <w:tcW w:w="812" w:type="dxa"/>
            <w:hideMark/>
          </w:tcPr>
          <w:p w:rsidR="00FA286E" w:rsidRPr="00CF58ED" w:rsidRDefault="00FA286E" w:rsidP="003D1850">
            <w:pPr>
              <w:rPr>
                <w:rFonts w:ascii="Cambria" w:hAnsi="Cambria"/>
                <w:b/>
                <w:bCs/>
                <w:sz w:val="20"/>
                <w:szCs w:val="20"/>
              </w:rPr>
            </w:pPr>
            <w:r w:rsidRPr="00CF58ED">
              <w:rPr>
                <w:rFonts w:ascii="Cambria" w:hAnsi="Cambria"/>
                <w:b/>
                <w:bCs/>
                <w:sz w:val="20"/>
                <w:szCs w:val="20"/>
              </w:rPr>
              <w:t> </w:t>
            </w:r>
          </w:p>
        </w:tc>
      </w:tr>
      <w:tr w:rsidR="00FA286E" w:rsidRPr="006B6C45" w:rsidTr="00CF58ED">
        <w:trPr>
          <w:trHeight w:val="489"/>
        </w:trPr>
        <w:tc>
          <w:tcPr>
            <w:tcW w:w="2660" w:type="dxa"/>
            <w:hideMark/>
          </w:tcPr>
          <w:p w:rsidR="00FA286E" w:rsidRPr="00CF58ED" w:rsidRDefault="00BA5A7A" w:rsidP="003D1850">
            <w:pPr>
              <w:rPr>
                <w:rFonts w:ascii="Cambria" w:hAnsi="Cambria"/>
                <w:b/>
                <w:bCs/>
                <w:szCs w:val="22"/>
              </w:rPr>
            </w:pPr>
            <w:r w:rsidRPr="00CF58ED">
              <w:rPr>
                <w:rFonts w:ascii="Cambria" w:hAnsi="Cambria"/>
                <w:b/>
                <w:bCs/>
                <w:szCs w:val="22"/>
              </w:rPr>
              <w:t>PG 4.1.2</w:t>
            </w:r>
          </w:p>
        </w:tc>
        <w:tc>
          <w:tcPr>
            <w:tcW w:w="2433" w:type="dxa"/>
            <w:hideMark/>
          </w:tcPr>
          <w:p w:rsidR="00FA286E" w:rsidRPr="00CF58ED" w:rsidRDefault="00FA286E" w:rsidP="003D1850">
            <w:pPr>
              <w:rPr>
                <w:rFonts w:ascii="Cambria" w:hAnsi="Cambria"/>
                <w:sz w:val="20"/>
                <w:szCs w:val="20"/>
              </w:rPr>
            </w:pPr>
            <w:r w:rsidRPr="00CF58ED">
              <w:rPr>
                <w:rFonts w:ascii="Cambria" w:hAnsi="Cambria"/>
                <w:sz w:val="20"/>
                <w:szCs w:val="20"/>
              </w:rPr>
              <w:t>Akran zorbalığı ve siber zorbalıkla ilgili konularda eğitim alan öğretmen, öğrenci ve veli sayısı</w:t>
            </w:r>
          </w:p>
        </w:tc>
        <w:tc>
          <w:tcPr>
            <w:tcW w:w="929" w:type="dxa"/>
            <w:hideMark/>
          </w:tcPr>
          <w:p w:rsidR="00FA286E" w:rsidRPr="00CF58ED" w:rsidRDefault="00BA5A7A" w:rsidP="003D1850">
            <w:pPr>
              <w:rPr>
                <w:rFonts w:ascii="Cambria" w:hAnsi="Cambria"/>
                <w:sz w:val="20"/>
                <w:szCs w:val="20"/>
              </w:rPr>
            </w:pPr>
            <w:r w:rsidRPr="00CF58ED">
              <w:rPr>
                <w:rFonts w:ascii="Cambria" w:hAnsi="Cambria"/>
                <w:sz w:val="20"/>
                <w:szCs w:val="20"/>
              </w:rPr>
              <w:t>20</w:t>
            </w:r>
          </w:p>
        </w:tc>
        <w:tc>
          <w:tcPr>
            <w:tcW w:w="1184" w:type="dxa"/>
            <w:hideMark/>
          </w:tcPr>
          <w:p w:rsidR="00FA286E" w:rsidRPr="00CF58ED" w:rsidRDefault="00FA286E" w:rsidP="003D1850">
            <w:pPr>
              <w:rPr>
                <w:rFonts w:ascii="Cambria" w:hAnsi="Cambria"/>
                <w:b/>
                <w:bCs/>
                <w:sz w:val="20"/>
                <w:szCs w:val="20"/>
              </w:rPr>
            </w:pPr>
            <w:r w:rsidRPr="00CF58ED">
              <w:rPr>
                <w:rFonts w:ascii="Cambria" w:hAnsi="Cambria"/>
                <w:b/>
                <w:bCs/>
                <w:sz w:val="20"/>
                <w:szCs w:val="20"/>
              </w:rPr>
              <w:t> </w:t>
            </w:r>
          </w:p>
        </w:tc>
        <w:tc>
          <w:tcPr>
            <w:tcW w:w="812" w:type="dxa"/>
            <w:hideMark/>
          </w:tcPr>
          <w:p w:rsidR="00FA286E" w:rsidRPr="00CF58ED" w:rsidRDefault="00FA286E" w:rsidP="003D1850">
            <w:pPr>
              <w:rPr>
                <w:rFonts w:ascii="Cambria" w:hAnsi="Cambria"/>
                <w:b/>
                <w:bCs/>
                <w:sz w:val="20"/>
                <w:szCs w:val="20"/>
              </w:rPr>
            </w:pPr>
            <w:r w:rsidRPr="00CF58ED">
              <w:rPr>
                <w:rFonts w:ascii="Cambria" w:hAnsi="Cambria"/>
                <w:b/>
                <w:bCs/>
                <w:sz w:val="20"/>
                <w:szCs w:val="20"/>
              </w:rPr>
              <w:t> </w:t>
            </w:r>
          </w:p>
        </w:tc>
        <w:tc>
          <w:tcPr>
            <w:tcW w:w="812" w:type="dxa"/>
            <w:hideMark/>
          </w:tcPr>
          <w:p w:rsidR="00FA286E" w:rsidRPr="00CF58ED" w:rsidRDefault="00FA286E" w:rsidP="003D1850">
            <w:pPr>
              <w:rPr>
                <w:rFonts w:ascii="Cambria" w:hAnsi="Cambria"/>
                <w:b/>
                <w:bCs/>
                <w:sz w:val="20"/>
                <w:szCs w:val="20"/>
              </w:rPr>
            </w:pPr>
            <w:r w:rsidRPr="00CF58ED">
              <w:rPr>
                <w:rFonts w:ascii="Cambria" w:hAnsi="Cambria"/>
                <w:b/>
                <w:bCs/>
                <w:sz w:val="20"/>
                <w:szCs w:val="20"/>
              </w:rPr>
              <w:t> </w:t>
            </w:r>
          </w:p>
        </w:tc>
        <w:tc>
          <w:tcPr>
            <w:tcW w:w="812" w:type="dxa"/>
            <w:hideMark/>
          </w:tcPr>
          <w:p w:rsidR="00FA286E" w:rsidRPr="00CF58ED" w:rsidRDefault="00FA286E" w:rsidP="003D1850">
            <w:pPr>
              <w:rPr>
                <w:rFonts w:ascii="Cambria" w:hAnsi="Cambria"/>
                <w:b/>
                <w:bCs/>
                <w:sz w:val="20"/>
                <w:szCs w:val="20"/>
              </w:rPr>
            </w:pPr>
            <w:r w:rsidRPr="00CF58ED">
              <w:rPr>
                <w:rFonts w:ascii="Cambria" w:hAnsi="Cambria"/>
                <w:b/>
                <w:bCs/>
                <w:sz w:val="20"/>
                <w:szCs w:val="20"/>
              </w:rPr>
              <w:t> </w:t>
            </w:r>
          </w:p>
        </w:tc>
        <w:tc>
          <w:tcPr>
            <w:tcW w:w="812" w:type="dxa"/>
            <w:hideMark/>
          </w:tcPr>
          <w:p w:rsidR="00FA286E" w:rsidRPr="00CF58ED" w:rsidRDefault="00FA286E" w:rsidP="003D1850">
            <w:pPr>
              <w:rPr>
                <w:rFonts w:ascii="Cambria" w:hAnsi="Cambria"/>
                <w:b/>
                <w:bCs/>
                <w:sz w:val="20"/>
                <w:szCs w:val="20"/>
              </w:rPr>
            </w:pPr>
            <w:r w:rsidRPr="00CF58ED">
              <w:rPr>
                <w:rFonts w:ascii="Cambria" w:hAnsi="Cambria"/>
                <w:b/>
                <w:bCs/>
                <w:sz w:val="20"/>
                <w:szCs w:val="20"/>
              </w:rPr>
              <w:t> </w:t>
            </w:r>
          </w:p>
        </w:tc>
        <w:tc>
          <w:tcPr>
            <w:tcW w:w="812" w:type="dxa"/>
            <w:hideMark/>
          </w:tcPr>
          <w:p w:rsidR="00FA286E" w:rsidRPr="00CF58ED" w:rsidRDefault="00FA286E" w:rsidP="003D1850">
            <w:pPr>
              <w:rPr>
                <w:rFonts w:ascii="Cambria" w:hAnsi="Cambria"/>
                <w:b/>
                <w:bCs/>
                <w:sz w:val="20"/>
                <w:szCs w:val="20"/>
              </w:rPr>
            </w:pPr>
            <w:r w:rsidRPr="00CF58ED">
              <w:rPr>
                <w:rFonts w:ascii="Cambria" w:hAnsi="Cambria"/>
                <w:b/>
                <w:bCs/>
                <w:sz w:val="20"/>
                <w:szCs w:val="20"/>
              </w:rPr>
              <w:t> </w:t>
            </w:r>
          </w:p>
        </w:tc>
      </w:tr>
      <w:tr w:rsidR="00FA286E" w:rsidRPr="006B6C45" w:rsidTr="00CF58ED">
        <w:trPr>
          <w:trHeight w:val="489"/>
        </w:trPr>
        <w:tc>
          <w:tcPr>
            <w:tcW w:w="2660" w:type="dxa"/>
            <w:hideMark/>
          </w:tcPr>
          <w:p w:rsidR="00FA286E" w:rsidRPr="00CF58ED" w:rsidRDefault="00BA5A7A" w:rsidP="003D1850">
            <w:pPr>
              <w:rPr>
                <w:rFonts w:ascii="Cambria" w:hAnsi="Cambria"/>
                <w:b/>
                <w:bCs/>
                <w:szCs w:val="22"/>
              </w:rPr>
            </w:pPr>
            <w:r w:rsidRPr="00CF58ED">
              <w:rPr>
                <w:rFonts w:ascii="Cambria" w:hAnsi="Cambria"/>
                <w:b/>
                <w:bCs/>
                <w:szCs w:val="22"/>
              </w:rPr>
              <w:t>PG 4.1.3</w:t>
            </w:r>
          </w:p>
        </w:tc>
        <w:tc>
          <w:tcPr>
            <w:tcW w:w="2433" w:type="dxa"/>
            <w:hideMark/>
          </w:tcPr>
          <w:p w:rsidR="00FA286E" w:rsidRPr="00CF58ED" w:rsidRDefault="00FA286E" w:rsidP="003D1850">
            <w:pPr>
              <w:rPr>
                <w:rFonts w:ascii="Cambria" w:hAnsi="Cambria"/>
                <w:sz w:val="20"/>
                <w:szCs w:val="20"/>
              </w:rPr>
            </w:pPr>
            <w:r w:rsidRPr="00CF58ED">
              <w:rPr>
                <w:rFonts w:ascii="Cambria" w:hAnsi="Cambria"/>
                <w:sz w:val="20"/>
                <w:szCs w:val="20"/>
              </w:rPr>
              <w:t>Sağlıklı beslenme ve obezite ile ilgili konularda verilen eğitim alan öğrenci, öğretmen ve veli sayısı</w:t>
            </w:r>
          </w:p>
        </w:tc>
        <w:tc>
          <w:tcPr>
            <w:tcW w:w="929" w:type="dxa"/>
            <w:hideMark/>
          </w:tcPr>
          <w:p w:rsidR="00FA286E" w:rsidRPr="00CF58ED" w:rsidRDefault="00BA5A7A" w:rsidP="003D1850">
            <w:pPr>
              <w:rPr>
                <w:rFonts w:ascii="Cambria" w:hAnsi="Cambria"/>
                <w:sz w:val="20"/>
                <w:szCs w:val="20"/>
              </w:rPr>
            </w:pPr>
            <w:r w:rsidRPr="00CF58ED">
              <w:rPr>
                <w:rFonts w:ascii="Cambria" w:hAnsi="Cambria"/>
                <w:sz w:val="20"/>
                <w:szCs w:val="20"/>
              </w:rPr>
              <w:t>20</w:t>
            </w:r>
          </w:p>
        </w:tc>
        <w:tc>
          <w:tcPr>
            <w:tcW w:w="1184" w:type="dxa"/>
            <w:hideMark/>
          </w:tcPr>
          <w:p w:rsidR="00FA286E" w:rsidRPr="00CF58ED" w:rsidRDefault="00FA286E" w:rsidP="003D1850">
            <w:pPr>
              <w:rPr>
                <w:rFonts w:ascii="Cambria" w:hAnsi="Cambria"/>
                <w:b/>
                <w:bCs/>
                <w:sz w:val="20"/>
                <w:szCs w:val="20"/>
              </w:rPr>
            </w:pPr>
            <w:r w:rsidRPr="00CF58ED">
              <w:rPr>
                <w:rFonts w:ascii="Cambria" w:hAnsi="Cambria"/>
                <w:b/>
                <w:bCs/>
                <w:sz w:val="20"/>
                <w:szCs w:val="20"/>
              </w:rPr>
              <w:t> </w:t>
            </w:r>
          </w:p>
        </w:tc>
        <w:tc>
          <w:tcPr>
            <w:tcW w:w="812" w:type="dxa"/>
            <w:hideMark/>
          </w:tcPr>
          <w:p w:rsidR="00FA286E" w:rsidRPr="00CF58ED" w:rsidRDefault="00FA286E" w:rsidP="003D1850">
            <w:pPr>
              <w:rPr>
                <w:rFonts w:ascii="Cambria" w:hAnsi="Cambria"/>
                <w:b/>
                <w:bCs/>
                <w:sz w:val="20"/>
                <w:szCs w:val="20"/>
              </w:rPr>
            </w:pPr>
            <w:r w:rsidRPr="00CF58ED">
              <w:rPr>
                <w:rFonts w:ascii="Cambria" w:hAnsi="Cambria"/>
                <w:b/>
                <w:bCs/>
                <w:sz w:val="20"/>
                <w:szCs w:val="20"/>
              </w:rPr>
              <w:t> </w:t>
            </w:r>
          </w:p>
        </w:tc>
        <w:tc>
          <w:tcPr>
            <w:tcW w:w="812" w:type="dxa"/>
            <w:hideMark/>
          </w:tcPr>
          <w:p w:rsidR="00FA286E" w:rsidRPr="00CF58ED" w:rsidRDefault="00FA286E" w:rsidP="003D1850">
            <w:pPr>
              <w:rPr>
                <w:rFonts w:ascii="Cambria" w:hAnsi="Cambria"/>
                <w:b/>
                <w:bCs/>
                <w:sz w:val="20"/>
                <w:szCs w:val="20"/>
              </w:rPr>
            </w:pPr>
            <w:r w:rsidRPr="00CF58ED">
              <w:rPr>
                <w:rFonts w:ascii="Cambria" w:hAnsi="Cambria"/>
                <w:b/>
                <w:bCs/>
                <w:sz w:val="20"/>
                <w:szCs w:val="20"/>
              </w:rPr>
              <w:t> </w:t>
            </w:r>
          </w:p>
        </w:tc>
        <w:tc>
          <w:tcPr>
            <w:tcW w:w="812" w:type="dxa"/>
            <w:hideMark/>
          </w:tcPr>
          <w:p w:rsidR="00FA286E" w:rsidRPr="00CF58ED" w:rsidRDefault="00FA286E" w:rsidP="003D1850">
            <w:pPr>
              <w:rPr>
                <w:rFonts w:ascii="Cambria" w:hAnsi="Cambria"/>
                <w:b/>
                <w:bCs/>
                <w:sz w:val="20"/>
                <w:szCs w:val="20"/>
              </w:rPr>
            </w:pPr>
            <w:r w:rsidRPr="00CF58ED">
              <w:rPr>
                <w:rFonts w:ascii="Cambria" w:hAnsi="Cambria"/>
                <w:b/>
                <w:bCs/>
                <w:sz w:val="20"/>
                <w:szCs w:val="20"/>
              </w:rPr>
              <w:t> </w:t>
            </w:r>
          </w:p>
        </w:tc>
        <w:tc>
          <w:tcPr>
            <w:tcW w:w="812" w:type="dxa"/>
            <w:hideMark/>
          </w:tcPr>
          <w:p w:rsidR="00FA286E" w:rsidRPr="00CF58ED" w:rsidRDefault="00FA286E" w:rsidP="003D1850">
            <w:pPr>
              <w:rPr>
                <w:rFonts w:ascii="Cambria" w:hAnsi="Cambria"/>
                <w:b/>
                <w:bCs/>
                <w:sz w:val="20"/>
                <w:szCs w:val="20"/>
              </w:rPr>
            </w:pPr>
            <w:r w:rsidRPr="00CF58ED">
              <w:rPr>
                <w:rFonts w:ascii="Cambria" w:hAnsi="Cambria"/>
                <w:b/>
                <w:bCs/>
                <w:sz w:val="20"/>
                <w:szCs w:val="20"/>
              </w:rPr>
              <w:t> </w:t>
            </w:r>
          </w:p>
        </w:tc>
        <w:tc>
          <w:tcPr>
            <w:tcW w:w="812" w:type="dxa"/>
            <w:hideMark/>
          </w:tcPr>
          <w:p w:rsidR="00FA286E" w:rsidRPr="00CF58ED" w:rsidRDefault="00FA286E" w:rsidP="003D1850">
            <w:pPr>
              <w:rPr>
                <w:rFonts w:ascii="Cambria" w:hAnsi="Cambria"/>
                <w:b/>
                <w:bCs/>
                <w:sz w:val="20"/>
                <w:szCs w:val="20"/>
              </w:rPr>
            </w:pPr>
            <w:r w:rsidRPr="00CF58ED">
              <w:rPr>
                <w:rFonts w:ascii="Cambria" w:hAnsi="Cambria"/>
                <w:b/>
                <w:bCs/>
                <w:sz w:val="20"/>
                <w:szCs w:val="20"/>
              </w:rPr>
              <w:t> </w:t>
            </w:r>
          </w:p>
        </w:tc>
      </w:tr>
      <w:tr w:rsidR="00FA286E" w:rsidRPr="006B6C45" w:rsidTr="00CF58ED">
        <w:trPr>
          <w:trHeight w:val="489"/>
        </w:trPr>
        <w:tc>
          <w:tcPr>
            <w:tcW w:w="2660" w:type="dxa"/>
            <w:hideMark/>
          </w:tcPr>
          <w:p w:rsidR="00FA286E" w:rsidRPr="00CF58ED" w:rsidRDefault="00BA5A7A" w:rsidP="003D1850">
            <w:pPr>
              <w:rPr>
                <w:rFonts w:ascii="Cambria" w:hAnsi="Cambria"/>
                <w:b/>
                <w:bCs/>
                <w:szCs w:val="22"/>
              </w:rPr>
            </w:pPr>
            <w:r w:rsidRPr="00CF58ED">
              <w:rPr>
                <w:rFonts w:ascii="Cambria" w:hAnsi="Cambria"/>
                <w:b/>
                <w:bCs/>
                <w:szCs w:val="22"/>
              </w:rPr>
              <w:t>PG 4.1.4</w:t>
            </w:r>
          </w:p>
        </w:tc>
        <w:tc>
          <w:tcPr>
            <w:tcW w:w="2433" w:type="dxa"/>
            <w:hideMark/>
          </w:tcPr>
          <w:p w:rsidR="00FA286E" w:rsidRPr="00CF58ED" w:rsidRDefault="00FA286E" w:rsidP="003D1850">
            <w:pPr>
              <w:rPr>
                <w:rFonts w:ascii="Cambria" w:hAnsi="Cambria"/>
                <w:sz w:val="20"/>
                <w:szCs w:val="20"/>
              </w:rPr>
            </w:pPr>
            <w:r w:rsidRPr="00CF58ED">
              <w:rPr>
                <w:rFonts w:ascii="Cambria" w:hAnsi="Cambria"/>
                <w:sz w:val="20"/>
                <w:szCs w:val="20"/>
              </w:rPr>
              <w:t>Hijyen, gıda güvenliği, bulaşıcı hastalıklar ile ilgili konularda verilen eğitim alan öğrenci, öğretmen ve personel sayısı</w:t>
            </w:r>
          </w:p>
        </w:tc>
        <w:tc>
          <w:tcPr>
            <w:tcW w:w="929" w:type="dxa"/>
            <w:hideMark/>
          </w:tcPr>
          <w:p w:rsidR="00FA286E" w:rsidRPr="00CF58ED" w:rsidRDefault="00BA5A7A" w:rsidP="003D1850">
            <w:pPr>
              <w:rPr>
                <w:rFonts w:ascii="Cambria" w:hAnsi="Cambria"/>
                <w:sz w:val="20"/>
                <w:szCs w:val="20"/>
              </w:rPr>
            </w:pPr>
            <w:r w:rsidRPr="00CF58ED">
              <w:rPr>
                <w:rFonts w:ascii="Cambria" w:hAnsi="Cambria"/>
                <w:sz w:val="20"/>
                <w:szCs w:val="20"/>
              </w:rPr>
              <w:t>20</w:t>
            </w:r>
          </w:p>
        </w:tc>
        <w:tc>
          <w:tcPr>
            <w:tcW w:w="1184" w:type="dxa"/>
            <w:hideMark/>
          </w:tcPr>
          <w:p w:rsidR="00FA286E" w:rsidRPr="00CF58ED" w:rsidRDefault="00FA286E" w:rsidP="003D1850">
            <w:pPr>
              <w:rPr>
                <w:rFonts w:ascii="Cambria" w:hAnsi="Cambria"/>
                <w:b/>
                <w:bCs/>
                <w:sz w:val="20"/>
                <w:szCs w:val="20"/>
              </w:rPr>
            </w:pPr>
            <w:r w:rsidRPr="00CF58ED">
              <w:rPr>
                <w:rFonts w:ascii="Cambria" w:hAnsi="Cambria"/>
                <w:b/>
                <w:bCs/>
                <w:sz w:val="20"/>
                <w:szCs w:val="20"/>
              </w:rPr>
              <w:t> </w:t>
            </w:r>
          </w:p>
        </w:tc>
        <w:tc>
          <w:tcPr>
            <w:tcW w:w="812" w:type="dxa"/>
            <w:hideMark/>
          </w:tcPr>
          <w:p w:rsidR="00FA286E" w:rsidRPr="00CF58ED" w:rsidRDefault="00FA286E" w:rsidP="003D1850">
            <w:pPr>
              <w:rPr>
                <w:rFonts w:ascii="Cambria" w:hAnsi="Cambria"/>
                <w:b/>
                <w:bCs/>
                <w:sz w:val="20"/>
                <w:szCs w:val="20"/>
              </w:rPr>
            </w:pPr>
            <w:r w:rsidRPr="00CF58ED">
              <w:rPr>
                <w:rFonts w:ascii="Cambria" w:hAnsi="Cambria"/>
                <w:b/>
                <w:bCs/>
                <w:sz w:val="20"/>
                <w:szCs w:val="20"/>
              </w:rPr>
              <w:t> </w:t>
            </w:r>
          </w:p>
        </w:tc>
        <w:tc>
          <w:tcPr>
            <w:tcW w:w="812" w:type="dxa"/>
            <w:hideMark/>
          </w:tcPr>
          <w:p w:rsidR="00FA286E" w:rsidRPr="00CF58ED" w:rsidRDefault="00FA286E" w:rsidP="003D1850">
            <w:pPr>
              <w:rPr>
                <w:rFonts w:ascii="Cambria" w:hAnsi="Cambria"/>
                <w:b/>
                <w:bCs/>
                <w:sz w:val="20"/>
                <w:szCs w:val="20"/>
              </w:rPr>
            </w:pPr>
            <w:r w:rsidRPr="00CF58ED">
              <w:rPr>
                <w:rFonts w:ascii="Cambria" w:hAnsi="Cambria"/>
                <w:b/>
                <w:bCs/>
                <w:sz w:val="20"/>
                <w:szCs w:val="20"/>
              </w:rPr>
              <w:t> </w:t>
            </w:r>
          </w:p>
        </w:tc>
        <w:tc>
          <w:tcPr>
            <w:tcW w:w="812" w:type="dxa"/>
            <w:hideMark/>
          </w:tcPr>
          <w:p w:rsidR="00FA286E" w:rsidRPr="00CF58ED" w:rsidRDefault="00FA286E" w:rsidP="003D1850">
            <w:pPr>
              <w:rPr>
                <w:rFonts w:ascii="Cambria" w:hAnsi="Cambria"/>
                <w:b/>
                <w:bCs/>
                <w:sz w:val="20"/>
                <w:szCs w:val="20"/>
              </w:rPr>
            </w:pPr>
            <w:r w:rsidRPr="00CF58ED">
              <w:rPr>
                <w:rFonts w:ascii="Cambria" w:hAnsi="Cambria"/>
                <w:b/>
                <w:bCs/>
                <w:sz w:val="20"/>
                <w:szCs w:val="20"/>
              </w:rPr>
              <w:t> </w:t>
            </w:r>
          </w:p>
        </w:tc>
        <w:tc>
          <w:tcPr>
            <w:tcW w:w="812" w:type="dxa"/>
            <w:hideMark/>
          </w:tcPr>
          <w:p w:rsidR="00FA286E" w:rsidRPr="00CF58ED" w:rsidRDefault="00FA286E" w:rsidP="003D1850">
            <w:pPr>
              <w:rPr>
                <w:rFonts w:ascii="Cambria" w:hAnsi="Cambria"/>
                <w:b/>
                <w:bCs/>
                <w:sz w:val="20"/>
                <w:szCs w:val="20"/>
              </w:rPr>
            </w:pPr>
            <w:r w:rsidRPr="00CF58ED">
              <w:rPr>
                <w:rFonts w:ascii="Cambria" w:hAnsi="Cambria"/>
                <w:b/>
                <w:bCs/>
                <w:sz w:val="20"/>
                <w:szCs w:val="20"/>
              </w:rPr>
              <w:t> </w:t>
            </w:r>
          </w:p>
        </w:tc>
        <w:tc>
          <w:tcPr>
            <w:tcW w:w="812" w:type="dxa"/>
            <w:hideMark/>
          </w:tcPr>
          <w:p w:rsidR="00FA286E" w:rsidRPr="00CF58ED" w:rsidRDefault="00FA286E" w:rsidP="003D1850">
            <w:pPr>
              <w:rPr>
                <w:rFonts w:ascii="Cambria" w:hAnsi="Cambria"/>
                <w:b/>
                <w:bCs/>
                <w:sz w:val="20"/>
                <w:szCs w:val="20"/>
              </w:rPr>
            </w:pPr>
            <w:r w:rsidRPr="00CF58ED">
              <w:rPr>
                <w:rFonts w:ascii="Cambria" w:hAnsi="Cambria"/>
                <w:b/>
                <w:bCs/>
                <w:sz w:val="20"/>
                <w:szCs w:val="20"/>
              </w:rPr>
              <w:t> </w:t>
            </w:r>
          </w:p>
        </w:tc>
      </w:tr>
      <w:tr w:rsidR="00FA286E" w:rsidRPr="006B6C45" w:rsidTr="00CF58ED">
        <w:trPr>
          <w:trHeight w:val="489"/>
        </w:trPr>
        <w:tc>
          <w:tcPr>
            <w:tcW w:w="2660" w:type="dxa"/>
            <w:hideMark/>
          </w:tcPr>
          <w:p w:rsidR="00FA286E" w:rsidRPr="00CF58ED" w:rsidRDefault="00BA5A7A" w:rsidP="003D1850">
            <w:pPr>
              <w:rPr>
                <w:rFonts w:ascii="Cambria" w:hAnsi="Cambria"/>
                <w:b/>
                <w:bCs/>
                <w:szCs w:val="22"/>
              </w:rPr>
            </w:pPr>
            <w:r w:rsidRPr="00CF58ED">
              <w:rPr>
                <w:rFonts w:ascii="Cambria" w:hAnsi="Cambria"/>
                <w:b/>
                <w:bCs/>
                <w:szCs w:val="22"/>
              </w:rPr>
              <w:t>PG 4.1.5</w:t>
            </w:r>
          </w:p>
        </w:tc>
        <w:tc>
          <w:tcPr>
            <w:tcW w:w="2433" w:type="dxa"/>
            <w:hideMark/>
          </w:tcPr>
          <w:p w:rsidR="00FA286E" w:rsidRPr="00CF58ED" w:rsidRDefault="00FA286E" w:rsidP="003D1850">
            <w:pPr>
              <w:rPr>
                <w:rFonts w:ascii="Cambria" w:hAnsi="Cambria"/>
                <w:sz w:val="20"/>
                <w:szCs w:val="20"/>
              </w:rPr>
            </w:pPr>
            <w:r w:rsidRPr="00CF58ED">
              <w:rPr>
                <w:rFonts w:ascii="Cambria" w:hAnsi="Cambria"/>
                <w:sz w:val="20"/>
                <w:szCs w:val="20"/>
              </w:rPr>
              <w:t>Afet ve acil durum tatbikat sayısı</w:t>
            </w:r>
          </w:p>
        </w:tc>
        <w:tc>
          <w:tcPr>
            <w:tcW w:w="929" w:type="dxa"/>
            <w:hideMark/>
          </w:tcPr>
          <w:p w:rsidR="00FA286E" w:rsidRPr="00CF58ED" w:rsidRDefault="00BA5A7A" w:rsidP="003D1850">
            <w:pPr>
              <w:rPr>
                <w:rFonts w:ascii="Cambria" w:hAnsi="Cambria"/>
                <w:sz w:val="20"/>
                <w:szCs w:val="20"/>
              </w:rPr>
            </w:pPr>
            <w:r w:rsidRPr="00CF58ED">
              <w:rPr>
                <w:rFonts w:ascii="Cambria" w:hAnsi="Cambria"/>
                <w:sz w:val="20"/>
                <w:szCs w:val="20"/>
              </w:rPr>
              <w:t>20</w:t>
            </w:r>
          </w:p>
        </w:tc>
        <w:tc>
          <w:tcPr>
            <w:tcW w:w="1184" w:type="dxa"/>
            <w:hideMark/>
          </w:tcPr>
          <w:p w:rsidR="00FA286E" w:rsidRPr="00CF58ED" w:rsidRDefault="00FA286E" w:rsidP="003D1850">
            <w:pPr>
              <w:rPr>
                <w:rFonts w:ascii="Cambria" w:hAnsi="Cambria"/>
                <w:b/>
                <w:bCs/>
                <w:sz w:val="20"/>
                <w:szCs w:val="20"/>
              </w:rPr>
            </w:pPr>
            <w:r w:rsidRPr="00CF58ED">
              <w:rPr>
                <w:rFonts w:ascii="Cambria" w:hAnsi="Cambria"/>
                <w:b/>
                <w:bCs/>
                <w:sz w:val="20"/>
                <w:szCs w:val="20"/>
              </w:rPr>
              <w:t> </w:t>
            </w:r>
          </w:p>
        </w:tc>
        <w:tc>
          <w:tcPr>
            <w:tcW w:w="812" w:type="dxa"/>
            <w:hideMark/>
          </w:tcPr>
          <w:p w:rsidR="00FA286E" w:rsidRPr="00CF58ED" w:rsidRDefault="00FA286E" w:rsidP="003D1850">
            <w:pPr>
              <w:rPr>
                <w:rFonts w:ascii="Cambria" w:hAnsi="Cambria"/>
                <w:b/>
                <w:bCs/>
                <w:sz w:val="20"/>
                <w:szCs w:val="20"/>
              </w:rPr>
            </w:pPr>
            <w:r w:rsidRPr="00CF58ED">
              <w:rPr>
                <w:rFonts w:ascii="Cambria" w:hAnsi="Cambria"/>
                <w:b/>
                <w:bCs/>
                <w:sz w:val="20"/>
                <w:szCs w:val="20"/>
              </w:rPr>
              <w:t> </w:t>
            </w:r>
          </w:p>
        </w:tc>
        <w:tc>
          <w:tcPr>
            <w:tcW w:w="812" w:type="dxa"/>
            <w:hideMark/>
          </w:tcPr>
          <w:p w:rsidR="00FA286E" w:rsidRPr="00CF58ED" w:rsidRDefault="00FA286E" w:rsidP="003D1850">
            <w:pPr>
              <w:rPr>
                <w:rFonts w:ascii="Cambria" w:hAnsi="Cambria"/>
                <w:b/>
                <w:bCs/>
                <w:sz w:val="20"/>
                <w:szCs w:val="20"/>
              </w:rPr>
            </w:pPr>
            <w:r w:rsidRPr="00CF58ED">
              <w:rPr>
                <w:rFonts w:ascii="Cambria" w:hAnsi="Cambria"/>
                <w:b/>
                <w:bCs/>
                <w:sz w:val="20"/>
                <w:szCs w:val="20"/>
              </w:rPr>
              <w:t> </w:t>
            </w:r>
          </w:p>
        </w:tc>
        <w:tc>
          <w:tcPr>
            <w:tcW w:w="812" w:type="dxa"/>
            <w:hideMark/>
          </w:tcPr>
          <w:p w:rsidR="00FA286E" w:rsidRPr="00CF58ED" w:rsidRDefault="00FA286E" w:rsidP="003D1850">
            <w:pPr>
              <w:rPr>
                <w:rFonts w:ascii="Cambria" w:hAnsi="Cambria"/>
                <w:b/>
                <w:bCs/>
                <w:sz w:val="20"/>
                <w:szCs w:val="20"/>
              </w:rPr>
            </w:pPr>
            <w:r w:rsidRPr="00CF58ED">
              <w:rPr>
                <w:rFonts w:ascii="Cambria" w:hAnsi="Cambria"/>
                <w:b/>
                <w:bCs/>
                <w:sz w:val="20"/>
                <w:szCs w:val="20"/>
              </w:rPr>
              <w:t> </w:t>
            </w:r>
          </w:p>
        </w:tc>
        <w:tc>
          <w:tcPr>
            <w:tcW w:w="812" w:type="dxa"/>
            <w:hideMark/>
          </w:tcPr>
          <w:p w:rsidR="00FA286E" w:rsidRPr="00CF58ED" w:rsidRDefault="00FA286E" w:rsidP="003D1850">
            <w:pPr>
              <w:rPr>
                <w:rFonts w:ascii="Cambria" w:hAnsi="Cambria"/>
                <w:b/>
                <w:bCs/>
                <w:sz w:val="20"/>
                <w:szCs w:val="20"/>
              </w:rPr>
            </w:pPr>
            <w:r w:rsidRPr="00CF58ED">
              <w:rPr>
                <w:rFonts w:ascii="Cambria" w:hAnsi="Cambria"/>
                <w:b/>
                <w:bCs/>
                <w:sz w:val="20"/>
                <w:szCs w:val="20"/>
              </w:rPr>
              <w:t> </w:t>
            </w:r>
          </w:p>
        </w:tc>
        <w:tc>
          <w:tcPr>
            <w:tcW w:w="812" w:type="dxa"/>
            <w:hideMark/>
          </w:tcPr>
          <w:p w:rsidR="00FA286E" w:rsidRPr="00CF58ED" w:rsidRDefault="00FA286E" w:rsidP="003D1850">
            <w:pPr>
              <w:rPr>
                <w:rFonts w:ascii="Cambria" w:hAnsi="Cambria"/>
                <w:b/>
                <w:bCs/>
                <w:sz w:val="20"/>
                <w:szCs w:val="20"/>
              </w:rPr>
            </w:pPr>
            <w:r w:rsidRPr="00CF58ED">
              <w:rPr>
                <w:rFonts w:ascii="Cambria" w:hAnsi="Cambria"/>
                <w:b/>
                <w:bCs/>
                <w:sz w:val="20"/>
                <w:szCs w:val="20"/>
              </w:rPr>
              <w:t> </w:t>
            </w:r>
          </w:p>
        </w:tc>
      </w:tr>
      <w:tr w:rsidR="00FA286E" w:rsidRPr="006B6C45" w:rsidTr="00CF58ED">
        <w:trPr>
          <w:trHeight w:val="2061"/>
        </w:trPr>
        <w:tc>
          <w:tcPr>
            <w:tcW w:w="2660" w:type="dxa"/>
            <w:hideMark/>
          </w:tcPr>
          <w:p w:rsidR="00FA286E" w:rsidRPr="00CF58ED" w:rsidRDefault="00FA286E" w:rsidP="003D1850">
            <w:pPr>
              <w:rPr>
                <w:rFonts w:ascii="Cambria" w:hAnsi="Cambria"/>
                <w:b/>
                <w:bCs/>
                <w:szCs w:val="22"/>
              </w:rPr>
            </w:pPr>
            <w:r w:rsidRPr="00CF58ED">
              <w:rPr>
                <w:rFonts w:ascii="Cambria" w:hAnsi="Cambria"/>
                <w:b/>
                <w:bCs/>
                <w:szCs w:val="22"/>
              </w:rPr>
              <w:t>Stratejiler</w:t>
            </w:r>
          </w:p>
        </w:tc>
        <w:tc>
          <w:tcPr>
            <w:tcW w:w="8606" w:type="dxa"/>
            <w:gridSpan w:val="8"/>
            <w:hideMark/>
          </w:tcPr>
          <w:p w:rsidR="00CA52DE" w:rsidRPr="00CF58ED" w:rsidRDefault="00CA52DE" w:rsidP="00CA52DE">
            <w:pPr>
              <w:rPr>
                <w:rFonts w:ascii="Cambria" w:hAnsi="Cambria"/>
                <w:sz w:val="20"/>
                <w:szCs w:val="20"/>
              </w:rPr>
            </w:pPr>
            <w:r w:rsidRPr="00CF58ED">
              <w:rPr>
                <w:rFonts w:ascii="Cambria" w:hAnsi="Cambria"/>
                <w:sz w:val="20"/>
                <w:szCs w:val="20"/>
              </w:rPr>
              <w:br/>
              <w:t>S1</w:t>
            </w:r>
            <w:r w:rsidR="00FA286E" w:rsidRPr="00CF58ED">
              <w:rPr>
                <w:rFonts w:ascii="Cambria" w:hAnsi="Cambria"/>
                <w:sz w:val="20"/>
                <w:szCs w:val="20"/>
              </w:rPr>
              <w:t xml:space="preserve"> Doğa, insan ve teknoloji kaynaklı (deprem, sel, heyelan, yangın, çığ ve salgın hastalıklar vd.) afetlere karşı gerekli tedbirlerin alınması için çalışmalar yapılacaktır</w:t>
            </w:r>
            <w:r w:rsidRPr="00CF58ED">
              <w:rPr>
                <w:rFonts w:ascii="Cambria" w:hAnsi="Cambria"/>
                <w:sz w:val="20"/>
                <w:szCs w:val="20"/>
              </w:rPr>
              <w:t>.</w:t>
            </w:r>
            <w:r w:rsidRPr="00CF58ED">
              <w:rPr>
                <w:rFonts w:ascii="Cambria" w:hAnsi="Cambria"/>
                <w:sz w:val="20"/>
                <w:szCs w:val="20"/>
              </w:rPr>
              <w:br/>
              <w:t>S2</w:t>
            </w:r>
            <w:r w:rsidR="00FA286E" w:rsidRPr="00CF58ED">
              <w:rPr>
                <w:rFonts w:ascii="Cambria" w:hAnsi="Cambria"/>
                <w:sz w:val="20"/>
                <w:szCs w:val="20"/>
              </w:rPr>
              <w:t xml:space="preserve"> Doğa, insan ve teknoloji kaynaklı (deprem, sel, heyelan, yangın, çığ ve salgın hastalıklar vd.) konularında alan uzmanları ile iş birliğinde öğretmen ve öğrencilere farkındalık eğitimleri verilecektir. </w:t>
            </w:r>
          </w:p>
          <w:p w:rsidR="00FA286E" w:rsidRPr="00CF58ED" w:rsidRDefault="00CA52DE" w:rsidP="00CA52DE">
            <w:pPr>
              <w:rPr>
                <w:rFonts w:ascii="Cambria" w:hAnsi="Cambria"/>
                <w:sz w:val="20"/>
                <w:szCs w:val="20"/>
              </w:rPr>
            </w:pPr>
            <w:r w:rsidRPr="00CF58ED">
              <w:rPr>
                <w:rFonts w:ascii="Cambria" w:hAnsi="Cambria"/>
                <w:sz w:val="20"/>
                <w:szCs w:val="20"/>
              </w:rPr>
              <w:t>S3</w:t>
            </w:r>
            <w:r w:rsidR="00FA286E" w:rsidRPr="00CF58ED">
              <w:rPr>
                <w:rFonts w:ascii="Cambria" w:hAnsi="Cambria"/>
                <w:sz w:val="20"/>
                <w:szCs w:val="20"/>
              </w:rPr>
              <w:t xml:space="preserve"> Okulun afet ve acil durum eylem planının günce</w:t>
            </w:r>
            <w:r w:rsidRPr="00CF58ED">
              <w:rPr>
                <w:rFonts w:ascii="Cambria" w:hAnsi="Cambria"/>
                <w:sz w:val="20"/>
                <w:szCs w:val="20"/>
              </w:rPr>
              <w:t>l tutulması sağlanacaktır.</w:t>
            </w:r>
            <w:r w:rsidRPr="00CF58ED">
              <w:rPr>
                <w:rFonts w:ascii="Cambria" w:hAnsi="Cambria"/>
                <w:sz w:val="20"/>
                <w:szCs w:val="20"/>
              </w:rPr>
              <w:br/>
              <w:t>S4</w:t>
            </w:r>
            <w:r w:rsidR="00FA286E" w:rsidRPr="00CF58ED">
              <w:rPr>
                <w:rFonts w:ascii="Cambria" w:hAnsi="Cambria"/>
                <w:sz w:val="20"/>
                <w:szCs w:val="20"/>
              </w:rPr>
              <w:t xml:space="preserve"> Afet ve acil durum tatbikatları düzenlenecektir.</w:t>
            </w:r>
          </w:p>
          <w:p w:rsidR="006A75D5" w:rsidRPr="00CF58ED" w:rsidRDefault="006A75D5" w:rsidP="006A75D5">
            <w:pPr>
              <w:contextualSpacing/>
              <w:jc w:val="both"/>
              <w:rPr>
                <w:rFonts w:ascii="Cambria" w:hAnsi="Cambria"/>
                <w:sz w:val="20"/>
                <w:szCs w:val="20"/>
              </w:rPr>
            </w:pPr>
            <w:r w:rsidRPr="00CF58ED">
              <w:rPr>
                <w:rFonts w:ascii="Cambria" w:hAnsi="Cambria"/>
                <w:sz w:val="20"/>
                <w:szCs w:val="20"/>
              </w:rPr>
              <w:t xml:space="preserve">S5Okul sağlığı ve hijyen konularında öğrencilerin, ailelerin ve çalışanların bilinçlendirilmesine yönelik faaliyetler yapılacaktır. </w:t>
            </w:r>
          </w:p>
          <w:p w:rsidR="0094557A" w:rsidRPr="00CF58ED" w:rsidRDefault="0094557A" w:rsidP="00CA52DE">
            <w:pPr>
              <w:rPr>
                <w:rFonts w:ascii="Cambria" w:hAnsi="Cambria"/>
                <w:sz w:val="20"/>
                <w:szCs w:val="20"/>
              </w:rPr>
            </w:pPr>
          </w:p>
        </w:tc>
      </w:tr>
      <w:tr w:rsidR="006B6C45" w:rsidRPr="006B6C45" w:rsidTr="00CF58ED">
        <w:trPr>
          <w:trHeight w:val="578"/>
        </w:trPr>
        <w:tc>
          <w:tcPr>
            <w:tcW w:w="2660" w:type="dxa"/>
          </w:tcPr>
          <w:p w:rsidR="006B6C45" w:rsidRPr="00CF58ED" w:rsidRDefault="006B6C45" w:rsidP="006B6C45">
            <w:pPr>
              <w:rPr>
                <w:rFonts w:ascii="Cambria" w:hAnsi="Cambria"/>
                <w:b/>
                <w:bCs/>
                <w:szCs w:val="22"/>
              </w:rPr>
            </w:pPr>
            <w:r w:rsidRPr="00CF58ED">
              <w:rPr>
                <w:rFonts w:ascii="Cambria" w:hAnsi="Cambria"/>
                <w:b/>
                <w:bCs/>
                <w:szCs w:val="22"/>
              </w:rPr>
              <w:t>Sorumlu Koordinatör Birim</w:t>
            </w:r>
          </w:p>
        </w:tc>
        <w:tc>
          <w:tcPr>
            <w:tcW w:w="8606" w:type="dxa"/>
            <w:gridSpan w:val="8"/>
          </w:tcPr>
          <w:p w:rsidR="006B6C45" w:rsidRPr="00CF58ED" w:rsidRDefault="006B6C45" w:rsidP="006B6C45">
            <w:pPr>
              <w:rPr>
                <w:rFonts w:ascii="Cambria" w:hAnsi="Cambria"/>
                <w:sz w:val="20"/>
                <w:szCs w:val="20"/>
              </w:rPr>
            </w:pPr>
            <w:r w:rsidRPr="00CF58ED">
              <w:rPr>
                <w:rFonts w:ascii="Cambria" w:hAnsi="Cambria"/>
                <w:sz w:val="20"/>
                <w:szCs w:val="20"/>
              </w:rPr>
              <w:t>Okul Müdürü, Müdür Yardımcısı</w:t>
            </w:r>
          </w:p>
        </w:tc>
      </w:tr>
      <w:tr w:rsidR="006B6C45" w:rsidRPr="006B6C45" w:rsidTr="00CF58ED">
        <w:trPr>
          <w:trHeight w:val="907"/>
        </w:trPr>
        <w:tc>
          <w:tcPr>
            <w:tcW w:w="2660" w:type="dxa"/>
          </w:tcPr>
          <w:p w:rsidR="006B6C45" w:rsidRPr="00CF58ED" w:rsidRDefault="006B6C45" w:rsidP="006B6C45">
            <w:pPr>
              <w:rPr>
                <w:rFonts w:ascii="Cambria" w:hAnsi="Cambria"/>
                <w:b/>
                <w:bCs/>
                <w:szCs w:val="22"/>
              </w:rPr>
            </w:pPr>
            <w:r w:rsidRPr="00CF58ED">
              <w:rPr>
                <w:rFonts w:ascii="Cambria" w:hAnsi="Cambria"/>
                <w:b/>
                <w:bCs/>
                <w:szCs w:val="22"/>
              </w:rPr>
              <w:t>İş Birliği Yapılacak Birimler</w:t>
            </w:r>
          </w:p>
        </w:tc>
        <w:tc>
          <w:tcPr>
            <w:tcW w:w="8606" w:type="dxa"/>
            <w:gridSpan w:val="8"/>
          </w:tcPr>
          <w:p w:rsidR="006B6C45" w:rsidRPr="00CF58ED" w:rsidRDefault="00214153" w:rsidP="006B6C45">
            <w:pPr>
              <w:rPr>
                <w:rFonts w:ascii="Cambria" w:hAnsi="Cambria"/>
                <w:sz w:val="20"/>
                <w:szCs w:val="20"/>
              </w:rPr>
            </w:pPr>
            <w:r w:rsidRPr="00CF58ED">
              <w:rPr>
                <w:rFonts w:ascii="Cambria" w:hAnsi="Cambria"/>
                <w:sz w:val="20"/>
                <w:szCs w:val="20"/>
              </w:rPr>
              <w:t>R</w:t>
            </w:r>
            <w:r w:rsidR="006B6C45" w:rsidRPr="00CF58ED">
              <w:rPr>
                <w:rFonts w:ascii="Cambria" w:hAnsi="Cambria"/>
                <w:sz w:val="20"/>
                <w:szCs w:val="20"/>
              </w:rPr>
              <w:t>e</w:t>
            </w:r>
            <w:r w:rsidRPr="00CF58ED">
              <w:rPr>
                <w:rFonts w:ascii="Cambria" w:hAnsi="Cambria"/>
                <w:sz w:val="20"/>
                <w:szCs w:val="20"/>
              </w:rPr>
              <w:t>h</w:t>
            </w:r>
            <w:r w:rsidR="006B6C45" w:rsidRPr="00CF58ED">
              <w:rPr>
                <w:rFonts w:ascii="Cambria" w:hAnsi="Cambria"/>
                <w:sz w:val="20"/>
                <w:szCs w:val="20"/>
              </w:rPr>
              <w:t>ber Öğretmenler ve Tüm Şube Rehber Öğretmenleri</w:t>
            </w:r>
          </w:p>
        </w:tc>
      </w:tr>
      <w:tr w:rsidR="00281138" w:rsidRPr="006B6C45" w:rsidTr="00CF58ED">
        <w:trPr>
          <w:trHeight w:val="693"/>
        </w:trPr>
        <w:tc>
          <w:tcPr>
            <w:tcW w:w="2660" w:type="dxa"/>
            <w:shd w:val="clear" w:color="auto" w:fill="auto"/>
          </w:tcPr>
          <w:p w:rsidR="00281138" w:rsidRPr="00CF58ED" w:rsidRDefault="00281138" w:rsidP="003D1850">
            <w:pPr>
              <w:rPr>
                <w:rFonts w:ascii="Cambria" w:hAnsi="Cambria"/>
                <w:b/>
                <w:bCs/>
                <w:szCs w:val="22"/>
              </w:rPr>
            </w:pPr>
            <w:r w:rsidRPr="00CF58ED">
              <w:rPr>
                <w:rFonts w:ascii="Cambria" w:hAnsi="Cambria"/>
                <w:b/>
                <w:bCs/>
                <w:szCs w:val="22"/>
              </w:rPr>
              <w:t>Riskler</w:t>
            </w:r>
          </w:p>
        </w:tc>
        <w:tc>
          <w:tcPr>
            <w:tcW w:w="8606" w:type="dxa"/>
            <w:gridSpan w:val="8"/>
          </w:tcPr>
          <w:p w:rsidR="006A75D5" w:rsidRPr="00CF58ED" w:rsidRDefault="006A75D5" w:rsidP="006A75D5">
            <w:pPr>
              <w:rPr>
                <w:rFonts w:ascii="Cambria" w:hAnsi="Cambria"/>
                <w:sz w:val="20"/>
                <w:szCs w:val="20"/>
              </w:rPr>
            </w:pPr>
            <w:r w:rsidRPr="00CF58ED">
              <w:rPr>
                <w:rFonts w:ascii="Cambria" w:hAnsi="Cambria"/>
                <w:sz w:val="20"/>
                <w:szCs w:val="20"/>
              </w:rPr>
              <w:t xml:space="preserve">Okul dışı sosyal etkinliklere öğrenci katılımında güvenlik riskinin var olması </w:t>
            </w:r>
          </w:p>
          <w:p w:rsidR="006A75D5" w:rsidRPr="00CF58ED" w:rsidRDefault="006A75D5" w:rsidP="006A75D5">
            <w:pPr>
              <w:rPr>
                <w:rFonts w:ascii="Cambria" w:hAnsi="Cambria"/>
                <w:sz w:val="20"/>
                <w:szCs w:val="20"/>
              </w:rPr>
            </w:pPr>
            <w:r w:rsidRPr="00CF58ED">
              <w:rPr>
                <w:rFonts w:ascii="Cambria" w:hAnsi="Cambria"/>
                <w:sz w:val="20"/>
                <w:szCs w:val="20"/>
              </w:rPr>
              <w:t xml:space="preserve">Mali ihtiyaçların teminindeki kaynak yetersizliği </w:t>
            </w:r>
          </w:p>
          <w:p w:rsidR="00281138" w:rsidRPr="00CF58ED" w:rsidRDefault="006A75D5" w:rsidP="006A75D5">
            <w:pPr>
              <w:rPr>
                <w:rFonts w:ascii="Cambria" w:hAnsi="Cambria"/>
                <w:sz w:val="20"/>
                <w:szCs w:val="20"/>
              </w:rPr>
            </w:pPr>
            <w:r w:rsidRPr="00CF58ED">
              <w:rPr>
                <w:rFonts w:ascii="Cambria" w:hAnsi="Cambria"/>
                <w:sz w:val="20"/>
                <w:szCs w:val="20"/>
              </w:rPr>
              <w:lastRenderedPageBreak/>
              <w:t>Dezavantajlı bölgelerde sosyal etkinliklerin uygulanmasına yönelik zorluklar</w:t>
            </w:r>
          </w:p>
        </w:tc>
      </w:tr>
      <w:tr w:rsidR="00281138" w:rsidRPr="006B6C45" w:rsidTr="00CF58ED">
        <w:trPr>
          <w:trHeight w:val="703"/>
        </w:trPr>
        <w:tc>
          <w:tcPr>
            <w:tcW w:w="2660" w:type="dxa"/>
            <w:shd w:val="clear" w:color="auto" w:fill="auto"/>
          </w:tcPr>
          <w:p w:rsidR="00281138" w:rsidRPr="00CF58ED" w:rsidRDefault="00281138" w:rsidP="003D1850">
            <w:pPr>
              <w:rPr>
                <w:rFonts w:ascii="Cambria" w:hAnsi="Cambria"/>
                <w:b/>
                <w:bCs/>
                <w:szCs w:val="22"/>
              </w:rPr>
            </w:pPr>
            <w:r w:rsidRPr="00CF58ED">
              <w:rPr>
                <w:rFonts w:ascii="Cambria" w:hAnsi="Cambria"/>
                <w:b/>
                <w:bCs/>
                <w:szCs w:val="22"/>
              </w:rPr>
              <w:lastRenderedPageBreak/>
              <w:t>Maliyet Tahmini</w:t>
            </w:r>
          </w:p>
        </w:tc>
        <w:tc>
          <w:tcPr>
            <w:tcW w:w="8606" w:type="dxa"/>
            <w:gridSpan w:val="8"/>
          </w:tcPr>
          <w:p w:rsidR="00281138" w:rsidRPr="00CF58ED" w:rsidRDefault="00281138" w:rsidP="003D1850">
            <w:pPr>
              <w:rPr>
                <w:rFonts w:ascii="Cambria" w:hAnsi="Cambria"/>
                <w:sz w:val="20"/>
                <w:szCs w:val="20"/>
              </w:rPr>
            </w:pPr>
          </w:p>
        </w:tc>
      </w:tr>
      <w:tr w:rsidR="00281138" w:rsidRPr="006B6C45" w:rsidTr="00CF58ED">
        <w:trPr>
          <w:trHeight w:val="273"/>
        </w:trPr>
        <w:tc>
          <w:tcPr>
            <w:tcW w:w="2660" w:type="dxa"/>
            <w:shd w:val="clear" w:color="auto" w:fill="auto"/>
          </w:tcPr>
          <w:p w:rsidR="00281138" w:rsidRPr="00CF58ED" w:rsidRDefault="00281138" w:rsidP="003D1850">
            <w:pPr>
              <w:rPr>
                <w:rFonts w:ascii="Cambria" w:hAnsi="Cambria"/>
                <w:b/>
                <w:bCs/>
                <w:szCs w:val="22"/>
              </w:rPr>
            </w:pPr>
            <w:r w:rsidRPr="00CF58ED">
              <w:rPr>
                <w:rFonts w:ascii="Cambria" w:hAnsi="Cambria"/>
                <w:b/>
                <w:bCs/>
                <w:szCs w:val="22"/>
              </w:rPr>
              <w:t xml:space="preserve">Tespitler </w:t>
            </w:r>
          </w:p>
          <w:p w:rsidR="00281138" w:rsidRPr="00CF58ED" w:rsidRDefault="00281138" w:rsidP="003D1850">
            <w:pPr>
              <w:rPr>
                <w:rFonts w:ascii="Cambria" w:hAnsi="Cambria"/>
                <w:b/>
                <w:bCs/>
                <w:szCs w:val="22"/>
              </w:rPr>
            </w:pPr>
          </w:p>
        </w:tc>
        <w:tc>
          <w:tcPr>
            <w:tcW w:w="8606" w:type="dxa"/>
            <w:gridSpan w:val="8"/>
          </w:tcPr>
          <w:p w:rsidR="006A75D5" w:rsidRPr="00CF58ED" w:rsidRDefault="006A75D5" w:rsidP="006A75D5">
            <w:pPr>
              <w:rPr>
                <w:rFonts w:ascii="Cambria" w:hAnsi="Cambria"/>
                <w:sz w:val="20"/>
                <w:szCs w:val="20"/>
              </w:rPr>
            </w:pPr>
            <w:r w:rsidRPr="00CF58ED">
              <w:rPr>
                <w:rFonts w:ascii="Cambria" w:hAnsi="Cambria"/>
                <w:sz w:val="20"/>
                <w:szCs w:val="20"/>
              </w:rPr>
              <w:t xml:space="preserve">Okulların, çevrelerinde bulunan ve öğrencilerin gelişimlerine katkı sunabilecek kurum ve kuruluşlarla yeterince etkileşim içinde olmaması </w:t>
            </w:r>
          </w:p>
          <w:p w:rsidR="006A75D5" w:rsidRPr="00CF58ED" w:rsidRDefault="006A75D5" w:rsidP="006A75D5">
            <w:pPr>
              <w:rPr>
                <w:rFonts w:ascii="Cambria" w:hAnsi="Cambria"/>
                <w:sz w:val="20"/>
                <w:szCs w:val="20"/>
              </w:rPr>
            </w:pPr>
            <w:r w:rsidRPr="00CF58ED">
              <w:rPr>
                <w:rFonts w:ascii="Cambria" w:hAnsi="Cambria"/>
                <w:sz w:val="20"/>
                <w:szCs w:val="20"/>
              </w:rPr>
              <w:t xml:space="preserve">Bağımlılık oluşturan (obezite, dijital bağımlılık vd.) unsurların erken yaşlarda ortaya çıkması </w:t>
            </w:r>
          </w:p>
          <w:p w:rsidR="00281138" w:rsidRPr="00CF58ED" w:rsidRDefault="006A75D5" w:rsidP="003D1850">
            <w:pPr>
              <w:rPr>
                <w:rFonts w:ascii="Cambria" w:hAnsi="Cambria"/>
                <w:sz w:val="20"/>
                <w:szCs w:val="20"/>
              </w:rPr>
            </w:pPr>
            <w:r w:rsidRPr="00CF58ED">
              <w:rPr>
                <w:rFonts w:ascii="Cambria" w:hAnsi="Cambria"/>
                <w:sz w:val="20"/>
                <w:szCs w:val="20"/>
              </w:rPr>
              <w:t xml:space="preserve"> </w:t>
            </w:r>
          </w:p>
        </w:tc>
      </w:tr>
      <w:tr w:rsidR="00281138" w:rsidRPr="006B6C45" w:rsidTr="00CF58ED">
        <w:trPr>
          <w:trHeight w:val="675"/>
        </w:trPr>
        <w:tc>
          <w:tcPr>
            <w:tcW w:w="2660" w:type="dxa"/>
            <w:shd w:val="clear" w:color="auto" w:fill="auto"/>
          </w:tcPr>
          <w:p w:rsidR="00281138" w:rsidRPr="00CF58ED" w:rsidRDefault="00281138" w:rsidP="003D1850">
            <w:pPr>
              <w:rPr>
                <w:rFonts w:ascii="Cambria" w:hAnsi="Cambria"/>
                <w:b/>
                <w:bCs/>
                <w:szCs w:val="22"/>
              </w:rPr>
            </w:pPr>
            <w:r w:rsidRPr="00CF58ED">
              <w:rPr>
                <w:rFonts w:ascii="Cambria" w:hAnsi="Cambria"/>
                <w:b/>
                <w:bCs/>
                <w:szCs w:val="22"/>
              </w:rPr>
              <w:t>İhtiyaçlar</w:t>
            </w:r>
          </w:p>
        </w:tc>
        <w:tc>
          <w:tcPr>
            <w:tcW w:w="8606" w:type="dxa"/>
            <w:gridSpan w:val="8"/>
          </w:tcPr>
          <w:p w:rsidR="006A75D5" w:rsidRPr="00CF58ED" w:rsidRDefault="006A75D5" w:rsidP="003D1850">
            <w:pPr>
              <w:rPr>
                <w:rFonts w:ascii="Cambria" w:hAnsi="Cambria"/>
                <w:sz w:val="20"/>
                <w:szCs w:val="20"/>
              </w:rPr>
            </w:pPr>
            <w:r w:rsidRPr="00CF58ED">
              <w:rPr>
                <w:rFonts w:ascii="Cambria" w:hAnsi="Cambria"/>
                <w:sz w:val="20"/>
                <w:szCs w:val="20"/>
              </w:rPr>
              <w:t xml:space="preserve">İlgili kurum ve kuruluşlarla iş birliğinin artırılması </w:t>
            </w:r>
          </w:p>
          <w:p w:rsidR="00281138" w:rsidRPr="00CF58ED" w:rsidRDefault="006A75D5" w:rsidP="003D1850">
            <w:pPr>
              <w:rPr>
                <w:rFonts w:ascii="Cambria" w:hAnsi="Cambria"/>
                <w:sz w:val="20"/>
                <w:szCs w:val="20"/>
              </w:rPr>
            </w:pPr>
            <w:r w:rsidRPr="00CF58ED">
              <w:rPr>
                <w:rFonts w:ascii="Cambria" w:hAnsi="Cambria"/>
                <w:sz w:val="20"/>
                <w:szCs w:val="20"/>
              </w:rPr>
              <w:t>Öğrencilerin sosyal, sportif, kültürel açıdan fırsat eşitliği temelinde desteklenme ihtiyacı</w:t>
            </w:r>
          </w:p>
        </w:tc>
      </w:tr>
    </w:tbl>
    <w:p w:rsidR="0094557A" w:rsidRPr="006B6C45" w:rsidRDefault="0094557A" w:rsidP="00B217C5">
      <w:pPr>
        <w:rPr>
          <w:rFonts w:ascii="Cambria" w:hAnsi="Cambria"/>
          <w:sz w:val="20"/>
          <w:szCs w:val="20"/>
        </w:rPr>
      </w:pPr>
    </w:p>
    <w:p w:rsidR="00B217C5" w:rsidRDefault="00CA52DE" w:rsidP="00752EF1">
      <w:pPr>
        <w:ind w:firstLine="708"/>
        <w:rPr>
          <w:rFonts w:ascii="Cambria" w:hAnsi="Cambria"/>
          <w:b/>
          <w:sz w:val="32"/>
          <w:szCs w:val="32"/>
        </w:rPr>
      </w:pPr>
      <w:r w:rsidRPr="00CA52DE">
        <w:rPr>
          <w:rFonts w:ascii="Cambria" w:hAnsi="Cambria"/>
          <w:b/>
          <w:sz w:val="32"/>
          <w:szCs w:val="32"/>
        </w:rPr>
        <w:t>4.4.Maliyetlendirme</w:t>
      </w:r>
    </w:p>
    <w:p w:rsidR="004F7106" w:rsidRDefault="004F7106" w:rsidP="00752EF1">
      <w:pPr>
        <w:spacing w:before="79"/>
        <w:ind w:firstLine="708"/>
        <w:jc w:val="both"/>
        <w:rPr>
          <w:b/>
          <w:sz w:val="20"/>
        </w:rPr>
      </w:pPr>
      <w:r>
        <w:rPr>
          <w:b/>
          <w:sz w:val="20"/>
        </w:rPr>
        <w:t>Tablo</w:t>
      </w:r>
      <w:r>
        <w:rPr>
          <w:b/>
          <w:spacing w:val="-3"/>
          <w:sz w:val="20"/>
        </w:rPr>
        <w:t xml:space="preserve"> </w:t>
      </w:r>
      <w:r>
        <w:rPr>
          <w:b/>
          <w:sz w:val="20"/>
        </w:rPr>
        <w:t>25.</w:t>
      </w:r>
      <w:r>
        <w:rPr>
          <w:b/>
          <w:spacing w:val="-5"/>
          <w:sz w:val="20"/>
        </w:rPr>
        <w:t xml:space="preserve"> </w:t>
      </w:r>
      <w:r w:rsidR="008C48FC">
        <w:rPr>
          <w:b/>
          <w:spacing w:val="-5"/>
          <w:sz w:val="20"/>
        </w:rPr>
        <w:t xml:space="preserve">Şehit Zeki Çınar Ortaokulu </w:t>
      </w:r>
      <w:r>
        <w:rPr>
          <w:b/>
          <w:sz w:val="20"/>
        </w:rPr>
        <w:t>Tahmini</w:t>
      </w:r>
      <w:r>
        <w:rPr>
          <w:b/>
          <w:spacing w:val="-4"/>
          <w:sz w:val="20"/>
        </w:rPr>
        <w:t xml:space="preserve"> </w:t>
      </w:r>
      <w:r>
        <w:rPr>
          <w:b/>
          <w:sz w:val="20"/>
        </w:rPr>
        <w:t>Maliyet</w:t>
      </w:r>
      <w:r>
        <w:rPr>
          <w:b/>
          <w:spacing w:val="-3"/>
          <w:sz w:val="20"/>
        </w:rPr>
        <w:t xml:space="preserve"> </w:t>
      </w:r>
      <w:r>
        <w:rPr>
          <w:b/>
          <w:sz w:val="20"/>
        </w:rPr>
        <w:t>Tablosu</w:t>
      </w:r>
      <w:r w:rsidR="00FA2724">
        <w:rPr>
          <w:b/>
          <w:sz w:val="20"/>
        </w:rPr>
        <w:t xml:space="preserve"> (TL)</w:t>
      </w:r>
    </w:p>
    <w:tbl>
      <w:tblPr>
        <w:tblStyle w:val="TableNormal"/>
        <w:tblW w:w="0" w:type="auto"/>
        <w:tblInd w:w="7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8"/>
        <w:gridCol w:w="1162"/>
        <w:gridCol w:w="1276"/>
        <w:gridCol w:w="1134"/>
        <w:gridCol w:w="1276"/>
        <w:gridCol w:w="1559"/>
        <w:gridCol w:w="1843"/>
      </w:tblGrid>
      <w:tr w:rsidR="004F7106" w:rsidTr="00752EF1">
        <w:trPr>
          <w:trHeight w:val="609"/>
        </w:trPr>
        <w:tc>
          <w:tcPr>
            <w:tcW w:w="1248" w:type="dxa"/>
            <w:shd w:val="clear" w:color="auto" w:fill="C5E0B3"/>
          </w:tcPr>
          <w:p w:rsidR="004F7106" w:rsidRDefault="004F7106" w:rsidP="00207786">
            <w:pPr>
              <w:pStyle w:val="TableParagraph"/>
              <w:rPr>
                <w:rFonts w:ascii="Times New Roman"/>
              </w:rPr>
            </w:pPr>
          </w:p>
        </w:tc>
        <w:tc>
          <w:tcPr>
            <w:tcW w:w="1162" w:type="dxa"/>
            <w:shd w:val="clear" w:color="auto" w:fill="C5E0B3"/>
          </w:tcPr>
          <w:p w:rsidR="004F7106" w:rsidRDefault="004F7106" w:rsidP="00207786">
            <w:pPr>
              <w:pStyle w:val="TableParagraph"/>
              <w:spacing w:line="234" w:lineRule="exact"/>
              <w:ind w:left="107"/>
              <w:rPr>
                <w:b/>
                <w:sz w:val="20"/>
              </w:rPr>
            </w:pPr>
            <w:r>
              <w:rPr>
                <w:b/>
                <w:sz w:val="20"/>
              </w:rPr>
              <w:t>2024</w:t>
            </w:r>
          </w:p>
        </w:tc>
        <w:tc>
          <w:tcPr>
            <w:tcW w:w="1276" w:type="dxa"/>
            <w:shd w:val="clear" w:color="auto" w:fill="C5E0B3"/>
          </w:tcPr>
          <w:p w:rsidR="004F7106" w:rsidRDefault="004F7106" w:rsidP="00207786">
            <w:pPr>
              <w:pStyle w:val="TableParagraph"/>
              <w:spacing w:line="234" w:lineRule="exact"/>
              <w:ind w:left="108"/>
              <w:rPr>
                <w:b/>
                <w:sz w:val="20"/>
              </w:rPr>
            </w:pPr>
            <w:r>
              <w:rPr>
                <w:b/>
                <w:sz w:val="20"/>
              </w:rPr>
              <w:t>2025</w:t>
            </w:r>
          </w:p>
        </w:tc>
        <w:tc>
          <w:tcPr>
            <w:tcW w:w="1134" w:type="dxa"/>
            <w:shd w:val="clear" w:color="auto" w:fill="C5E0B3"/>
          </w:tcPr>
          <w:p w:rsidR="004F7106" w:rsidRDefault="004F7106" w:rsidP="00207786">
            <w:pPr>
              <w:pStyle w:val="TableParagraph"/>
              <w:spacing w:line="234" w:lineRule="exact"/>
              <w:ind w:left="107"/>
              <w:rPr>
                <w:b/>
                <w:sz w:val="20"/>
              </w:rPr>
            </w:pPr>
            <w:r>
              <w:rPr>
                <w:b/>
                <w:sz w:val="20"/>
              </w:rPr>
              <w:t>2026</w:t>
            </w:r>
          </w:p>
        </w:tc>
        <w:tc>
          <w:tcPr>
            <w:tcW w:w="1276" w:type="dxa"/>
            <w:shd w:val="clear" w:color="auto" w:fill="C5E0B3"/>
          </w:tcPr>
          <w:p w:rsidR="004F7106" w:rsidRDefault="004F7106" w:rsidP="00207786">
            <w:pPr>
              <w:pStyle w:val="TableParagraph"/>
              <w:spacing w:line="234" w:lineRule="exact"/>
              <w:ind w:left="107"/>
              <w:rPr>
                <w:b/>
                <w:sz w:val="20"/>
              </w:rPr>
            </w:pPr>
            <w:r>
              <w:rPr>
                <w:b/>
                <w:sz w:val="20"/>
              </w:rPr>
              <w:t>2027</w:t>
            </w:r>
          </w:p>
        </w:tc>
        <w:tc>
          <w:tcPr>
            <w:tcW w:w="1559" w:type="dxa"/>
            <w:shd w:val="clear" w:color="auto" w:fill="C5E0B3"/>
          </w:tcPr>
          <w:p w:rsidR="004F7106" w:rsidRDefault="004F7106" w:rsidP="00207786">
            <w:pPr>
              <w:pStyle w:val="TableParagraph"/>
              <w:spacing w:line="234" w:lineRule="exact"/>
              <w:ind w:left="107"/>
              <w:rPr>
                <w:b/>
                <w:sz w:val="20"/>
              </w:rPr>
            </w:pPr>
            <w:r>
              <w:rPr>
                <w:b/>
                <w:sz w:val="20"/>
              </w:rPr>
              <w:t>2028</w:t>
            </w:r>
          </w:p>
        </w:tc>
        <w:tc>
          <w:tcPr>
            <w:tcW w:w="1843" w:type="dxa"/>
            <w:shd w:val="clear" w:color="auto" w:fill="C5E0B3"/>
          </w:tcPr>
          <w:p w:rsidR="004F7106" w:rsidRDefault="004F7106" w:rsidP="00207786">
            <w:pPr>
              <w:pStyle w:val="TableParagraph"/>
              <w:spacing w:line="234" w:lineRule="exact"/>
              <w:ind w:left="107"/>
              <w:rPr>
                <w:b/>
                <w:sz w:val="20"/>
              </w:rPr>
            </w:pPr>
            <w:r>
              <w:rPr>
                <w:b/>
                <w:sz w:val="20"/>
              </w:rPr>
              <w:t>Toplam</w:t>
            </w:r>
            <w:r>
              <w:rPr>
                <w:b/>
                <w:spacing w:val="-3"/>
                <w:sz w:val="20"/>
              </w:rPr>
              <w:t xml:space="preserve"> </w:t>
            </w:r>
            <w:r>
              <w:rPr>
                <w:b/>
                <w:sz w:val="20"/>
              </w:rPr>
              <w:t>Maliyet</w:t>
            </w:r>
          </w:p>
        </w:tc>
      </w:tr>
      <w:tr w:rsidR="0094557A" w:rsidTr="00752EF1">
        <w:trPr>
          <w:trHeight w:val="470"/>
        </w:trPr>
        <w:tc>
          <w:tcPr>
            <w:tcW w:w="1248" w:type="dxa"/>
            <w:shd w:val="clear" w:color="auto" w:fill="E2EFD9"/>
          </w:tcPr>
          <w:p w:rsidR="0094557A" w:rsidRDefault="0094557A" w:rsidP="0094557A">
            <w:pPr>
              <w:pStyle w:val="TableParagraph"/>
              <w:spacing w:line="234" w:lineRule="exact"/>
              <w:ind w:left="107"/>
              <w:rPr>
                <w:b/>
                <w:sz w:val="20"/>
              </w:rPr>
            </w:pPr>
            <w:r>
              <w:rPr>
                <w:b/>
                <w:sz w:val="20"/>
              </w:rPr>
              <w:t>Amaç</w:t>
            </w:r>
            <w:r>
              <w:rPr>
                <w:b/>
                <w:spacing w:val="-2"/>
                <w:sz w:val="20"/>
              </w:rPr>
              <w:t xml:space="preserve"> </w:t>
            </w:r>
            <w:r>
              <w:rPr>
                <w:b/>
                <w:sz w:val="20"/>
              </w:rPr>
              <w:t>1</w:t>
            </w:r>
          </w:p>
        </w:tc>
        <w:tc>
          <w:tcPr>
            <w:tcW w:w="1162" w:type="dxa"/>
            <w:tcBorders>
              <w:top w:val="single" w:sz="8" w:space="0" w:color="auto"/>
              <w:left w:val="nil"/>
              <w:bottom w:val="single" w:sz="4" w:space="0" w:color="auto"/>
              <w:right w:val="single" w:sz="4" w:space="0" w:color="auto"/>
            </w:tcBorders>
            <w:shd w:val="clear" w:color="auto" w:fill="auto"/>
            <w:vAlign w:val="bottom"/>
          </w:tcPr>
          <w:p w:rsidR="0094557A" w:rsidRPr="001B5675" w:rsidRDefault="005D04A8" w:rsidP="0094557A">
            <w:pPr>
              <w:spacing w:line="240" w:lineRule="auto"/>
              <w:jc w:val="center"/>
              <w:rPr>
                <w:rFonts w:ascii="Cambria" w:hAnsi="Cambria" w:cs="Calibri"/>
                <w:bCs/>
                <w:color w:val="000000"/>
                <w:szCs w:val="24"/>
              </w:rPr>
            </w:pPr>
            <w:r>
              <w:rPr>
                <w:rFonts w:ascii="Cambria" w:hAnsi="Cambria" w:cs="Calibri"/>
                <w:bCs/>
                <w:color w:val="000000"/>
                <w:szCs w:val="24"/>
              </w:rPr>
              <w:t>0</w:t>
            </w:r>
          </w:p>
        </w:tc>
        <w:tc>
          <w:tcPr>
            <w:tcW w:w="1276" w:type="dxa"/>
            <w:tcBorders>
              <w:top w:val="single" w:sz="8" w:space="0" w:color="auto"/>
              <w:left w:val="nil"/>
              <w:bottom w:val="single" w:sz="4" w:space="0" w:color="auto"/>
              <w:right w:val="single" w:sz="4" w:space="0" w:color="auto"/>
            </w:tcBorders>
            <w:shd w:val="clear" w:color="auto" w:fill="auto"/>
            <w:vAlign w:val="bottom"/>
          </w:tcPr>
          <w:p w:rsidR="0094557A" w:rsidRPr="001B5675" w:rsidRDefault="005D04A8" w:rsidP="0094557A">
            <w:pPr>
              <w:spacing w:line="240" w:lineRule="auto"/>
              <w:jc w:val="center"/>
              <w:rPr>
                <w:rFonts w:ascii="Cambria" w:hAnsi="Cambria" w:cs="Calibri"/>
                <w:bCs/>
                <w:color w:val="000000"/>
                <w:szCs w:val="24"/>
              </w:rPr>
            </w:pPr>
            <w:r>
              <w:rPr>
                <w:rFonts w:ascii="Cambria" w:hAnsi="Cambria" w:cs="Calibri"/>
                <w:bCs/>
                <w:color w:val="000000"/>
                <w:szCs w:val="24"/>
              </w:rPr>
              <w:t>0</w:t>
            </w:r>
          </w:p>
        </w:tc>
        <w:tc>
          <w:tcPr>
            <w:tcW w:w="1134" w:type="dxa"/>
            <w:tcBorders>
              <w:top w:val="single" w:sz="8" w:space="0" w:color="auto"/>
              <w:left w:val="nil"/>
              <w:bottom w:val="single" w:sz="4" w:space="0" w:color="auto"/>
              <w:right w:val="single" w:sz="4" w:space="0" w:color="auto"/>
            </w:tcBorders>
            <w:shd w:val="clear" w:color="auto" w:fill="auto"/>
            <w:vAlign w:val="bottom"/>
          </w:tcPr>
          <w:p w:rsidR="0094557A" w:rsidRPr="001B5675" w:rsidRDefault="005D04A8" w:rsidP="0094557A">
            <w:pPr>
              <w:spacing w:line="240" w:lineRule="auto"/>
              <w:jc w:val="center"/>
              <w:rPr>
                <w:rFonts w:ascii="Cambria" w:hAnsi="Cambria" w:cs="Calibri"/>
                <w:bCs/>
                <w:color w:val="000000"/>
                <w:szCs w:val="24"/>
              </w:rPr>
            </w:pPr>
            <w:r>
              <w:rPr>
                <w:rFonts w:ascii="Cambria" w:hAnsi="Cambria" w:cs="Calibri"/>
                <w:bCs/>
                <w:color w:val="000000"/>
                <w:szCs w:val="24"/>
              </w:rPr>
              <w:t>0</w:t>
            </w:r>
          </w:p>
        </w:tc>
        <w:tc>
          <w:tcPr>
            <w:tcW w:w="1276" w:type="dxa"/>
            <w:tcBorders>
              <w:top w:val="single" w:sz="8" w:space="0" w:color="auto"/>
              <w:left w:val="nil"/>
              <w:bottom w:val="single" w:sz="4" w:space="0" w:color="auto"/>
              <w:right w:val="single" w:sz="4" w:space="0" w:color="auto"/>
            </w:tcBorders>
            <w:shd w:val="clear" w:color="auto" w:fill="auto"/>
            <w:vAlign w:val="bottom"/>
          </w:tcPr>
          <w:p w:rsidR="0094557A" w:rsidRPr="001B5675" w:rsidRDefault="005D04A8" w:rsidP="0094557A">
            <w:pPr>
              <w:spacing w:line="240" w:lineRule="auto"/>
              <w:jc w:val="center"/>
              <w:rPr>
                <w:rFonts w:ascii="Cambria" w:hAnsi="Cambria" w:cs="Calibri"/>
                <w:bCs/>
                <w:color w:val="000000"/>
                <w:szCs w:val="24"/>
              </w:rPr>
            </w:pPr>
            <w:r>
              <w:rPr>
                <w:rFonts w:ascii="Cambria" w:hAnsi="Cambria" w:cs="Calibri"/>
                <w:bCs/>
                <w:color w:val="000000"/>
                <w:szCs w:val="24"/>
              </w:rPr>
              <w:t>0</w:t>
            </w:r>
          </w:p>
        </w:tc>
        <w:tc>
          <w:tcPr>
            <w:tcW w:w="1559" w:type="dxa"/>
            <w:tcBorders>
              <w:top w:val="single" w:sz="8" w:space="0" w:color="auto"/>
              <w:left w:val="nil"/>
              <w:bottom w:val="single" w:sz="4" w:space="0" w:color="auto"/>
              <w:right w:val="single" w:sz="4" w:space="0" w:color="auto"/>
            </w:tcBorders>
            <w:shd w:val="clear" w:color="auto" w:fill="auto"/>
            <w:vAlign w:val="bottom"/>
          </w:tcPr>
          <w:p w:rsidR="0094557A" w:rsidRPr="001B5675" w:rsidRDefault="005D04A8" w:rsidP="0094557A">
            <w:pPr>
              <w:spacing w:line="240" w:lineRule="auto"/>
              <w:jc w:val="center"/>
              <w:rPr>
                <w:rFonts w:ascii="Cambria" w:hAnsi="Cambria" w:cs="Calibri"/>
                <w:bCs/>
                <w:color w:val="000000"/>
                <w:szCs w:val="24"/>
              </w:rPr>
            </w:pPr>
            <w:r>
              <w:rPr>
                <w:rFonts w:ascii="Cambria" w:hAnsi="Cambria" w:cs="Calibri"/>
                <w:bCs/>
                <w:color w:val="000000"/>
                <w:szCs w:val="24"/>
              </w:rPr>
              <w:t>0</w:t>
            </w:r>
          </w:p>
        </w:tc>
        <w:tc>
          <w:tcPr>
            <w:tcW w:w="1843" w:type="dxa"/>
            <w:tcBorders>
              <w:top w:val="single" w:sz="8" w:space="0" w:color="auto"/>
              <w:left w:val="nil"/>
              <w:bottom w:val="single" w:sz="4" w:space="0" w:color="auto"/>
              <w:right w:val="single" w:sz="8" w:space="0" w:color="auto"/>
            </w:tcBorders>
            <w:shd w:val="clear" w:color="auto" w:fill="auto"/>
            <w:vAlign w:val="bottom"/>
          </w:tcPr>
          <w:p w:rsidR="0094557A" w:rsidRPr="001B5675" w:rsidRDefault="005D04A8" w:rsidP="0094557A">
            <w:pPr>
              <w:spacing w:line="240" w:lineRule="auto"/>
              <w:jc w:val="center"/>
              <w:rPr>
                <w:rFonts w:ascii="Cambria" w:hAnsi="Cambria" w:cs="Calibri"/>
                <w:bCs/>
                <w:color w:val="000000"/>
                <w:szCs w:val="24"/>
              </w:rPr>
            </w:pPr>
            <w:r>
              <w:rPr>
                <w:rFonts w:ascii="Cambria" w:hAnsi="Cambria" w:cs="Calibri"/>
                <w:bCs/>
                <w:color w:val="000000"/>
                <w:szCs w:val="24"/>
              </w:rPr>
              <w:t>0</w:t>
            </w:r>
          </w:p>
        </w:tc>
      </w:tr>
      <w:tr w:rsidR="0094557A" w:rsidTr="00752EF1">
        <w:trPr>
          <w:trHeight w:val="467"/>
        </w:trPr>
        <w:tc>
          <w:tcPr>
            <w:tcW w:w="1248" w:type="dxa"/>
            <w:shd w:val="clear" w:color="auto" w:fill="E2EFD9"/>
          </w:tcPr>
          <w:p w:rsidR="0094557A" w:rsidRDefault="0094557A" w:rsidP="0094557A">
            <w:pPr>
              <w:pStyle w:val="TableParagraph"/>
              <w:spacing w:line="234" w:lineRule="exact"/>
              <w:ind w:left="107"/>
              <w:rPr>
                <w:b/>
                <w:sz w:val="20"/>
              </w:rPr>
            </w:pPr>
            <w:r>
              <w:rPr>
                <w:b/>
                <w:sz w:val="20"/>
              </w:rPr>
              <w:t>Hedef</w:t>
            </w:r>
            <w:r>
              <w:rPr>
                <w:b/>
                <w:spacing w:val="-4"/>
                <w:sz w:val="20"/>
              </w:rPr>
              <w:t xml:space="preserve"> </w:t>
            </w:r>
            <w:r>
              <w:rPr>
                <w:b/>
                <w:sz w:val="20"/>
              </w:rPr>
              <w:t>1.1</w:t>
            </w:r>
          </w:p>
        </w:tc>
        <w:tc>
          <w:tcPr>
            <w:tcW w:w="1162" w:type="dxa"/>
            <w:tcBorders>
              <w:top w:val="nil"/>
              <w:left w:val="nil"/>
              <w:bottom w:val="single" w:sz="4" w:space="0" w:color="auto"/>
              <w:right w:val="single" w:sz="4" w:space="0" w:color="auto"/>
            </w:tcBorders>
            <w:shd w:val="clear" w:color="auto" w:fill="auto"/>
            <w:vAlign w:val="bottom"/>
          </w:tcPr>
          <w:p w:rsidR="0094557A" w:rsidRPr="001B5675" w:rsidRDefault="005D04A8" w:rsidP="0094557A">
            <w:pPr>
              <w:spacing w:line="240" w:lineRule="auto"/>
              <w:jc w:val="center"/>
              <w:rPr>
                <w:rFonts w:ascii="Cambria" w:hAnsi="Cambria" w:cs="Calibri"/>
                <w:color w:val="000000"/>
                <w:szCs w:val="24"/>
              </w:rPr>
            </w:pPr>
            <w:r>
              <w:rPr>
                <w:rFonts w:ascii="Cambria" w:hAnsi="Cambria" w:cs="Calibri"/>
                <w:color w:val="000000"/>
                <w:szCs w:val="24"/>
              </w:rPr>
              <w:t>0</w:t>
            </w:r>
          </w:p>
        </w:tc>
        <w:tc>
          <w:tcPr>
            <w:tcW w:w="1276" w:type="dxa"/>
            <w:tcBorders>
              <w:top w:val="nil"/>
              <w:left w:val="nil"/>
              <w:bottom w:val="single" w:sz="4" w:space="0" w:color="auto"/>
              <w:right w:val="single" w:sz="4" w:space="0" w:color="auto"/>
            </w:tcBorders>
            <w:shd w:val="clear" w:color="auto" w:fill="auto"/>
            <w:vAlign w:val="bottom"/>
          </w:tcPr>
          <w:p w:rsidR="0094557A" w:rsidRPr="001B5675" w:rsidRDefault="005D04A8" w:rsidP="0094557A">
            <w:pPr>
              <w:spacing w:line="240" w:lineRule="auto"/>
              <w:jc w:val="center"/>
              <w:rPr>
                <w:rFonts w:ascii="Cambria" w:hAnsi="Cambria" w:cs="Calibri"/>
                <w:color w:val="000000"/>
                <w:szCs w:val="24"/>
              </w:rPr>
            </w:pPr>
            <w:r>
              <w:rPr>
                <w:rFonts w:ascii="Cambria" w:hAnsi="Cambria" w:cs="Calibri"/>
                <w:color w:val="000000"/>
                <w:szCs w:val="24"/>
              </w:rPr>
              <w:t>0</w:t>
            </w:r>
          </w:p>
        </w:tc>
        <w:tc>
          <w:tcPr>
            <w:tcW w:w="1134" w:type="dxa"/>
            <w:tcBorders>
              <w:top w:val="nil"/>
              <w:left w:val="nil"/>
              <w:bottom w:val="single" w:sz="4" w:space="0" w:color="auto"/>
              <w:right w:val="single" w:sz="4" w:space="0" w:color="auto"/>
            </w:tcBorders>
            <w:shd w:val="clear" w:color="auto" w:fill="auto"/>
            <w:vAlign w:val="bottom"/>
          </w:tcPr>
          <w:p w:rsidR="0094557A" w:rsidRPr="001B5675" w:rsidRDefault="005D04A8" w:rsidP="0094557A">
            <w:pPr>
              <w:spacing w:line="240" w:lineRule="auto"/>
              <w:jc w:val="center"/>
              <w:rPr>
                <w:rFonts w:ascii="Cambria" w:hAnsi="Cambria" w:cs="Calibri"/>
                <w:color w:val="000000"/>
                <w:szCs w:val="24"/>
              </w:rPr>
            </w:pPr>
            <w:r>
              <w:rPr>
                <w:rFonts w:ascii="Cambria" w:hAnsi="Cambria" w:cs="Calibri"/>
                <w:color w:val="000000"/>
                <w:szCs w:val="24"/>
              </w:rPr>
              <w:t>0</w:t>
            </w:r>
          </w:p>
        </w:tc>
        <w:tc>
          <w:tcPr>
            <w:tcW w:w="1276" w:type="dxa"/>
            <w:tcBorders>
              <w:top w:val="nil"/>
              <w:left w:val="nil"/>
              <w:bottom w:val="single" w:sz="4" w:space="0" w:color="auto"/>
              <w:right w:val="single" w:sz="4" w:space="0" w:color="auto"/>
            </w:tcBorders>
            <w:shd w:val="clear" w:color="auto" w:fill="auto"/>
            <w:vAlign w:val="bottom"/>
          </w:tcPr>
          <w:p w:rsidR="0094557A" w:rsidRPr="001B5675" w:rsidRDefault="005D04A8" w:rsidP="0094557A">
            <w:pPr>
              <w:spacing w:line="240" w:lineRule="auto"/>
              <w:jc w:val="center"/>
              <w:rPr>
                <w:rFonts w:ascii="Cambria" w:hAnsi="Cambria" w:cs="Calibri"/>
                <w:color w:val="000000"/>
                <w:szCs w:val="24"/>
              </w:rPr>
            </w:pPr>
            <w:r>
              <w:rPr>
                <w:rFonts w:ascii="Cambria" w:hAnsi="Cambria" w:cs="Calibri"/>
                <w:color w:val="000000"/>
                <w:szCs w:val="24"/>
              </w:rPr>
              <w:t>0</w:t>
            </w:r>
          </w:p>
        </w:tc>
        <w:tc>
          <w:tcPr>
            <w:tcW w:w="1559" w:type="dxa"/>
            <w:tcBorders>
              <w:top w:val="nil"/>
              <w:left w:val="nil"/>
              <w:bottom w:val="single" w:sz="4" w:space="0" w:color="auto"/>
              <w:right w:val="single" w:sz="4" w:space="0" w:color="auto"/>
            </w:tcBorders>
            <w:shd w:val="clear" w:color="auto" w:fill="auto"/>
            <w:vAlign w:val="bottom"/>
          </w:tcPr>
          <w:p w:rsidR="0094557A" w:rsidRPr="001B5675" w:rsidRDefault="005D04A8" w:rsidP="0094557A">
            <w:pPr>
              <w:spacing w:line="240" w:lineRule="auto"/>
              <w:jc w:val="center"/>
              <w:rPr>
                <w:rFonts w:ascii="Cambria" w:hAnsi="Cambria" w:cs="Calibri"/>
                <w:color w:val="000000"/>
                <w:szCs w:val="24"/>
              </w:rPr>
            </w:pPr>
            <w:r>
              <w:rPr>
                <w:rFonts w:ascii="Cambria" w:hAnsi="Cambria" w:cs="Calibri"/>
                <w:color w:val="000000"/>
                <w:szCs w:val="24"/>
              </w:rPr>
              <w:t>0</w:t>
            </w:r>
          </w:p>
        </w:tc>
        <w:tc>
          <w:tcPr>
            <w:tcW w:w="1843" w:type="dxa"/>
            <w:tcBorders>
              <w:top w:val="nil"/>
              <w:left w:val="nil"/>
              <w:bottom w:val="single" w:sz="4" w:space="0" w:color="auto"/>
              <w:right w:val="single" w:sz="8" w:space="0" w:color="auto"/>
            </w:tcBorders>
            <w:shd w:val="clear" w:color="auto" w:fill="auto"/>
            <w:vAlign w:val="bottom"/>
          </w:tcPr>
          <w:p w:rsidR="0094557A" w:rsidRPr="001B5675" w:rsidRDefault="005D04A8" w:rsidP="0094557A">
            <w:pPr>
              <w:spacing w:line="240" w:lineRule="auto"/>
              <w:jc w:val="center"/>
              <w:rPr>
                <w:rFonts w:ascii="Cambria" w:hAnsi="Cambria" w:cs="Calibri"/>
                <w:color w:val="000000"/>
                <w:szCs w:val="24"/>
              </w:rPr>
            </w:pPr>
            <w:r>
              <w:rPr>
                <w:rFonts w:ascii="Cambria" w:hAnsi="Cambria" w:cs="Calibri"/>
                <w:color w:val="000000"/>
                <w:szCs w:val="24"/>
              </w:rPr>
              <w:t>0</w:t>
            </w:r>
          </w:p>
        </w:tc>
      </w:tr>
      <w:tr w:rsidR="0094557A" w:rsidTr="00752EF1">
        <w:trPr>
          <w:trHeight w:val="469"/>
        </w:trPr>
        <w:tc>
          <w:tcPr>
            <w:tcW w:w="1248" w:type="dxa"/>
            <w:shd w:val="clear" w:color="auto" w:fill="E2EFD9"/>
          </w:tcPr>
          <w:p w:rsidR="0094557A" w:rsidRDefault="0094557A" w:rsidP="0094557A">
            <w:pPr>
              <w:pStyle w:val="TableParagraph"/>
              <w:spacing w:line="234" w:lineRule="exact"/>
              <w:ind w:left="107"/>
              <w:rPr>
                <w:b/>
                <w:sz w:val="20"/>
              </w:rPr>
            </w:pPr>
            <w:r>
              <w:rPr>
                <w:b/>
                <w:sz w:val="20"/>
              </w:rPr>
              <w:t>Amaç</w:t>
            </w:r>
            <w:r>
              <w:rPr>
                <w:b/>
                <w:spacing w:val="-2"/>
                <w:sz w:val="20"/>
              </w:rPr>
              <w:t xml:space="preserve"> </w:t>
            </w:r>
            <w:r>
              <w:rPr>
                <w:b/>
                <w:sz w:val="20"/>
              </w:rPr>
              <w:t>2</w:t>
            </w:r>
          </w:p>
        </w:tc>
        <w:tc>
          <w:tcPr>
            <w:tcW w:w="1162" w:type="dxa"/>
            <w:tcBorders>
              <w:top w:val="single" w:sz="8" w:space="0" w:color="auto"/>
              <w:left w:val="nil"/>
              <w:bottom w:val="single" w:sz="4" w:space="0" w:color="auto"/>
              <w:right w:val="single" w:sz="4" w:space="0" w:color="auto"/>
            </w:tcBorders>
            <w:shd w:val="clear" w:color="auto" w:fill="auto"/>
            <w:vAlign w:val="bottom"/>
          </w:tcPr>
          <w:p w:rsidR="0094557A" w:rsidRPr="001B5675" w:rsidRDefault="005D04A8" w:rsidP="0094557A">
            <w:pPr>
              <w:spacing w:line="240" w:lineRule="auto"/>
              <w:jc w:val="center"/>
              <w:rPr>
                <w:rFonts w:ascii="Cambria" w:hAnsi="Cambria" w:cs="Calibri"/>
                <w:bCs/>
                <w:color w:val="000000"/>
                <w:szCs w:val="24"/>
              </w:rPr>
            </w:pPr>
            <w:r>
              <w:rPr>
                <w:rFonts w:ascii="Cambria" w:hAnsi="Cambria" w:cs="Calibri"/>
                <w:bCs/>
                <w:color w:val="000000"/>
                <w:szCs w:val="24"/>
              </w:rPr>
              <w:t>500</w:t>
            </w:r>
          </w:p>
        </w:tc>
        <w:tc>
          <w:tcPr>
            <w:tcW w:w="1276" w:type="dxa"/>
            <w:tcBorders>
              <w:top w:val="single" w:sz="8" w:space="0" w:color="auto"/>
              <w:left w:val="nil"/>
              <w:bottom w:val="single" w:sz="4" w:space="0" w:color="auto"/>
              <w:right w:val="single" w:sz="4" w:space="0" w:color="auto"/>
            </w:tcBorders>
            <w:shd w:val="clear" w:color="auto" w:fill="auto"/>
            <w:vAlign w:val="bottom"/>
          </w:tcPr>
          <w:p w:rsidR="0094557A" w:rsidRPr="001B5675" w:rsidRDefault="005D04A8" w:rsidP="0094557A">
            <w:pPr>
              <w:spacing w:line="240" w:lineRule="auto"/>
              <w:jc w:val="center"/>
              <w:rPr>
                <w:rFonts w:ascii="Cambria" w:hAnsi="Cambria" w:cs="Calibri"/>
                <w:bCs/>
                <w:color w:val="000000"/>
                <w:szCs w:val="24"/>
              </w:rPr>
            </w:pPr>
            <w:r>
              <w:rPr>
                <w:rFonts w:ascii="Cambria" w:hAnsi="Cambria" w:cs="Calibri"/>
                <w:bCs/>
                <w:color w:val="000000"/>
                <w:szCs w:val="24"/>
              </w:rPr>
              <w:t>750</w:t>
            </w:r>
          </w:p>
        </w:tc>
        <w:tc>
          <w:tcPr>
            <w:tcW w:w="1134" w:type="dxa"/>
            <w:tcBorders>
              <w:top w:val="single" w:sz="8" w:space="0" w:color="auto"/>
              <w:left w:val="nil"/>
              <w:bottom w:val="single" w:sz="4" w:space="0" w:color="auto"/>
              <w:right w:val="single" w:sz="4" w:space="0" w:color="auto"/>
            </w:tcBorders>
            <w:shd w:val="clear" w:color="auto" w:fill="auto"/>
            <w:vAlign w:val="bottom"/>
          </w:tcPr>
          <w:p w:rsidR="0094557A" w:rsidRPr="001B5675" w:rsidRDefault="005D04A8" w:rsidP="0094557A">
            <w:pPr>
              <w:spacing w:line="240" w:lineRule="auto"/>
              <w:jc w:val="center"/>
              <w:rPr>
                <w:rFonts w:ascii="Cambria" w:hAnsi="Cambria" w:cs="Calibri"/>
                <w:bCs/>
                <w:color w:val="000000"/>
                <w:szCs w:val="24"/>
              </w:rPr>
            </w:pPr>
            <w:r>
              <w:rPr>
                <w:rFonts w:ascii="Cambria" w:hAnsi="Cambria" w:cs="Calibri"/>
                <w:bCs/>
                <w:color w:val="000000"/>
                <w:szCs w:val="24"/>
              </w:rPr>
              <w:t>1000</w:t>
            </w:r>
          </w:p>
        </w:tc>
        <w:tc>
          <w:tcPr>
            <w:tcW w:w="1276" w:type="dxa"/>
            <w:tcBorders>
              <w:top w:val="single" w:sz="8" w:space="0" w:color="auto"/>
              <w:left w:val="nil"/>
              <w:bottom w:val="single" w:sz="4" w:space="0" w:color="auto"/>
              <w:right w:val="single" w:sz="4" w:space="0" w:color="auto"/>
            </w:tcBorders>
            <w:shd w:val="clear" w:color="auto" w:fill="auto"/>
            <w:vAlign w:val="bottom"/>
          </w:tcPr>
          <w:p w:rsidR="0094557A" w:rsidRPr="001B5675" w:rsidRDefault="005D04A8" w:rsidP="0094557A">
            <w:pPr>
              <w:spacing w:line="240" w:lineRule="auto"/>
              <w:jc w:val="center"/>
              <w:rPr>
                <w:rFonts w:ascii="Cambria" w:hAnsi="Cambria" w:cs="Calibri"/>
                <w:bCs/>
                <w:color w:val="000000"/>
                <w:szCs w:val="24"/>
              </w:rPr>
            </w:pPr>
            <w:r>
              <w:rPr>
                <w:rFonts w:ascii="Cambria" w:hAnsi="Cambria" w:cs="Calibri"/>
                <w:bCs/>
                <w:color w:val="000000"/>
                <w:szCs w:val="24"/>
              </w:rPr>
              <w:t>1250</w:t>
            </w:r>
          </w:p>
        </w:tc>
        <w:tc>
          <w:tcPr>
            <w:tcW w:w="1559" w:type="dxa"/>
            <w:tcBorders>
              <w:top w:val="single" w:sz="8" w:space="0" w:color="auto"/>
              <w:left w:val="nil"/>
              <w:bottom w:val="single" w:sz="4" w:space="0" w:color="auto"/>
              <w:right w:val="single" w:sz="4" w:space="0" w:color="auto"/>
            </w:tcBorders>
            <w:shd w:val="clear" w:color="auto" w:fill="auto"/>
            <w:vAlign w:val="bottom"/>
          </w:tcPr>
          <w:p w:rsidR="0094557A" w:rsidRPr="001B5675" w:rsidRDefault="005D04A8" w:rsidP="0094557A">
            <w:pPr>
              <w:spacing w:line="240" w:lineRule="auto"/>
              <w:jc w:val="center"/>
              <w:rPr>
                <w:rFonts w:ascii="Cambria" w:hAnsi="Cambria" w:cs="Calibri"/>
                <w:bCs/>
                <w:color w:val="000000"/>
                <w:szCs w:val="24"/>
              </w:rPr>
            </w:pPr>
            <w:r>
              <w:rPr>
                <w:rFonts w:ascii="Cambria" w:hAnsi="Cambria" w:cs="Calibri"/>
                <w:bCs/>
                <w:color w:val="000000"/>
                <w:szCs w:val="24"/>
              </w:rPr>
              <w:t>1500</w:t>
            </w:r>
          </w:p>
        </w:tc>
        <w:tc>
          <w:tcPr>
            <w:tcW w:w="1843" w:type="dxa"/>
            <w:tcBorders>
              <w:top w:val="single" w:sz="8" w:space="0" w:color="auto"/>
              <w:left w:val="nil"/>
              <w:bottom w:val="single" w:sz="4" w:space="0" w:color="auto"/>
              <w:right w:val="single" w:sz="8" w:space="0" w:color="auto"/>
            </w:tcBorders>
            <w:shd w:val="clear" w:color="auto" w:fill="auto"/>
            <w:vAlign w:val="bottom"/>
          </w:tcPr>
          <w:p w:rsidR="0094557A" w:rsidRPr="001B5675" w:rsidRDefault="00636150" w:rsidP="0094557A">
            <w:pPr>
              <w:spacing w:line="240" w:lineRule="auto"/>
              <w:jc w:val="center"/>
              <w:rPr>
                <w:rFonts w:ascii="Cambria" w:hAnsi="Cambria" w:cs="Calibri"/>
                <w:bCs/>
                <w:color w:val="000000"/>
                <w:szCs w:val="24"/>
              </w:rPr>
            </w:pPr>
            <w:r>
              <w:rPr>
                <w:rFonts w:ascii="Cambria" w:hAnsi="Cambria" w:cs="Calibri"/>
                <w:bCs/>
                <w:color w:val="000000"/>
                <w:szCs w:val="24"/>
              </w:rPr>
              <w:t>5000</w:t>
            </w:r>
          </w:p>
        </w:tc>
      </w:tr>
      <w:tr w:rsidR="0094557A" w:rsidTr="00752EF1">
        <w:trPr>
          <w:trHeight w:val="469"/>
        </w:trPr>
        <w:tc>
          <w:tcPr>
            <w:tcW w:w="1248" w:type="dxa"/>
            <w:shd w:val="clear" w:color="auto" w:fill="E2EFD9"/>
          </w:tcPr>
          <w:p w:rsidR="0094557A" w:rsidRDefault="0094557A" w:rsidP="0094557A">
            <w:pPr>
              <w:pStyle w:val="TableParagraph"/>
              <w:spacing w:line="234" w:lineRule="exact"/>
              <w:ind w:left="107"/>
              <w:rPr>
                <w:b/>
                <w:sz w:val="20"/>
              </w:rPr>
            </w:pPr>
            <w:r>
              <w:rPr>
                <w:b/>
                <w:sz w:val="20"/>
              </w:rPr>
              <w:t>Hedef 2.1</w:t>
            </w:r>
          </w:p>
        </w:tc>
        <w:tc>
          <w:tcPr>
            <w:tcW w:w="1162" w:type="dxa"/>
            <w:tcBorders>
              <w:top w:val="nil"/>
              <w:left w:val="nil"/>
              <w:bottom w:val="single" w:sz="4" w:space="0" w:color="auto"/>
              <w:right w:val="single" w:sz="4" w:space="0" w:color="auto"/>
            </w:tcBorders>
            <w:shd w:val="clear" w:color="auto" w:fill="auto"/>
            <w:vAlign w:val="bottom"/>
          </w:tcPr>
          <w:p w:rsidR="0094557A" w:rsidRPr="001B5675" w:rsidRDefault="005D04A8" w:rsidP="0094557A">
            <w:pPr>
              <w:spacing w:line="240" w:lineRule="auto"/>
              <w:jc w:val="center"/>
              <w:rPr>
                <w:rFonts w:ascii="Cambria" w:hAnsi="Cambria" w:cs="Calibri"/>
                <w:color w:val="000000"/>
                <w:szCs w:val="24"/>
              </w:rPr>
            </w:pPr>
            <w:r>
              <w:rPr>
                <w:rFonts w:ascii="Cambria" w:hAnsi="Cambria" w:cs="Calibri"/>
                <w:color w:val="000000"/>
                <w:szCs w:val="24"/>
              </w:rPr>
              <w:t>1000</w:t>
            </w:r>
          </w:p>
        </w:tc>
        <w:tc>
          <w:tcPr>
            <w:tcW w:w="1276" w:type="dxa"/>
            <w:tcBorders>
              <w:top w:val="nil"/>
              <w:left w:val="nil"/>
              <w:bottom w:val="single" w:sz="4" w:space="0" w:color="auto"/>
              <w:right w:val="single" w:sz="4" w:space="0" w:color="auto"/>
            </w:tcBorders>
            <w:shd w:val="clear" w:color="auto" w:fill="auto"/>
            <w:vAlign w:val="bottom"/>
          </w:tcPr>
          <w:p w:rsidR="0094557A" w:rsidRPr="001B5675" w:rsidRDefault="005D04A8" w:rsidP="0094557A">
            <w:pPr>
              <w:spacing w:line="240" w:lineRule="auto"/>
              <w:jc w:val="center"/>
              <w:rPr>
                <w:rFonts w:ascii="Cambria" w:hAnsi="Cambria" w:cs="Calibri"/>
                <w:color w:val="000000"/>
                <w:szCs w:val="24"/>
              </w:rPr>
            </w:pPr>
            <w:r>
              <w:rPr>
                <w:rFonts w:ascii="Cambria" w:hAnsi="Cambria" w:cs="Calibri"/>
                <w:color w:val="000000"/>
                <w:szCs w:val="24"/>
              </w:rPr>
              <w:t>1500</w:t>
            </w:r>
          </w:p>
        </w:tc>
        <w:tc>
          <w:tcPr>
            <w:tcW w:w="1134" w:type="dxa"/>
            <w:tcBorders>
              <w:top w:val="nil"/>
              <w:left w:val="nil"/>
              <w:bottom w:val="single" w:sz="4" w:space="0" w:color="auto"/>
              <w:right w:val="single" w:sz="4" w:space="0" w:color="auto"/>
            </w:tcBorders>
            <w:shd w:val="clear" w:color="auto" w:fill="auto"/>
            <w:vAlign w:val="bottom"/>
          </w:tcPr>
          <w:p w:rsidR="0094557A" w:rsidRPr="001B5675" w:rsidRDefault="005D04A8" w:rsidP="0094557A">
            <w:pPr>
              <w:spacing w:line="240" w:lineRule="auto"/>
              <w:jc w:val="center"/>
              <w:rPr>
                <w:rFonts w:ascii="Cambria" w:hAnsi="Cambria" w:cs="Calibri"/>
                <w:color w:val="000000"/>
                <w:szCs w:val="24"/>
              </w:rPr>
            </w:pPr>
            <w:r>
              <w:rPr>
                <w:rFonts w:ascii="Cambria" w:hAnsi="Cambria" w:cs="Calibri"/>
                <w:color w:val="000000"/>
                <w:szCs w:val="24"/>
              </w:rPr>
              <w:t>2000</w:t>
            </w:r>
          </w:p>
        </w:tc>
        <w:tc>
          <w:tcPr>
            <w:tcW w:w="1276" w:type="dxa"/>
            <w:tcBorders>
              <w:top w:val="nil"/>
              <w:left w:val="nil"/>
              <w:bottom w:val="single" w:sz="4" w:space="0" w:color="auto"/>
              <w:right w:val="single" w:sz="4" w:space="0" w:color="auto"/>
            </w:tcBorders>
            <w:shd w:val="clear" w:color="auto" w:fill="auto"/>
            <w:vAlign w:val="bottom"/>
          </w:tcPr>
          <w:p w:rsidR="0094557A" w:rsidRPr="001B5675" w:rsidRDefault="005D04A8" w:rsidP="0094557A">
            <w:pPr>
              <w:spacing w:line="240" w:lineRule="auto"/>
              <w:jc w:val="center"/>
              <w:rPr>
                <w:rFonts w:ascii="Cambria" w:hAnsi="Cambria" w:cs="Calibri"/>
                <w:color w:val="000000"/>
                <w:szCs w:val="24"/>
              </w:rPr>
            </w:pPr>
            <w:r>
              <w:rPr>
                <w:rFonts w:ascii="Cambria" w:hAnsi="Cambria" w:cs="Calibri"/>
                <w:color w:val="000000"/>
                <w:szCs w:val="24"/>
              </w:rPr>
              <w:t>2500</w:t>
            </w:r>
          </w:p>
        </w:tc>
        <w:tc>
          <w:tcPr>
            <w:tcW w:w="1559" w:type="dxa"/>
            <w:tcBorders>
              <w:top w:val="nil"/>
              <w:left w:val="nil"/>
              <w:bottom w:val="single" w:sz="4" w:space="0" w:color="auto"/>
              <w:right w:val="single" w:sz="4" w:space="0" w:color="auto"/>
            </w:tcBorders>
            <w:shd w:val="clear" w:color="auto" w:fill="auto"/>
            <w:vAlign w:val="bottom"/>
          </w:tcPr>
          <w:p w:rsidR="0094557A" w:rsidRPr="001B5675" w:rsidRDefault="005D04A8" w:rsidP="0094557A">
            <w:pPr>
              <w:spacing w:line="240" w:lineRule="auto"/>
              <w:jc w:val="center"/>
              <w:rPr>
                <w:rFonts w:ascii="Cambria" w:hAnsi="Cambria" w:cs="Calibri"/>
                <w:color w:val="000000"/>
                <w:szCs w:val="24"/>
              </w:rPr>
            </w:pPr>
            <w:r>
              <w:rPr>
                <w:rFonts w:ascii="Cambria" w:hAnsi="Cambria" w:cs="Calibri"/>
                <w:color w:val="000000"/>
                <w:szCs w:val="24"/>
              </w:rPr>
              <w:t>3000</w:t>
            </w:r>
          </w:p>
        </w:tc>
        <w:tc>
          <w:tcPr>
            <w:tcW w:w="1843" w:type="dxa"/>
            <w:tcBorders>
              <w:top w:val="nil"/>
              <w:left w:val="nil"/>
              <w:bottom w:val="single" w:sz="4" w:space="0" w:color="auto"/>
              <w:right w:val="single" w:sz="8" w:space="0" w:color="auto"/>
            </w:tcBorders>
            <w:shd w:val="clear" w:color="auto" w:fill="auto"/>
            <w:vAlign w:val="bottom"/>
          </w:tcPr>
          <w:p w:rsidR="0094557A" w:rsidRPr="001B5675" w:rsidRDefault="00636150" w:rsidP="0094557A">
            <w:pPr>
              <w:spacing w:line="240" w:lineRule="auto"/>
              <w:jc w:val="center"/>
              <w:rPr>
                <w:rFonts w:ascii="Cambria" w:hAnsi="Cambria" w:cs="Calibri"/>
                <w:color w:val="000000"/>
                <w:szCs w:val="24"/>
              </w:rPr>
            </w:pPr>
            <w:r>
              <w:rPr>
                <w:rFonts w:ascii="Cambria" w:hAnsi="Cambria" w:cs="Calibri"/>
                <w:color w:val="000000"/>
                <w:szCs w:val="24"/>
              </w:rPr>
              <w:t>10000</w:t>
            </w:r>
          </w:p>
        </w:tc>
      </w:tr>
      <w:tr w:rsidR="0094557A" w:rsidTr="00752EF1">
        <w:trPr>
          <w:trHeight w:val="469"/>
        </w:trPr>
        <w:tc>
          <w:tcPr>
            <w:tcW w:w="1248" w:type="dxa"/>
            <w:shd w:val="clear" w:color="auto" w:fill="E2EFD9"/>
          </w:tcPr>
          <w:p w:rsidR="0094557A" w:rsidRDefault="0094557A" w:rsidP="0094557A">
            <w:pPr>
              <w:pStyle w:val="TableParagraph"/>
              <w:spacing w:line="234" w:lineRule="exact"/>
              <w:ind w:left="107"/>
              <w:rPr>
                <w:b/>
                <w:sz w:val="20"/>
              </w:rPr>
            </w:pPr>
            <w:r>
              <w:rPr>
                <w:b/>
                <w:sz w:val="20"/>
              </w:rPr>
              <w:t>Amaç 3</w:t>
            </w:r>
          </w:p>
        </w:tc>
        <w:tc>
          <w:tcPr>
            <w:tcW w:w="1162" w:type="dxa"/>
            <w:tcBorders>
              <w:top w:val="single" w:sz="8" w:space="0" w:color="auto"/>
              <w:left w:val="nil"/>
              <w:bottom w:val="single" w:sz="4" w:space="0" w:color="auto"/>
              <w:right w:val="single" w:sz="4" w:space="0" w:color="auto"/>
            </w:tcBorders>
            <w:shd w:val="clear" w:color="auto" w:fill="auto"/>
            <w:vAlign w:val="bottom"/>
          </w:tcPr>
          <w:p w:rsidR="0094557A" w:rsidRPr="001B5675" w:rsidRDefault="00DF1DDB" w:rsidP="0094557A">
            <w:pPr>
              <w:spacing w:line="240" w:lineRule="auto"/>
              <w:jc w:val="center"/>
              <w:rPr>
                <w:rFonts w:ascii="Cambria" w:hAnsi="Cambria" w:cs="Calibri"/>
                <w:bCs/>
                <w:color w:val="000000"/>
                <w:szCs w:val="24"/>
              </w:rPr>
            </w:pPr>
            <w:r>
              <w:rPr>
                <w:rFonts w:ascii="Cambria" w:hAnsi="Cambria" w:cs="Calibri"/>
                <w:bCs/>
                <w:color w:val="000000"/>
                <w:szCs w:val="24"/>
              </w:rPr>
              <w:t>2500</w:t>
            </w:r>
          </w:p>
        </w:tc>
        <w:tc>
          <w:tcPr>
            <w:tcW w:w="1276" w:type="dxa"/>
            <w:tcBorders>
              <w:top w:val="single" w:sz="8" w:space="0" w:color="auto"/>
              <w:left w:val="nil"/>
              <w:bottom w:val="single" w:sz="4" w:space="0" w:color="auto"/>
              <w:right w:val="single" w:sz="4" w:space="0" w:color="auto"/>
            </w:tcBorders>
            <w:shd w:val="clear" w:color="auto" w:fill="auto"/>
            <w:vAlign w:val="bottom"/>
          </w:tcPr>
          <w:p w:rsidR="0094557A" w:rsidRPr="001B5675" w:rsidRDefault="00DF1DDB" w:rsidP="0094557A">
            <w:pPr>
              <w:spacing w:line="240" w:lineRule="auto"/>
              <w:jc w:val="center"/>
              <w:rPr>
                <w:rFonts w:ascii="Cambria" w:hAnsi="Cambria" w:cs="Calibri"/>
                <w:bCs/>
                <w:color w:val="000000"/>
                <w:szCs w:val="24"/>
              </w:rPr>
            </w:pPr>
            <w:r>
              <w:rPr>
                <w:rFonts w:ascii="Cambria" w:hAnsi="Cambria" w:cs="Calibri"/>
                <w:bCs/>
                <w:color w:val="000000"/>
                <w:szCs w:val="24"/>
              </w:rPr>
              <w:t>3500</w:t>
            </w:r>
          </w:p>
        </w:tc>
        <w:tc>
          <w:tcPr>
            <w:tcW w:w="1134" w:type="dxa"/>
            <w:tcBorders>
              <w:top w:val="single" w:sz="8" w:space="0" w:color="auto"/>
              <w:left w:val="nil"/>
              <w:bottom w:val="single" w:sz="4" w:space="0" w:color="auto"/>
              <w:right w:val="single" w:sz="4" w:space="0" w:color="auto"/>
            </w:tcBorders>
            <w:shd w:val="clear" w:color="auto" w:fill="auto"/>
            <w:vAlign w:val="bottom"/>
          </w:tcPr>
          <w:p w:rsidR="0094557A" w:rsidRPr="001B5675" w:rsidRDefault="00DF1DDB" w:rsidP="0094557A">
            <w:pPr>
              <w:spacing w:line="240" w:lineRule="auto"/>
              <w:jc w:val="center"/>
              <w:rPr>
                <w:rFonts w:ascii="Cambria" w:hAnsi="Cambria" w:cs="Calibri"/>
                <w:bCs/>
                <w:color w:val="000000"/>
                <w:szCs w:val="24"/>
              </w:rPr>
            </w:pPr>
            <w:r>
              <w:rPr>
                <w:rFonts w:ascii="Cambria" w:hAnsi="Cambria" w:cs="Calibri"/>
                <w:bCs/>
                <w:color w:val="000000"/>
                <w:szCs w:val="24"/>
              </w:rPr>
              <w:t>4500</w:t>
            </w:r>
          </w:p>
        </w:tc>
        <w:tc>
          <w:tcPr>
            <w:tcW w:w="1276" w:type="dxa"/>
            <w:tcBorders>
              <w:top w:val="single" w:sz="8" w:space="0" w:color="auto"/>
              <w:left w:val="nil"/>
              <w:bottom w:val="single" w:sz="4" w:space="0" w:color="auto"/>
              <w:right w:val="single" w:sz="4" w:space="0" w:color="auto"/>
            </w:tcBorders>
            <w:shd w:val="clear" w:color="auto" w:fill="auto"/>
            <w:vAlign w:val="bottom"/>
          </w:tcPr>
          <w:p w:rsidR="0094557A" w:rsidRPr="001B5675" w:rsidRDefault="00DF1DDB" w:rsidP="0094557A">
            <w:pPr>
              <w:spacing w:line="240" w:lineRule="auto"/>
              <w:jc w:val="center"/>
              <w:rPr>
                <w:rFonts w:ascii="Cambria" w:hAnsi="Cambria" w:cs="Calibri"/>
                <w:bCs/>
                <w:color w:val="000000"/>
                <w:szCs w:val="24"/>
              </w:rPr>
            </w:pPr>
            <w:r>
              <w:rPr>
                <w:rFonts w:ascii="Cambria" w:hAnsi="Cambria" w:cs="Calibri"/>
                <w:bCs/>
                <w:color w:val="000000"/>
                <w:szCs w:val="24"/>
              </w:rPr>
              <w:t>5500</w:t>
            </w:r>
          </w:p>
        </w:tc>
        <w:tc>
          <w:tcPr>
            <w:tcW w:w="1559" w:type="dxa"/>
            <w:tcBorders>
              <w:top w:val="single" w:sz="8" w:space="0" w:color="auto"/>
              <w:left w:val="nil"/>
              <w:bottom w:val="single" w:sz="4" w:space="0" w:color="auto"/>
              <w:right w:val="single" w:sz="4" w:space="0" w:color="auto"/>
            </w:tcBorders>
            <w:shd w:val="clear" w:color="auto" w:fill="auto"/>
            <w:vAlign w:val="bottom"/>
          </w:tcPr>
          <w:p w:rsidR="0094557A" w:rsidRPr="001B5675" w:rsidRDefault="00DF1DDB" w:rsidP="0094557A">
            <w:pPr>
              <w:spacing w:line="240" w:lineRule="auto"/>
              <w:jc w:val="center"/>
              <w:rPr>
                <w:rFonts w:ascii="Cambria" w:hAnsi="Cambria" w:cs="Calibri"/>
                <w:bCs/>
                <w:color w:val="000000"/>
                <w:szCs w:val="24"/>
              </w:rPr>
            </w:pPr>
            <w:r>
              <w:rPr>
                <w:rFonts w:ascii="Cambria" w:hAnsi="Cambria" w:cs="Calibri"/>
                <w:bCs/>
                <w:color w:val="000000"/>
                <w:szCs w:val="24"/>
              </w:rPr>
              <w:t>6500</w:t>
            </w:r>
          </w:p>
        </w:tc>
        <w:tc>
          <w:tcPr>
            <w:tcW w:w="1843" w:type="dxa"/>
            <w:tcBorders>
              <w:top w:val="single" w:sz="8" w:space="0" w:color="auto"/>
              <w:left w:val="nil"/>
              <w:bottom w:val="single" w:sz="4" w:space="0" w:color="auto"/>
              <w:right w:val="single" w:sz="8" w:space="0" w:color="auto"/>
            </w:tcBorders>
            <w:shd w:val="clear" w:color="auto" w:fill="auto"/>
            <w:vAlign w:val="bottom"/>
          </w:tcPr>
          <w:p w:rsidR="0094557A" w:rsidRPr="001B5675" w:rsidRDefault="00636150" w:rsidP="0094557A">
            <w:pPr>
              <w:spacing w:line="240" w:lineRule="auto"/>
              <w:jc w:val="center"/>
              <w:rPr>
                <w:rFonts w:ascii="Cambria" w:hAnsi="Cambria" w:cs="Calibri"/>
                <w:bCs/>
                <w:color w:val="000000"/>
                <w:szCs w:val="24"/>
              </w:rPr>
            </w:pPr>
            <w:r>
              <w:rPr>
                <w:rFonts w:ascii="Cambria" w:hAnsi="Cambria" w:cs="Calibri"/>
                <w:bCs/>
                <w:color w:val="000000"/>
                <w:szCs w:val="24"/>
              </w:rPr>
              <w:t>22500</w:t>
            </w:r>
          </w:p>
        </w:tc>
      </w:tr>
      <w:tr w:rsidR="0094557A" w:rsidTr="00752EF1">
        <w:trPr>
          <w:trHeight w:val="469"/>
        </w:trPr>
        <w:tc>
          <w:tcPr>
            <w:tcW w:w="1248" w:type="dxa"/>
            <w:shd w:val="clear" w:color="auto" w:fill="E2EFD9"/>
          </w:tcPr>
          <w:p w:rsidR="0094557A" w:rsidRDefault="0094557A" w:rsidP="0094557A">
            <w:pPr>
              <w:pStyle w:val="TableParagraph"/>
              <w:spacing w:line="234" w:lineRule="exact"/>
              <w:ind w:left="107"/>
              <w:rPr>
                <w:b/>
                <w:sz w:val="20"/>
              </w:rPr>
            </w:pPr>
            <w:r>
              <w:rPr>
                <w:b/>
                <w:sz w:val="20"/>
              </w:rPr>
              <w:t>Hedef 3.1.</w:t>
            </w:r>
          </w:p>
        </w:tc>
        <w:tc>
          <w:tcPr>
            <w:tcW w:w="1162" w:type="dxa"/>
            <w:tcBorders>
              <w:top w:val="nil"/>
              <w:left w:val="nil"/>
              <w:bottom w:val="single" w:sz="4" w:space="0" w:color="auto"/>
              <w:right w:val="single" w:sz="4" w:space="0" w:color="auto"/>
            </w:tcBorders>
            <w:shd w:val="clear" w:color="auto" w:fill="auto"/>
            <w:vAlign w:val="bottom"/>
          </w:tcPr>
          <w:p w:rsidR="0094557A" w:rsidRPr="001B5675" w:rsidRDefault="00DF1DDB" w:rsidP="0094557A">
            <w:pPr>
              <w:spacing w:line="240" w:lineRule="auto"/>
              <w:jc w:val="center"/>
              <w:rPr>
                <w:rFonts w:ascii="Cambria" w:hAnsi="Cambria" w:cs="Calibri"/>
                <w:color w:val="000000"/>
                <w:szCs w:val="24"/>
              </w:rPr>
            </w:pPr>
            <w:r>
              <w:rPr>
                <w:rFonts w:ascii="Cambria" w:hAnsi="Cambria" w:cs="Calibri"/>
                <w:color w:val="000000"/>
                <w:szCs w:val="24"/>
              </w:rPr>
              <w:t>1500</w:t>
            </w:r>
          </w:p>
        </w:tc>
        <w:tc>
          <w:tcPr>
            <w:tcW w:w="1276" w:type="dxa"/>
            <w:tcBorders>
              <w:top w:val="nil"/>
              <w:left w:val="nil"/>
              <w:bottom w:val="single" w:sz="4" w:space="0" w:color="auto"/>
              <w:right w:val="single" w:sz="4" w:space="0" w:color="auto"/>
            </w:tcBorders>
            <w:shd w:val="clear" w:color="auto" w:fill="auto"/>
            <w:vAlign w:val="bottom"/>
          </w:tcPr>
          <w:p w:rsidR="0094557A" w:rsidRPr="001B5675" w:rsidRDefault="00DF1DDB" w:rsidP="0094557A">
            <w:pPr>
              <w:spacing w:line="240" w:lineRule="auto"/>
              <w:jc w:val="center"/>
              <w:rPr>
                <w:rFonts w:ascii="Cambria" w:hAnsi="Cambria" w:cs="Calibri"/>
                <w:color w:val="000000"/>
                <w:szCs w:val="24"/>
              </w:rPr>
            </w:pPr>
            <w:r>
              <w:rPr>
                <w:rFonts w:ascii="Cambria" w:hAnsi="Cambria" w:cs="Calibri"/>
                <w:color w:val="000000"/>
                <w:szCs w:val="24"/>
              </w:rPr>
              <w:t>2500</w:t>
            </w:r>
          </w:p>
        </w:tc>
        <w:tc>
          <w:tcPr>
            <w:tcW w:w="1134" w:type="dxa"/>
            <w:tcBorders>
              <w:top w:val="nil"/>
              <w:left w:val="nil"/>
              <w:bottom w:val="single" w:sz="4" w:space="0" w:color="auto"/>
              <w:right w:val="single" w:sz="4" w:space="0" w:color="auto"/>
            </w:tcBorders>
            <w:shd w:val="clear" w:color="auto" w:fill="auto"/>
            <w:vAlign w:val="bottom"/>
          </w:tcPr>
          <w:p w:rsidR="0094557A" w:rsidRPr="001B5675" w:rsidRDefault="00DF1DDB" w:rsidP="0094557A">
            <w:pPr>
              <w:spacing w:line="240" w:lineRule="auto"/>
              <w:jc w:val="center"/>
              <w:rPr>
                <w:rFonts w:ascii="Cambria" w:hAnsi="Cambria" w:cs="Calibri"/>
                <w:color w:val="000000"/>
                <w:szCs w:val="24"/>
              </w:rPr>
            </w:pPr>
            <w:r>
              <w:rPr>
                <w:rFonts w:ascii="Cambria" w:hAnsi="Cambria" w:cs="Calibri"/>
                <w:color w:val="000000"/>
                <w:szCs w:val="24"/>
              </w:rPr>
              <w:t>3500</w:t>
            </w:r>
          </w:p>
        </w:tc>
        <w:tc>
          <w:tcPr>
            <w:tcW w:w="1276" w:type="dxa"/>
            <w:tcBorders>
              <w:top w:val="nil"/>
              <w:left w:val="nil"/>
              <w:bottom w:val="single" w:sz="4" w:space="0" w:color="auto"/>
              <w:right w:val="single" w:sz="4" w:space="0" w:color="auto"/>
            </w:tcBorders>
            <w:shd w:val="clear" w:color="auto" w:fill="auto"/>
            <w:vAlign w:val="bottom"/>
          </w:tcPr>
          <w:p w:rsidR="0094557A" w:rsidRPr="001B5675" w:rsidRDefault="00DF1DDB" w:rsidP="0094557A">
            <w:pPr>
              <w:spacing w:line="240" w:lineRule="auto"/>
              <w:jc w:val="center"/>
              <w:rPr>
                <w:rFonts w:ascii="Cambria" w:hAnsi="Cambria" w:cs="Calibri"/>
                <w:color w:val="000000"/>
                <w:szCs w:val="24"/>
              </w:rPr>
            </w:pPr>
            <w:r>
              <w:rPr>
                <w:rFonts w:ascii="Cambria" w:hAnsi="Cambria" w:cs="Calibri"/>
                <w:color w:val="000000"/>
                <w:szCs w:val="24"/>
              </w:rPr>
              <w:t>4500</w:t>
            </w:r>
          </w:p>
        </w:tc>
        <w:tc>
          <w:tcPr>
            <w:tcW w:w="1559" w:type="dxa"/>
            <w:tcBorders>
              <w:top w:val="nil"/>
              <w:left w:val="nil"/>
              <w:bottom w:val="single" w:sz="4" w:space="0" w:color="auto"/>
              <w:right w:val="single" w:sz="4" w:space="0" w:color="auto"/>
            </w:tcBorders>
            <w:shd w:val="clear" w:color="auto" w:fill="auto"/>
            <w:vAlign w:val="bottom"/>
          </w:tcPr>
          <w:p w:rsidR="0094557A" w:rsidRPr="001B5675" w:rsidRDefault="00DF1DDB" w:rsidP="0094557A">
            <w:pPr>
              <w:spacing w:line="240" w:lineRule="auto"/>
              <w:jc w:val="center"/>
              <w:rPr>
                <w:rFonts w:ascii="Cambria" w:hAnsi="Cambria" w:cs="Calibri"/>
                <w:color w:val="000000"/>
                <w:szCs w:val="24"/>
              </w:rPr>
            </w:pPr>
            <w:r>
              <w:rPr>
                <w:rFonts w:ascii="Cambria" w:hAnsi="Cambria" w:cs="Calibri"/>
                <w:color w:val="000000"/>
                <w:szCs w:val="24"/>
              </w:rPr>
              <w:t>5500</w:t>
            </w:r>
          </w:p>
        </w:tc>
        <w:tc>
          <w:tcPr>
            <w:tcW w:w="1843" w:type="dxa"/>
            <w:tcBorders>
              <w:top w:val="nil"/>
              <w:left w:val="nil"/>
              <w:bottom w:val="single" w:sz="4" w:space="0" w:color="auto"/>
              <w:right w:val="single" w:sz="8" w:space="0" w:color="auto"/>
            </w:tcBorders>
            <w:shd w:val="clear" w:color="auto" w:fill="auto"/>
            <w:vAlign w:val="bottom"/>
          </w:tcPr>
          <w:p w:rsidR="0094557A" w:rsidRPr="001B5675" w:rsidRDefault="00636150" w:rsidP="0094557A">
            <w:pPr>
              <w:spacing w:line="240" w:lineRule="auto"/>
              <w:jc w:val="center"/>
              <w:rPr>
                <w:rFonts w:ascii="Cambria" w:hAnsi="Cambria" w:cs="Calibri"/>
                <w:color w:val="000000"/>
                <w:szCs w:val="24"/>
              </w:rPr>
            </w:pPr>
            <w:r>
              <w:rPr>
                <w:rFonts w:ascii="Cambria" w:hAnsi="Cambria" w:cs="Calibri"/>
                <w:color w:val="000000"/>
                <w:szCs w:val="24"/>
              </w:rPr>
              <w:t>17500</w:t>
            </w:r>
          </w:p>
        </w:tc>
      </w:tr>
      <w:tr w:rsidR="0094557A" w:rsidTr="00752EF1">
        <w:trPr>
          <w:trHeight w:val="469"/>
        </w:trPr>
        <w:tc>
          <w:tcPr>
            <w:tcW w:w="1248" w:type="dxa"/>
            <w:shd w:val="clear" w:color="auto" w:fill="E2EFD9"/>
          </w:tcPr>
          <w:p w:rsidR="0094557A" w:rsidRDefault="0094557A" w:rsidP="0094557A">
            <w:pPr>
              <w:pStyle w:val="TableParagraph"/>
              <w:spacing w:line="234" w:lineRule="exact"/>
              <w:ind w:left="107"/>
              <w:rPr>
                <w:b/>
                <w:sz w:val="20"/>
              </w:rPr>
            </w:pPr>
            <w:r>
              <w:rPr>
                <w:b/>
                <w:sz w:val="20"/>
              </w:rPr>
              <w:t>Amaç 4</w:t>
            </w:r>
          </w:p>
        </w:tc>
        <w:tc>
          <w:tcPr>
            <w:tcW w:w="1162" w:type="dxa"/>
            <w:tcBorders>
              <w:top w:val="single" w:sz="8" w:space="0" w:color="auto"/>
              <w:left w:val="nil"/>
              <w:bottom w:val="single" w:sz="4" w:space="0" w:color="auto"/>
              <w:right w:val="single" w:sz="4" w:space="0" w:color="auto"/>
            </w:tcBorders>
            <w:shd w:val="clear" w:color="auto" w:fill="auto"/>
            <w:vAlign w:val="bottom"/>
          </w:tcPr>
          <w:p w:rsidR="0094557A" w:rsidRPr="001B5675" w:rsidRDefault="007832E1" w:rsidP="0094557A">
            <w:pPr>
              <w:spacing w:line="240" w:lineRule="auto"/>
              <w:jc w:val="center"/>
              <w:rPr>
                <w:rFonts w:ascii="Cambria" w:hAnsi="Cambria" w:cs="Calibri"/>
                <w:bCs/>
                <w:color w:val="000000"/>
                <w:szCs w:val="24"/>
              </w:rPr>
            </w:pPr>
            <w:r>
              <w:rPr>
                <w:rFonts w:ascii="Cambria" w:hAnsi="Cambria" w:cs="Calibri"/>
                <w:bCs/>
                <w:color w:val="000000"/>
                <w:szCs w:val="24"/>
              </w:rPr>
              <w:t>750</w:t>
            </w:r>
          </w:p>
        </w:tc>
        <w:tc>
          <w:tcPr>
            <w:tcW w:w="1276" w:type="dxa"/>
            <w:tcBorders>
              <w:top w:val="single" w:sz="8" w:space="0" w:color="auto"/>
              <w:left w:val="nil"/>
              <w:bottom w:val="single" w:sz="4" w:space="0" w:color="auto"/>
              <w:right w:val="single" w:sz="4" w:space="0" w:color="auto"/>
            </w:tcBorders>
            <w:shd w:val="clear" w:color="auto" w:fill="auto"/>
            <w:vAlign w:val="bottom"/>
          </w:tcPr>
          <w:p w:rsidR="0094557A" w:rsidRPr="001B5675" w:rsidRDefault="007832E1" w:rsidP="0094557A">
            <w:pPr>
              <w:spacing w:line="240" w:lineRule="auto"/>
              <w:jc w:val="center"/>
              <w:rPr>
                <w:rFonts w:ascii="Cambria" w:hAnsi="Cambria" w:cs="Calibri"/>
                <w:bCs/>
                <w:color w:val="000000"/>
                <w:szCs w:val="24"/>
              </w:rPr>
            </w:pPr>
            <w:r>
              <w:rPr>
                <w:rFonts w:ascii="Cambria" w:hAnsi="Cambria" w:cs="Calibri"/>
                <w:bCs/>
                <w:color w:val="000000"/>
                <w:szCs w:val="24"/>
              </w:rPr>
              <w:t>1000</w:t>
            </w:r>
          </w:p>
        </w:tc>
        <w:tc>
          <w:tcPr>
            <w:tcW w:w="1134" w:type="dxa"/>
            <w:tcBorders>
              <w:top w:val="single" w:sz="8" w:space="0" w:color="auto"/>
              <w:left w:val="nil"/>
              <w:bottom w:val="single" w:sz="4" w:space="0" w:color="auto"/>
              <w:right w:val="single" w:sz="4" w:space="0" w:color="auto"/>
            </w:tcBorders>
            <w:shd w:val="clear" w:color="auto" w:fill="auto"/>
            <w:vAlign w:val="bottom"/>
          </w:tcPr>
          <w:p w:rsidR="0094557A" w:rsidRPr="001B5675" w:rsidRDefault="007832E1" w:rsidP="0094557A">
            <w:pPr>
              <w:spacing w:line="240" w:lineRule="auto"/>
              <w:jc w:val="center"/>
              <w:rPr>
                <w:rFonts w:ascii="Cambria" w:hAnsi="Cambria" w:cs="Calibri"/>
                <w:bCs/>
                <w:color w:val="000000"/>
                <w:szCs w:val="24"/>
              </w:rPr>
            </w:pPr>
            <w:r>
              <w:rPr>
                <w:rFonts w:ascii="Cambria" w:hAnsi="Cambria" w:cs="Calibri"/>
                <w:bCs/>
                <w:color w:val="000000"/>
                <w:szCs w:val="24"/>
              </w:rPr>
              <w:t>1250</w:t>
            </w:r>
          </w:p>
        </w:tc>
        <w:tc>
          <w:tcPr>
            <w:tcW w:w="1276" w:type="dxa"/>
            <w:tcBorders>
              <w:top w:val="single" w:sz="8" w:space="0" w:color="auto"/>
              <w:left w:val="nil"/>
              <w:bottom w:val="single" w:sz="4" w:space="0" w:color="auto"/>
              <w:right w:val="single" w:sz="4" w:space="0" w:color="auto"/>
            </w:tcBorders>
            <w:shd w:val="clear" w:color="auto" w:fill="auto"/>
            <w:vAlign w:val="bottom"/>
          </w:tcPr>
          <w:p w:rsidR="0094557A" w:rsidRPr="001B5675" w:rsidRDefault="007832E1" w:rsidP="0094557A">
            <w:pPr>
              <w:spacing w:line="240" w:lineRule="auto"/>
              <w:jc w:val="center"/>
              <w:rPr>
                <w:rFonts w:ascii="Cambria" w:hAnsi="Cambria" w:cs="Calibri"/>
                <w:bCs/>
                <w:color w:val="000000"/>
                <w:szCs w:val="24"/>
              </w:rPr>
            </w:pPr>
            <w:r>
              <w:rPr>
                <w:rFonts w:ascii="Cambria" w:hAnsi="Cambria" w:cs="Calibri"/>
                <w:bCs/>
                <w:color w:val="000000"/>
                <w:szCs w:val="24"/>
              </w:rPr>
              <w:t>1500</w:t>
            </w:r>
          </w:p>
        </w:tc>
        <w:tc>
          <w:tcPr>
            <w:tcW w:w="1559" w:type="dxa"/>
            <w:tcBorders>
              <w:top w:val="single" w:sz="8" w:space="0" w:color="auto"/>
              <w:left w:val="nil"/>
              <w:bottom w:val="single" w:sz="4" w:space="0" w:color="auto"/>
              <w:right w:val="single" w:sz="4" w:space="0" w:color="auto"/>
            </w:tcBorders>
            <w:shd w:val="clear" w:color="auto" w:fill="auto"/>
            <w:vAlign w:val="bottom"/>
          </w:tcPr>
          <w:p w:rsidR="0094557A" w:rsidRPr="001B5675" w:rsidRDefault="007832E1" w:rsidP="0094557A">
            <w:pPr>
              <w:spacing w:line="240" w:lineRule="auto"/>
              <w:jc w:val="center"/>
              <w:rPr>
                <w:rFonts w:ascii="Cambria" w:hAnsi="Cambria" w:cs="Calibri"/>
                <w:bCs/>
                <w:color w:val="000000"/>
                <w:szCs w:val="24"/>
              </w:rPr>
            </w:pPr>
            <w:r>
              <w:rPr>
                <w:rFonts w:ascii="Cambria" w:hAnsi="Cambria" w:cs="Calibri"/>
                <w:bCs/>
                <w:color w:val="000000"/>
                <w:szCs w:val="24"/>
              </w:rPr>
              <w:t>1750</w:t>
            </w:r>
          </w:p>
        </w:tc>
        <w:tc>
          <w:tcPr>
            <w:tcW w:w="1843" w:type="dxa"/>
            <w:tcBorders>
              <w:top w:val="single" w:sz="8" w:space="0" w:color="auto"/>
              <w:left w:val="nil"/>
              <w:bottom w:val="single" w:sz="4" w:space="0" w:color="auto"/>
              <w:right w:val="single" w:sz="8" w:space="0" w:color="auto"/>
            </w:tcBorders>
            <w:shd w:val="clear" w:color="auto" w:fill="auto"/>
            <w:vAlign w:val="bottom"/>
          </w:tcPr>
          <w:p w:rsidR="0094557A" w:rsidRPr="001B5675" w:rsidRDefault="00636150" w:rsidP="0094557A">
            <w:pPr>
              <w:spacing w:line="240" w:lineRule="auto"/>
              <w:jc w:val="center"/>
              <w:rPr>
                <w:rFonts w:ascii="Cambria" w:hAnsi="Cambria" w:cs="Calibri"/>
                <w:bCs/>
                <w:color w:val="000000"/>
                <w:szCs w:val="24"/>
              </w:rPr>
            </w:pPr>
            <w:r>
              <w:rPr>
                <w:rFonts w:ascii="Cambria" w:hAnsi="Cambria" w:cs="Calibri"/>
                <w:bCs/>
                <w:color w:val="000000"/>
                <w:szCs w:val="24"/>
              </w:rPr>
              <w:t>6250</w:t>
            </w:r>
          </w:p>
        </w:tc>
      </w:tr>
      <w:tr w:rsidR="000615C3" w:rsidTr="00752EF1">
        <w:trPr>
          <w:trHeight w:val="467"/>
        </w:trPr>
        <w:tc>
          <w:tcPr>
            <w:tcW w:w="1248" w:type="dxa"/>
            <w:shd w:val="clear" w:color="auto" w:fill="E2EFD9"/>
          </w:tcPr>
          <w:p w:rsidR="000615C3" w:rsidRDefault="000615C3" w:rsidP="000615C3">
            <w:pPr>
              <w:pStyle w:val="TableParagraph"/>
              <w:spacing w:line="234" w:lineRule="exact"/>
              <w:ind w:left="107"/>
              <w:rPr>
                <w:b/>
                <w:sz w:val="20"/>
              </w:rPr>
            </w:pPr>
            <w:r>
              <w:rPr>
                <w:b/>
                <w:sz w:val="20"/>
              </w:rPr>
              <w:t>Hedef</w:t>
            </w:r>
            <w:r>
              <w:rPr>
                <w:b/>
                <w:spacing w:val="-3"/>
                <w:sz w:val="20"/>
              </w:rPr>
              <w:t xml:space="preserve"> </w:t>
            </w:r>
            <w:r>
              <w:rPr>
                <w:b/>
                <w:sz w:val="20"/>
              </w:rPr>
              <w:t>4.1.</w:t>
            </w:r>
          </w:p>
        </w:tc>
        <w:tc>
          <w:tcPr>
            <w:tcW w:w="1162" w:type="dxa"/>
            <w:tcBorders>
              <w:top w:val="nil"/>
              <w:left w:val="nil"/>
              <w:bottom w:val="single" w:sz="4" w:space="0" w:color="auto"/>
              <w:right w:val="single" w:sz="4" w:space="0" w:color="auto"/>
            </w:tcBorders>
            <w:shd w:val="clear" w:color="auto" w:fill="auto"/>
            <w:vAlign w:val="bottom"/>
          </w:tcPr>
          <w:p w:rsidR="000615C3" w:rsidRPr="001B5675" w:rsidRDefault="007832E1" w:rsidP="000615C3">
            <w:pPr>
              <w:spacing w:line="240" w:lineRule="auto"/>
              <w:jc w:val="center"/>
              <w:rPr>
                <w:rFonts w:ascii="Cambria" w:hAnsi="Cambria" w:cs="Calibri"/>
                <w:color w:val="000000"/>
                <w:szCs w:val="24"/>
              </w:rPr>
            </w:pPr>
            <w:r>
              <w:rPr>
                <w:rFonts w:ascii="Cambria" w:hAnsi="Cambria" w:cs="Calibri"/>
                <w:color w:val="000000"/>
                <w:szCs w:val="24"/>
              </w:rPr>
              <w:t>1000</w:t>
            </w:r>
          </w:p>
        </w:tc>
        <w:tc>
          <w:tcPr>
            <w:tcW w:w="1276" w:type="dxa"/>
            <w:tcBorders>
              <w:top w:val="nil"/>
              <w:left w:val="nil"/>
              <w:bottom w:val="single" w:sz="4" w:space="0" w:color="auto"/>
              <w:right w:val="single" w:sz="4" w:space="0" w:color="auto"/>
            </w:tcBorders>
            <w:shd w:val="clear" w:color="auto" w:fill="auto"/>
            <w:vAlign w:val="bottom"/>
          </w:tcPr>
          <w:p w:rsidR="000615C3" w:rsidRPr="001B5675" w:rsidRDefault="007832E1" w:rsidP="000615C3">
            <w:pPr>
              <w:spacing w:line="240" w:lineRule="auto"/>
              <w:jc w:val="center"/>
              <w:rPr>
                <w:rFonts w:ascii="Cambria" w:hAnsi="Cambria" w:cs="Calibri"/>
                <w:color w:val="000000"/>
                <w:szCs w:val="24"/>
              </w:rPr>
            </w:pPr>
            <w:r>
              <w:rPr>
                <w:rFonts w:ascii="Cambria" w:hAnsi="Cambria" w:cs="Calibri"/>
                <w:color w:val="000000"/>
                <w:szCs w:val="24"/>
              </w:rPr>
              <w:t>2000</w:t>
            </w:r>
          </w:p>
        </w:tc>
        <w:tc>
          <w:tcPr>
            <w:tcW w:w="1134" w:type="dxa"/>
            <w:tcBorders>
              <w:top w:val="nil"/>
              <w:left w:val="nil"/>
              <w:bottom w:val="single" w:sz="4" w:space="0" w:color="auto"/>
              <w:right w:val="single" w:sz="4" w:space="0" w:color="auto"/>
            </w:tcBorders>
            <w:shd w:val="clear" w:color="auto" w:fill="auto"/>
            <w:vAlign w:val="bottom"/>
          </w:tcPr>
          <w:p w:rsidR="000615C3" w:rsidRPr="001B5675" w:rsidRDefault="007832E1" w:rsidP="000615C3">
            <w:pPr>
              <w:spacing w:line="240" w:lineRule="auto"/>
              <w:jc w:val="center"/>
              <w:rPr>
                <w:rFonts w:ascii="Cambria" w:hAnsi="Cambria" w:cs="Calibri"/>
                <w:color w:val="000000"/>
                <w:szCs w:val="24"/>
              </w:rPr>
            </w:pPr>
            <w:r>
              <w:rPr>
                <w:rFonts w:ascii="Cambria" w:hAnsi="Cambria" w:cs="Calibri"/>
                <w:color w:val="000000"/>
                <w:szCs w:val="24"/>
              </w:rPr>
              <w:t>3000</w:t>
            </w:r>
          </w:p>
        </w:tc>
        <w:tc>
          <w:tcPr>
            <w:tcW w:w="1276" w:type="dxa"/>
            <w:tcBorders>
              <w:top w:val="nil"/>
              <w:left w:val="nil"/>
              <w:bottom w:val="single" w:sz="4" w:space="0" w:color="auto"/>
              <w:right w:val="single" w:sz="4" w:space="0" w:color="auto"/>
            </w:tcBorders>
            <w:shd w:val="clear" w:color="auto" w:fill="auto"/>
            <w:vAlign w:val="bottom"/>
          </w:tcPr>
          <w:p w:rsidR="000615C3" w:rsidRPr="001B5675" w:rsidRDefault="007832E1" w:rsidP="000615C3">
            <w:pPr>
              <w:spacing w:line="240" w:lineRule="auto"/>
              <w:jc w:val="center"/>
              <w:rPr>
                <w:rFonts w:ascii="Cambria" w:hAnsi="Cambria" w:cs="Calibri"/>
                <w:color w:val="000000"/>
                <w:szCs w:val="24"/>
              </w:rPr>
            </w:pPr>
            <w:r>
              <w:rPr>
                <w:rFonts w:ascii="Cambria" w:hAnsi="Cambria" w:cs="Calibri"/>
                <w:color w:val="000000"/>
                <w:szCs w:val="24"/>
              </w:rPr>
              <w:t>4000</w:t>
            </w:r>
          </w:p>
        </w:tc>
        <w:tc>
          <w:tcPr>
            <w:tcW w:w="1559" w:type="dxa"/>
            <w:tcBorders>
              <w:top w:val="nil"/>
              <w:left w:val="nil"/>
              <w:bottom w:val="single" w:sz="4" w:space="0" w:color="auto"/>
              <w:right w:val="single" w:sz="4" w:space="0" w:color="auto"/>
            </w:tcBorders>
            <w:shd w:val="clear" w:color="auto" w:fill="auto"/>
            <w:vAlign w:val="bottom"/>
          </w:tcPr>
          <w:p w:rsidR="000615C3" w:rsidRPr="001B5675" w:rsidRDefault="007832E1" w:rsidP="000615C3">
            <w:pPr>
              <w:spacing w:line="240" w:lineRule="auto"/>
              <w:jc w:val="center"/>
              <w:rPr>
                <w:rFonts w:ascii="Cambria" w:hAnsi="Cambria" w:cs="Calibri"/>
                <w:color w:val="000000"/>
                <w:szCs w:val="24"/>
              </w:rPr>
            </w:pPr>
            <w:r>
              <w:rPr>
                <w:rFonts w:ascii="Cambria" w:hAnsi="Cambria" w:cs="Calibri"/>
                <w:color w:val="000000"/>
                <w:szCs w:val="24"/>
              </w:rPr>
              <w:t>5000</w:t>
            </w:r>
          </w:p>
        </w:tc>
        <w:tc>
          <w:tcPr>
            <w:tcW w:w="1843" w:type="dxa"/>
            <w:tcBorders>
              <w:top w:val="nil"/>
              <w:left w:val="nil"/>
              <w:bottom w:val="single" w:sz="4" w:space="0" w:color="auto"/>
              <w:right w:val="single" w:sz="8" w:space="0" w:color="auto"/>
            </w:tcBorders>
            <w:shd w:val="clear" w:color="auto" w:fill="auto"/>
            <w:vAlign w:val="bottom"/>
          </w:tcPr>
          <w:p w:rsidR="000615C3" w:rsidRPr="001B5675" w:rsidRDefault="00636150" w:rsidP="000615C3">
            <w:pPr>
              <w:spacing w:line="240" w:lineRule="auto"/>
              <w:jc w:val="center"/>
              <w:rPr>
                <w:rFonts w:ascii="Cambria" w:hAnsi="Cambria" w:cs="Calibri"/>
                <w:color w:val="000000"/>
                <w:szCs w:val="24"/>
              </w:rPr>
            </w:pPr>
            <w:r>
              <w:rPr>
                <w:rFonts w:ascii="Cambria" w:hAnsi="Cambria" w:cs="Calibri"/>
                <w:color w:val="000000"/>
                <w:szCs w:val="24"/>
              </w:rPr>
              <w:t>15000</w:t>
            </w:r>
          </w:p>
        </w:tc>
      </w:tr>
      <w:tr w:rsidR="00065B53" w:rsidTr="005D04A8">
        <w:trPr>
          <w:trHeight w:val="467"/>
        </w:trPr>
        <w:tc>
          <w:tcPr>
            <w:tcW w:w="1248" w:type="dxa"/>
            <w:shd w:val="clear" w:color="auto" w:fill="E2EFD9"/>
          </w:tcPr>
          <w:p w:rsidR="00065B53" w:rsidRDefault="00065B53" w:rsidP="000615C3">
            <w:pPr>
              <w:pStyle w:val="TableParagraph"/>
              <w:spacing w:line="234" w:lineRule="exact"/>
              <w:ind w:left="107"/>
              <w:rPr>
                <w:b/>
                <w:sz w:val="20"/>
              </w:rPr>
            </w:pPr>
            <w:r>
              <w:rPr>
                <w:b/>
                <w:sz w:val="20"/>
              </w:rPr>
              <w:t>Genel Yönetim Giderleri</w:t>
            </w:r>
          </w:p>
        </w:tc>
        <w:tc>
          <w:tcPr>
            <w:tcW w:w="1162" w:type="dxa"/>
            <w:tcBorders>
              <w:top w:val="nil"/>
              <w:left w:val="nil"/>
              <w:bottom w:val="single" w:sz="4" w:space="0" w:color="auto"/>
              <w:right w:val="single" w:sz="4" w:space="0" w:color="auto"/>
            </w:tcBorders>
            <w:shd w:val="clear" w:color="auto" w:fill="auto"/>
            <w:vAlign w:val="bottom"/>
          </w:tcPr>
          <w:p w:rsidR="00065B53" w:rsidRPr="001B5675" w:rsidRDefault="007832E1" w:rsidP="000615C3">
            <w:pPr>
              <w:spacing w:line="240" w:lineRule="auto"/>
              <w:jc w:val="center"/>
              <w:rPr>
                <w:rFonts w:ascii="Cambria" w:hAnsi="Cambria" w:cs="Calibri"/>
                <w:color w:val="000000"/>
                <w:szCs w:val="24"/>
              </w:rPr>
            </w:pPr>
            <w:r>
              <w:rPr>
                <w:rFonts w:ascii="Cambria" w:hAnsi="Cambria" w:cs="Calibri"/>
                <w:color w:val="000000"/>
                <w:szCs w:val="24"/>
              </w:rPr>
              <w:t>10000</w:t>
            </w:r>
          </w:p>
        </w:tc>
        <w:tc>
          <w:tcPr>
            <w:tcW w:w="1276" w:type="dxa"/>
            <w:tcBorders>
              <w:top w:val="nil"/>
              <w:left w:val="nil"/>
              <w:bottom w:val="single" w:sz="4" w:space="0" w:color="auto"/>
              <w:right w:val="single" w:sz="4" w:space="0" w:color="auto"/>
            </w:tcBorders>
            <w:shd w:val="clear" w:color="auto" w:fill="auto"/>
            <w:vAlign w:val="bottom"/>
          </w:tcPr>
          <w:p w:rsidR="00065B53" w:rsidRPr="001B5675" w:rsidRDefault="007832E1" w:rsidP="000615C3">
            <w:pPr>
              <w:spacing w:line="240" w:lineRule="auto"/>
              <w:jc w:val="center"/>
              <w:rPr>
                <w:rFonts w:ascii="Cambria" w:hAnsi="Cambria" w:cs="Calibri"/>
                <w:color w:val="000000"/>
                <w:szCs w:val="24"/>
              </w:rPr>
            </w:pPr>
            <w:r>
              <w:rPr>
                <w:rFonts w:ascii="Cambria" w:hAnsi="Cambria" w:cs="Calibri"/>
                <w:color w:val="000000"/>
                <w:szCs w:val="24"/>
              </w:rPr>
              <w:t>15000</w:t>
            </w:r>
          </w:p>
        </w:tc>
        <w:tc>
          <w:tcPr>
            <w:tcW w:w="1134" w:type="dxa"/>
            <w:tcBorders>
              <w:top w:val="nil"/>
              <w:left w:val="nil"/>
              <w:bottom w:val="single" w:sz="4" w:space="0" w:color="auto"/>
              <w:right w:val="single" w:sz="4" w:space="0" w:color="auto"/>
            </w:tcBorders>
            <w:shd w:val="clear" w:color="auto" w:fill="auto"/>
            <w:vAlign w:val="bottom"/>
          </w:tcPr>
          <w:p w:rsidR="00065B53" w:rsidRPr="001B5675" w:rsidRDefault="007832E1" w:rsidP="000615C3">
            <w:pPr>
              <w:spacing w:line="240" w:lineRule="auto"/>
              <w:jc w:val="center"/>
              <w:rPr>
                <w:rFonts w:ascii="Cambria" w:hAnsi="Cambria" w:cs="Calibri"/>
                <w:color w:val="000000"/>
                <w:szCs w:val="24"/>
              </w:rPr>
            </w:pPr>
            <w:r>
              <w:rPr>
                <w:rFonts w:ascii="Cambria" w:hAnsi="Cambria" w:cs="Calibri"/>
                <w:color w:val="000000"/>
                <w:szCs w:val="24"/>
              </w:rPr>
              <w:t>20000</w:t>
            </w:r>
          </w:p>
        </w:tc>
        <w:tc>
          <w:tcPr>
            <w:tcW w:w="1276" w:type="dxa"/>
            <w:tcBorders>
              <w:top w:val="nil"/>
              <w:left w:val="nil"/>
              <w:bottom w:val="single" w:sz="4" w:space="0" w:color="auto"/>
              <w:right w:val="single" w:sz="4" w:space="0" w:color="auto"/>
            </w:tcBorders>
            <w:shd w:val="clear" w:color="auto" w:fill="auto"/>
            <w:vAlign w:val="bottom"/>
          </w:tcPr>
          <w:p w:rsidR="00065B53" w:rsidRPr="001B5675" w:rsidRDefault="007832E1" w:rsidP="000615C3">
            <w:pPr>
              <w:spacing w:line="240" w:lineRule="auto"/>
              <w:jc w:val="center"/>
              <w:rPr>
                <w:rFonts w:ascii="Cambria" w:hAnsi="Cambria" w:cs="Calibri"/>
                <w:color w:val="000000"/>
                <w:szCs w:val="24"/>
              </w:rPr>
            </w:pPr>
            <w:r>
              <w:rPr>
                <w:rFonts w:ascii="Cambria" w:hAnsi="Cambria" w:cs="Calibri"/>
                <w:color w:val="000000"/>
                <w:szCs w:val="24"/>
              </w:rPr>
              <w:t>25000</w:t>
            </w:r>
          </w:p>
        </w:tc>
        <w:tc>
          <w:tcPr>
            <w:tcW w:w="1559" w:type="dxa"/>
            <w:tcBorders>
              <w:top w:val="nil"/>
              <w:left w:val="nil"/>
              <w:bottom w:val="single" w:sz="4" w:space="0" w:color="auto"/>
              <w:right w:val="single" w:sz="4" w:space="0" w:color="auto"/>
            </w:tcBorders>
            <w:shd w:val="clear" w:color="auto" w:fill="auto"/>
            <w:vAlign w:val="bottom"/>
          </w:tcPr>
          <w:p w:rsidR="00065B53" w:rsidRPr="001B5675" w:rsidRDefault="007832E1" w:rsidP="000615C3">
            <w:pPr>
              <w:spacing w:line="240" w:lineRule="auto"/>
              <w:jc w:val="center"/>
              <w:rPr>
                <w:rFonts w:ascii="Cambria" w:hAnsi="Cambria" w:cs="Calibri"/>
                <w:color w:val="000000"/>
                <w:szCs w:val="24"/>
              </w:rPr>
            </w:pPr>
            <w:r>
              <w:rPr>
                <w:rFonts w:ascii="Cambria" w:hAnsi="Cambria" w:cs="Calibri"/>
                <w:color w:val="000000"/>
                <w:szCs w:val="24"/>
              </w:rPr>
              <w:t>30000</w:t>
            </w:r>
          </w:p>
        </w:tc>
        <w:tc>
          <w:tcPr>
            <w:tcW w:w="1843" w:type="dxa"/>
            <w:tcBorders>
              <w:top w:val="nil"/>
              <w:left w:val="nil"/>
              <w:bottom w:val="single" w:sz="4" w:space="0" w:color="auto"/>
              <w:right w:val="single" w:sz="8" w:space="0" w:color="auto"/>
            </w:tcBorders>
            <w:shd w:val="clear" w:color="auto" w:fill="auto"/>
            <w:vAlign w:val="bottom"/>
          </w:tcPr>
          <w:p w:rsidR="00065B53" w:rsidRPr="001B5675" w:rsidRDefault="00636150" w:rsidP="000615C3">
            <w:pPr>
              <w:spacing w:line="240" w:lineRule="auto"/>
              <w:jc w:val="center"/>
              <w:rPr>
                <w:rFonts w:ascii="Cambria" w:hAnsi="Cambria" w:cs="Calibri"/>
                <w:color w:val="000000"/>
                <w:szCs w:val="24"/>
              </w:rPr>
            </w:pPr>
            <w:r>
              <w:rPr>
                <w:rFonts w:ascii="Cambria" w:hAnsi="Cambria" w:cs="Calibri"/>
                <w:color w:val="000000"/>
                <w:szCs w:val="24"/>
              </w:rPr>
              <w:t>100000</w:t>
            </w:r>
          </w:p>
        </w:tc>
      </w:tr>
      <w:tr w:rsidR="0094557A" w:rsidTr="00752EF1">
        <w:trPr>
          <w:trHeight w:val="467"/>
        </w:trPr>
        <w:tc>
          <w:tcPr>
            <w:tcW w:w="1248" w:type="dxa"/>
            <w:shd w:val="clear" w:color="auto" w:fill="E2EFD9"/>
          </w:tcPr>
          <w:p w:rsidR="0094557A" w:rsidRDefault="000615C3" w:rsidP="0094557A">
            <w:pPr>
              <w:pStyle w:val="TableParagraph"/>
              <w:spacing w:line="234" w:lineRule="exact"/>
              <w:ind w:left="107"/>
              <w:rPr>
                <w:b/>
                <w:sz w:val="20"/>
              </w:rPr>
            </w:pPr>
            <w:r>
              <w:rPr>
                <w:b/>
                <w:sz w:val="20"/>
              </w:rPr>
              <w:t>TOPLAM</w:t>
            </w:r>
          </w:p>
        </w:tc>
        <w:tc>
          <w:tcPr>
            <w:tcW w:w="1162" w:type="dxa"/>
            <w:tcBorders>
              <w:top w:val="nil"/>
              <w:left w:val="nil"/>
              <w:bottom w:val="single" w:sz="4" w:space="0" w:color="auto"/>
              <w:right w:val="single" w:sz="4" w:space="0" w:color="auto"/>
            </w:tcBorders>
            <w:shd w:val="clear" w:color="auto" w:fill="auto"/>
            <w:vAlign w:val="bottom"/>
          </w:tcPr>
          <w:p w:rsidR="0094557A" w:rsidRPr="001B5675" w:rsidRDefault="00636150" w:rsidP="0094557A">
            <w:pPr>
              <w:spacing w:line="240" w:lineRule="auto"/>
              <w:jc w:val="center"/>
              <w:rPr>
                <w:rFonts w:ascii="Cambria" w:hAnsi="Cambria" w:cs="Calibri"/>
                <w:color w:val="000000"/>
                <w:szCs w:val="24"/>
              </w:rPr>
            </w:pPr>
            <w:r>
              <w:rPr>
                <w:rFonts w:ascii="Cambria" w:hAnsi="Cambria" w:cs="Calibri"/>
                <w:color w:val="000000"/>
                <w:szCs w:val="24"/>
              </w:rPr>
              <w:t>16350</w:t>
            </w:r>
          </w:p>
        </w:tc>
        <w:tc>
          <w:tcPr>
            <w:tcW w:w="1276" w:type="dxa"/>
            <w:tcBorders>
              <w:top w:val="nil"/>
              <w:left w:val="nil"/>
              <w:bottom w:val="single" w:sz="4" w:space="0" w:color="auto"/>
              <w:right w:val="single" w:sz="4" w:space="0" w:color="auto"/>
            </w:tcBorders>
            <w:shd w:val="clear" w:color="auto" w:fill="auto"/>
            <w:vAlign w:val="bottom"/>
          </w:tcPr>
          <w:p w:rsidR="0094557A" w:rsidRPr="001B5675" w:rsidRDefault="00636150" w:rsidP="0094557A">
            <w:pPr>
              <w:spacing w:line="240" w:lineRule="auto"/>
              <w:jc w:val="center"/>
              <w:rPr>
                <w:rFonts w:ascii="Cambria" w:hAnsi="Cambria" w:cs="Calibri"/>
                <w:color w:val="000000"/>
                <w:szCs w:val="24"/>
              </w:rPr>
            </w:pPr>
            <w:r>
              <w:rPr>
                <w:rFonts w:ascii="Cambria" w:hAnsi="Cambria" w:cs="Calibri"/>
                <w:color w:val="000000"/>
                <w:szCs w:val="24"/>
              </w:rPr>
              <w:t>26250</w:t>
            </w:r>
          </w:p>
        </w:tc>
        <w:tc>
          <w:tcPr>
            <w:tcW w:w="1134" w:type="dxa"/>
            <w:tcBorders>
              <w:top w:val="nil"/>
              <w:left w:val="nil"/>
              <w:bottom w:val="single" w:sz="4" w:space="0" w:color="auto"/>
              <w:right w:val="single" w:sz="4" w:space="0" w:color="auto"/>
            </w:tcBorders>
            <w:shd w:val="clear" w:color="auto" w:fill="auto"/>
            <w:vAlign w:val="bottom"/>
          </w:tcPr>
          <w:p w:rsidR="0094557A" w:rsidRPr="001B5675" w:rsidRDefault="00636150" w:rsidP="0094557A">
            <w:pPr>
              <w:spacing w:line="240" w:lineRule="auto"/>
              <w:jc w:val="center"/>
              <w:rPr>
                <w:rFonts w:ascii="Cambria" w:hAnsi="Cambria" w:cs="Calibri"/>
                <w:color w:val="000000"/>
                <w:szCs w:val="24"/>
              </w:rPr>
            </w:pPr>
            <w:r>
              <w:rPr>
                <w:rFonts w:ascii="Cambria" w:hAnsi="Cambria" w:cs="Calibri"/>
                <w:color w:val="000000"/>
                <w:szCs w:val="24"/>
              </w:rPr>
              <w:t>35250</w:t>
            </w:r>
          </w:p>
        </w:tc>
        <w:tc>
          <w:tcPr>
            <w:tcW w:w="1276" w:type="dxa"/>
            <w:tcBorders>
              <w:top w:val="nil"/>
              <w:left w:val="nil"/>
              <w:bottom w:val="single" w:sz="4" w:space="0" w:color="auto"/>
              <w:right w:val="single" w:sz="4" w:space="0" w:color="auto"/>
            </w:tcBorders>
            <w:shd w:val="clear" w:color="auto" w:fill="auto"/>
            <w:vAlign w:val="bottom"/>
          </w:tcPr>
          <w:p w:rsidR="0094557A" w:rsidRPr="001B5675" w:rsidRDefault="00422987" w:rsidP="0094557A">
            <w:pPr>
              <w:spacing w:line="240" w:lineRule="auto"/>
              <w:jc w:val="center"/>
              <w:rPr>
                <w:rFonts w:ascii="Cambria" w:hAnsi="Cambria" w:cs="Calibri"/>
                <w:color w:val="000000"/>
                <w:szCs w:val="24"/>
              </w:rPr>
            </w:pPr>
            <w:r>
              <w:rPr>
                <w:rFonts w:ascii="Cambria" w:hAnsi="Cambria" w:cs="Calibri"/>
                <w:color w:val="000000"/>
                <w:szCs w:val="24"/>
              </w:rPr>
              <w:t>44250</w:t>
            </w:r>
          </w:p>
        </w:tc>
        <w:tc>
          <w:tcPr>
            <w:tcW w:w="1559" w:type="dxa"/>
            <w:tcBorders>
              <w:top w:val="nil"/>
              <w:left w:val="nil"/>
              <w:bottom w:val="single" w:sz="4" w:space="0" w:color="auto"/>
              <w:right w:val="single" w:sz="4" w:space="0" w:color="auto"/>
            </w:tcBorders>
            <w:shd w:val="clear" w:color="auto" w:fill="auto"/>
            <w:vAlign w:val="bottom"/>
          </w:tcPr>
          <w:p w:rsidR="0094557A" w:rsidRPr="001B5675" w:rsidRDefault="00422987" w:rsidP="0094557A">
            <w:pPr>
              <w:spacing w:line="240" w:lineRule="auto"/>
              <w:jc w:val="center"/>
              <w:rPr>
                <w:rFonts w:ascii="Cambria" w:hAnsi="Cambria" w:cs="Calibri"/>
                <w:color w:val="000000"/>
                <w:szCs w:val="24"/>
              </w:rPr>
            </w:pPr>
            <w:r>
              <w:rPr>
                <w:rFonts w:ascii="Cambria" w:hAnsi="Cambria" w:cs="Calibri"/>
                <w:color w:val="000000"/>
                <w:szCs w:val="24"/>
              </w:rPr>
              <w:t>53250</w:t>
            </w:r>
          </w:p>
        </w:tc>
        <w:tc>
          <w:tcPr>
            <w:tcW w:w="1843" w:type="dxa"/>
            <w:tcBorders>
              <w:top w:val="nil"/>
              <w:left w:val="nil"/>
              <w:bottom w:val="single" w:sz="4" w:space="0" w:color="auto"/>
              <w:right w:val="single" w:sz="8" w:space="0" w:color="auto"/>
            </w:tcBorders>
            <w:shd w:val="clear" w:color="auto" w:fill="auto"/>
            <w:vAlign w:val="bottom"/>
          </w:tcPr>
          <w:p w:rsidR="0094557A" w:rsidRPr="001B5675" w:rsidRDefault="00422987" w:rsidP="0094557A">
            <w:pPr>
              <w:spacing w:line="240" w:lineRule="auto"/>
              <w:jc w:val="center"/>
              <w:rPr>
                <w:rFonts w:ascii="Cambria" w:hAnsi="Cambria" w:cs="Calibri"/>
                <w:color w:val="000000"/>
                <w:szCs w:val="24"/>
              </w:rPr>
            </w:pPr>
            <w:r>
              <w:rPr>
                <w:rFonts w:ascii="Cambria" w:hAnsi="Cambria" w:cs="Calibri"/>
                <w:color w:val="000000"/>
                <w:szCs w:val="24"/>
              </w:rPr>
              <w:t>175350</w:t>
            </w:r>
            <w:bookmarkStart w:id="1" w:name="_GoBack"/>
            <w:bookmarkEnd w:id="1"/>
          </w:p>
        </w:tc>
      </w:tr>
    </w:tbl>
    <w:p w:rsidR="00CF58ED" w:rsidRDefault="00CF58ED" w:rsidP="00B217C5">
      <w:pPr>
        <w:rPr>
          <w:rFonts w:ascii="Cambria" w:hAnsi="Cambria"/>
          <w:b/>
          <w:sz w:val="32"/>
          <w:szCs w:val="32"/>
        </w:rPr>
      </w:pPr>
    </w:p>
    <w:p w:rsidR="004F7106" w:rsidRDefault="004F7106" w:rsidP="004F7106">
      <w:pPr>
        <w:tabs>
          <w:tab w:val="left" w:pos="1035"/>
        </w:tabs>
        <w:rPr>
          <w:rFonts w:ascii="Cambria" w:hAnsi="Cambria"/>
          <w:b/>
          <w:sz w:val="32"/>
          <w:szCs w:val="32"/>
        </w:rPr>
      </w:pPr>
      <w:r w:rsidRPr="00A2588F">
        <w:rPr>
          <w:rFonts w:ascii="Cambria" w:hAnsi="Cambria"/>
          <w:b/>
          <w:sz w:val="32"/>
          <w:szCs w:val="32"/>
        </w:rPr>
        <w:tab/>
      </w:r>
      <w:r w:rsidR="00A2588F" w:rsidRPr="00A2588F">
        <w:rPr>
          <w:rFonts w:ascii="Cambria" w:hAnsi="Cambria"/>
          <w:b/>
          <w:sz w:val="32"/>
          <w:szCs w:val="32"/>
        </w:rPr>
        <w:t>5.İZLEME VE DEĞERLENDİRME</w:t>
      </w:r>
    </w:p>
    <w:p w:rsidR="005A03F0" w:rsidRPr="005A03F0" w:rsidRDefault="005A03F0" w:rsidP="00752EF1">
      <w:pPr>
        <w:ind w:firstLine="708"/>
        <w:jc w:val="both"/>
        <w:rPr>
          <w:rFonts w:ascii="Cambria" w:hAnsi="Cambria"/>
          <w:szCs w:val="24"/>
        </w:rPr>
      </w:pPr>
      <w:r w:rsidRPr="005A03F0">
        <w:rPr>
          <w:rFonts w:ascii="Cambria" w:hAnsi="Cambria"/>
          <w:szCs w:val="24"/>
        </w:rPr>
        <w:t>İzleme ve değerlendirme süreci, stratejik planların amaç ve hedeflerine ulaşma durumlarının tespiti ve gerekli tedbirlerin alınması için kritik öneme sahiptir. Bu sürecin yönlendirilmesinde temel ilkeler katılımcılık, saydamlık, sonuçları iletim (geri bildirim), hesap verebilirlik, bilimsellik, tutarlılık ve nesnellik olarak ifade edilebilir.</w:t>
      </w:r>
    </w:p>
    <w:p w:rsidR="005A03F0" w:rsidRPr="005A03F0" w:rsidRDefault="005A03F0" w:rsidP="005A03F0">
      <w:pPr>
        <w:jc w:val="both"/>
        <w:rPr>
          <w:rFonts w:ascii="Cambria" w:hAnsi="Cambria"/>
          <w:szCs w:val="24"/>
        </w:rPr>
      </w:pPr>
      <w:r>
        <w:rPr>
          <w:rFonts w:ascii="Cambria" w:hAnsi="Cambria"/>
          <w:szCs w:val="24"/>
        </w:rPr>
        <w:t xml:space="preserve">  </w:t>
      </w:r>
      <w:r w:rsidR="00752EF1">
        <w:rPr>
          <w:rFonts w:ascii="Cambria" w:hAnsi="Cambria"/>
          <w:szCs w:val="24"/>
        </w:rPr>
        <w:tab/>
      </w:r>
      <w:r>
        <w:rPr>
          <w:rFonts w:ascii="Cambria" w:hAnsi="Cambria"/>
          <w:szCs w:val="24"/>
        </w:rPr>
        <w:t xml:space="preserve">   </w:t>
      </w:r>
      <w:r w:rsidRPr="005A03F0">
        <w:rPr>
          <w:rFonts w:ascii="Cambria" w:hAnsi="Cambria"/>
          <w:szCs w:val="24"/>
        </w:rPr>
        <w:t>2024-2028 Stratejik Planı İzleme ve Değerlendirme Modeli şu süreçleri içermektedir:</w:t>
      </w:r>
    </w:p>
    <w:p w:rsidR="005A03F0" w:rsidRPr="005A03F0" w:rsidRDefault="005A03F0" w:rsidP="00752EF1">
      <w:pPr>
        <w:ind w:firstLine="708"/>
        <w:jc w:val="both"/>
        <w:rPr>
          <w:rFonts w:ascii="Cambria" w:hAnsi="Cambria"/>
          <w:szCs w:val="24"/>
        </w:rPr>
      </w:pPr>
      <w:r w:rsidRPr="005A03F0">
        <w:rPr>
          <w:rFonts w:ascii="Cambria" w:hAnsi="Cambria"/>
          <w:szCs w:val="24"/>
        </w:rPr>
        <w:t>1. Performans göstergeleri ve stratejilerin gerçekleşme durumlarının belirlenmesi,</w:t>
      </w:r>
    </w:p>
    <w:p w:rsidR="005A03F0" w:rsidRPr="005A03F0" w:rsidRDefault="005A03F0" w:rsidP="00752EF1">
      <w:pPr>
        <w:ind w:firstLine="708"/>
        <w:jc w:val="both"/>
        <w:rPr>
          <w:rFonts w:ascii="Cambria" w:hAnsi="Cambria"/>
          <w:szCs w:val="24"/>
        </w:rPr>
      </w:pPr>
      <w:r w:rsidRPr="005A03F0">
        <w:rPr>
          <w:rFonts w:ascii="Cambria" w:hAnsi="Cambria"/>
          <w:szCs w:val="24"/>
        </w:rPr>
        <w:lastRenderedPageBreak/>
        <w:t>2. Performans göstergelerinin hedeflerle kıyaslanması,</w:t>
      </w:r>
    </w:p>
    <w:p w:rsidR="005A03F0" w:rsidRPr="005A03F0" w:rsidRDefault="005A03F0" w:rsidP="00752EF1">
      <w:pPr>
        <w:ind w:firstLine="708"/>
        <w:jc w:val="both"/>
        <w:rPr>
          <w:rFonts w:ascii="Cambria" w:hAnsi="Cambria"/>
          <w:szCs w:val="24"/>
        </w:rPr>
      </w:pPr>
      <w:r w:rsidRPr="005A03F0">
        <w:rPr>
          <w:rFonts w:ascii="Cambria" w:hAnsi="Cambria"/>
          <w:szCs w:val="24"/>
        </w:rPr>
        <w:t>3. Stratejiler kapsamında yürütülen faaliyetlerin dağılımının belirlenmesi,</w:t>
      </w:r>
    </w:p>
    <w:p w:rsidR="005A03F0" w:rsidRPr="005A03F0" w:rsidRDefault="005A03F0" w:rsidP="00752EF1">
      <w:pPr>
        <w:ind w:firstLine="708"/>
        <w:jc w:val="both"/>
        <w:rPr>
          <w:rFonts w:ascii="Cambria" w:hAnsi="Cambria"/>
          <w:szCs w:val="24"/>
        </w:rPr>
      </w:pPr>
      <w:r w:rsidRPr="005A03F0">
        <w:rPr>
          <w:rFonts w:ascii="Cambria" w:hAnsi="Cambria"/>
          <w:szCs w:val="24"/>
        </w:rPr>
        <w:t>4. Sonuçların raporlanması ve paydaşlarla paylaşımı,</w:t>
      </w:r>
    </w:p>
    <w:p w:rsidR="005A03F0" w:rsidRPr="005A03F0" w:rsidRDefault="005A03F0" w:rsidP="00752EF1">
      <w:pPr>
        <w:ind w:firstLine="708"/>
        <w:jc w:val="both"/>
        <w:rPr>
          <w:rFonts w:ascii="Cambria" w:hAnsi="Cambria"/>
          <w:szCs w:val="24"/>
        </w:rPr>
      </w:pPr>
      <w:r w:rsidRPr="005A03F0">
        <w:rPr>
          <w:rFonts w:ascii="Cambria" w:hAnsi="Cambria"/>
          <w:szCs w:val="24"/>
        </w:rPr>
        <w:t>5. Hedeflerden sapmaların nedenlerinin araştırılması,</w:t>
      </w:r>
    </w:p>
    <w:p w:rsidR="00752EF1" w:rsidRDefault="005A03F0" w:rsidP="00752EF1">
      <w:pPr>
        <w:ind w:firstLine="708"/>
        <w:jc w:val="both"/>
        <w:rPr>
          <w:rFonts w:ascii="Cambria" w:hAnsi="Cambria"/>
          <w:szCs w:val="24"/>
        </w:rPr>
      </w:pPr>
      <w:r w:rsidRPr="005A03F0">
        <w:rPr>
          <w:rFonts w:ascii="Cambria" w:hAnsi="Cambria"/>
          <w:szCs w:val="24"/>
        </w:rPr>
        <w:t>6. Alternatiflerin ve çözüm önerilerinin geliştirilmesi.</w:t>
      </w:r>
    </w:p>
    <w:p w:rsidR="005A03F0" w:rsidRPr="005A03F0" w:rsidRDefault="005A03F0" w:rsidP="00752EF1">
      <w:pPr>
        <w:ind w:firstLine="708"/>
        <w:jc w:val="both"/>
        <w:rPr>
          <w:rFonts w:ascii="Cambria" w:hAnsi="Cambria"/>
          <w:szCs w:val="24"/>
        </w:rPr>
      </w:pPr>
      <w:r w:rsidRPr="005A03F0">
        <w:rPr>
          <w:rFonts w:ascii="Cambria" w:hAnsi="Cambria"/>
          <w:szCs w:val="24"/>
        </w:rPr>
        <w:t>Bu süreçte, göstergelerle ilgili gerçekleşme durumlarına ilişkin verilerin toplanması ve hazırlanan raporun üst yöneticiye sunulması her yılın Temmuz ayı içerisinde gerçekleştirilecektir. Yılsonu gerçekleşmelerinin, gösterge hedeflerinden sapmaların ve sapma nedenlerinin değerlendirilerek gerekli tedbirlerin alınması ise izleyen yılın Ocak ayı sonuna kadar tamamlanacaktır.</w:t>
      </w:r>
    </w:p>
    <w:p w:rsidR="00A86B8D" w:rsidRDefault="005A03F0" w:rsidP="005A03F0">
      <w:pPr>
        <w:rPr>
          <w:rFonts w:ascii="Cambria" w:hAnsi="Cambria"/>
          <w:szCs w:val="24"/>
        </w:rPr>
      </w:pPr>
      <w:r>
        <w:rPr>
          <w:rFonts w:ascii="Cambria" w:hAnsi="Cambria"/>
          <w:szCs w:val="24"/>
        </w:rPr>
        <w:t xml:space="preserve">     </w:t>
      </w:r>
      <w:r w:rsidR="00752EF1">
        <w:rPr>
          <w:rFonts w:ascii="Cambria" w:hAnsi="Cambria"/>
          <w:szCs w:val="24"/>
        </w:rPr>
        <w:tab/>
      </w:r>
      <w:r w:rsidRPr="005A03F0">
        <w:rPr>
          <w:rFonts w:ascii="Cambria" w:hAnsi="Cambria"/>
          <w:szCs w:val="24"/>
        </w:rPr>
        <w:t>Okulumuzun Stratejik Planı izleme ve değerlendirme çalışmalarında, 5 yıllık Stratejik Planın izlenmesi ve 1 yıllık gelişim planının izlenmesi olmak üzere ikili bir ayrıma gidilecektir. Stratejik planın izlenmesinde 6 aylık dönemlerde izleme yapılacak, denetim birimleri, il ve ilçe millî eğitim müdürlüğü ve Bakanlık denetim ve kontrollerine hazır halde tutulacaktır. Yıllık planın uygulanmasında ise yürütme ekipleri ve eylem sorumlularıyla aylık ilerleme toplantıları düzenlenecek ve önceki ay yapılanlar ile bir sonraki ay yapılacaklar</w:t>
      </w:r>
      <w:r>
        <w:rPr>
          <w:rFonts w:ascii="Cambria" w:hAnsi="Cambria"/>
          <w:szCs w:val="24"/>
        </w:rPr>
        <w:t xml:space="preserve"> görüşülüp karara bağlanacaktır.</w:t>
      </w:r>
    </w:p>
    <w:p w:rsidR="00A86B8D" w:rsidRDefault="00A86B8D" w:rsidP="005A03F0">
      <w:pPr>
        <w:rPr>
          <w:rFonts w:ascii="Cambria" w:hAnsi="Cambria"/>
          <w:szCs w:val="24"/>
        </w:rPr>
      </w:pPr>
    </w:p>
    <w:p w:rsidR="00A86B8D" w:rsidRDefault="003C6092" w:rsidP="003C6092">
      <w:pPr>
        <w:ind w:firstLine="708"/>
        <w:rPr>
          <w:rFonts w:ascii="Cambria" w:hAnsi="Cambria"/>
          <w:b/>
          <w:sz w:val="32"/>
          <w:szCs w:val="32"/>
        </w:rPr>
      </w:pPr>
      <w:r>
        <w:rPr>
          <w:rFonts w:ascii="Cambria" w:hAnsi="Cambria"/>
          <w:b/>
          <w:sz w:val="32"/>
          <w:szCs w:val="32"/>
        </w:rPr>
        <w:t xml:space="preserve">6. </w:t>
      </w:r>
      <w:r w:rsidR="00C4271A">
        <w:rPr>
          <w:rFonts w:ascii="Cambria" w:hAnsi="Cambria"/>
          <w:b/>
          <w:sz w:val="32"/>
          <w:szCs w:val="32"/>
        </w:rPr>
        <w:t>TABLO/EKLER</w:t>
      </w:r>
      <w:r w:rsidR="00A86B8D" w:rsidRPr="00A86B8D">
        <w:rPr>
          <w:rFonts w:ascii="Cambria" w:hAnsi="Cambria"/>
          <w:b/>
          <w:sz w:val="32"/>
          <w:szCs w:val="32"/>
        </w:rPr>
        <w:t>:</w:t>
      </w:r>
    </w:p>
    <w:p w:rsidR="00A86B8D" w:rsidRDefault="00A86B8D" w:rsidP="00752EF1">
      <w:pPr>
        <w:ind w:firstLine="708"/>
        <w:rPr>
          <w:b/>
          <w:sz w:val="20"/>
        </w:rPr>
      </w:pPr>
      <w:r>
        <w:rPr>
          <w:b/>
          <w:sz w:val="20"/>
        </w:rPr>
        <w:t>Tablo</w:t>
      </w:r>
      <w:r>
        <w:rPr>
          <w:b/>
          <w:spacing w:val="-3"/>
          <w:sz w:val="20"/>
        </w:rPr>
        <w:t xml:space="preserve"> </w:t>
      </w:r>
      <w:r>
        <w:rPr>
          <w:b/>
          <w:sz w:val="20"/>
        </w:rPr>
        <w:t>11.</w:t>
      </w:r>
      <w:r>
        <w:rPr>
          <w:b/>
          <w:spacing w:val="-4"/>
          <w:sz w:val="20"/>
        </w:rPr>
        <w:t xml:space="preserve"> </w:t>
      </w:r>
      <w:r>
        <w:rPr>
          <w:b/>
          <w:sz w:val="20"/>
        </w:rPr>
        <w:t>Öğretmenlerin</w:t>
      </w:r>
      <w:r>
        <w:rPr>
          <w:b/>
          <w:spacing w:val="-5"/>
          <w:sz w:val="20"/>
        </w:rPr>
        <w:t xml:space="preserve"> </w:t>
      </w:r>
      <w:r>
        <w:rPr>
          <w:b/>
          <w:sz w:val="20"/>
        </w:rPr>
        <w:t>Katıldığı</w:t>
      </w:r>
      <w:r>
        <w:rPr>
          <w:b/>
          <w:spacing w:val="-2"/>
          <w:sz w:val="20"/>
        </w:rPr>
        <w:t xml:space="preserve"> </w:t>
      </w:r>
      <w:r>
        <w:rPr>
          <w:b/>
          <w:sz w:val="20"/>
        </w:rPr>
        <w:t>Hizmet</w:t>
      </w:r>
      <w:r>
        <w:rPr>
          <w:b/>
          <w:spacing w:val="-4"/>
          <w:sz w:val="20"/>
        </w:rPr>
        <w:t xml:space="preserve"> </w:t>
      </w:r>
      <w:r>
        <w:rPr>
          <w:b/>
          <w:sz w:val="20"/>
        </w:rPr>
        <w:t>İçi</w:t>
      </w:r>
      <w:r>
        <w:rPr>
          <w:b/>
          <w:spacing w:val="-4"/>
          <w:sz w:val="20"/>
        </w:rPr>
        <w:t xml:space="preserve"> </w:t>
      </w:r>
      <w:r>
        <w:rPr>
          <w:b/>
          <w:sz w:val="20"/>
        </w:rPr>
        <w:t>Eğitim</w:t>
      </w:r>
      <w:r>
        <w:rPr>
          <w:b/>
          <w:spacing w:val="-4"/>
          <w:sz w:val="20"/>
        </w:rPr>
        <w:t xml:space="preserve"> </w:t>
      </w:r>
      <w:r>
        <w:rPr>
          <w:b/>
          <w:sz w:val="20"/>
        </w:rPr>
        <w:t>Programları</w:t>
      </w:r>
    </w:p>
    <w:tbl>
      <w:tblPr>
        <w:tblStyle w:val="TabloKlavuzu"/>
        <w:tblW w:w="0" w:type="auto"/>
        <w:tblLook w:val="04A0" w:firstRow="1" w:lastRow="0" w:firstColumn="1" w:lastColumn="0" w:noHBand="0" w:noVBand="1"/>
      </w:tblPr>
      <w:tblGrid>
        <w:gridCol w:w="2238"/>
        <w:gridCol w:w="2238"/>
        <w:gridCol w:w="2238"/>
        <w:gridCol w:w="2238"/>
        <w:gridCol w:w="2238"/>
      </w:tblGrid>
      <w:tr w:rsidR="00A86B8D" w:rsidRPr="005839A4" w:rsidTr="00A476CA">
        <w:tc>
          <w:tcPr>
            <w:tcW w:w="2238" w:type="dxa"/>
            <w:shd w:val="clear" w:color="auto" w:fill="E2EFD9" w:themeFill="accent6" w:themeFillTint="33"/>
          </w:tcPr>
          <w:p w:rsidR="00A86B8D" w:rsidRPr="005839A4" w:rsidRDefault="00A86B8D" w:rsidP="00A476CA">
            <w:pPr>
              <w:pStyle w:val="TableParagraph"/>
              <w:rPr>
                <w:b/>
                <w:sz w:val="20"/>
                <w:szCs w:val="20"/>
              </w:rPr>
            </w:pPr>
          </w:p>
          <w:p w:rsidR="00A86B8D" w:rsidRPr="005839A4" w:rsidRDefault="00A86B8D" w:rsidP="00A476CA">
            <w:pPr>
              <w:pStyle w:val="TableParagraph"/>
              <w:spacing w:before="156"/>
              <w:ind w:left="597"/>
              <w:rPr>
                <w:b/>
                <w:sz w:val="20"/>
                <w:szCs w:val="20"/>
              </w:rPr>
            </w:pPr>
            <w:r w:rsidRPr="005839A4">
              <w:rPr>
                <w:b/>
                <w:sz w:val="20"/>
                <w:szCs w:val="20"/>
              </w:rPr>
              <w:t>Adı</w:t>
            </w:r>
            <w:r w:rsidRPr="005839A4">
              <w:rPr>
                <w:b/>
                <w:spacing w:val="-3"/>
                <w:sz w:val="20"/>
                <w:szCs w:val="20"/>
              </w:rPr>
              <w:t xml:space="preserve"> </w:t>
            </w:r>
            <w:r w:rsidRPr="005839A4">
              <w:rPr>
                <w:b/>
                <w:sz w:val="20"/>
                <w:szCs w:val="20"/>
              </w:rPr>
              <w:t>ve</w:t>
            </w:r>
            <w:r w:rsidRPr="005839A4">
              <w:rPr>
                <w:b/>
                <w:spacing w:val="-1"/>
                <w:sz w:val="20"/>
                <w:szCs w:val="20"/>
              </w:rPr>
              <w:t xml:space="preserve"> </w:t>
            </w:r>
            <w:r w:rsidRPr="005839A4">
              <w:rPr>
                <w:b/>
                <w:sz w:val="20"/>
                <w:szCs w:val="20"/>
              </w:rPr>
              <w:t>Soyadı</w:t>
            </w:r>
          </w:p>
        </w:tc>
        <w:tc>
          <w:tcPr>
            <w:tcW w:w="2238" w:type="dxa"/>
            <w:shd w:val="clear" w:color="auto" w:fill="E2EFD9" w:themeFill="accent6" w:themeFillTint="33"/>
          </w:tcPr>
          <w:p w:rsidR="00A86B8D" w:rsidRPr="005839A4" w:rsidRDefault="00A86B8D" w:rsidP="00A476CA">
            <w:pPr>
              <w:pStyle w:val="TableParagraph"/>
              <w:rPr>
                <w:b/>
                <w:sz w:val="20"/>
                <w:szCs w:val="20"/>
              </w:rPr>
            </w:pPr>
          </w:p>
          <w:p w:rsidR="00A86B8D" w:rsidRPr="005839A4" w:rsidRDefault="00A86B8D" w:rsidP="00A476CA">
            <w:pPr>
              <w:pStyle w:val="TableParagraph"/>
              <w:spacing w:before="156"/>
              <w:ind w:left="266"/>
              <w:rPr>
                <w:b/>
                <w:sz w:val="20"/>
                <w:szCs w:val="20"/>
              </w:rPr>
            </w:pPr>
            <w:r w:rsidRPr="005839A4">
              <w:rPr>
                <w:b/>
                <w:sz w:val="20"/>
                <w:szCs w:val="20"/>
              </w:rPr>
              <w:t>Branşı</w:t>
            </w:r>
          </w:p>
        </w:tc>
        <w:tc>
          <w:tcPr>
            <w:tcW w:w="2238" w:type="dxa"/>
            <w:shd w:val="clear" w:color="auto" w:fill="E2EFD9" w:themeFill="accent6" w:themeFillTint="33"/>
          </w:tcPr>
          <w:p w:rsidR="00A86B8D" w:rsidRPr="005839A4" w:rsidRDefault="00A86B8D" w:rsidP="00A476CA">
            <w:pPr>
              <w:pStyle w:val="TableParagraph"/>
              <w:rPr>
                <w:b/>
                <w:sz w:val="20"/>
                <w:szCs w:val="20"/>
              </w:rPr>
            </w:pPr>
          </w:p>
          <w:p w:rsidR="00A86B8D" w:rsidRPr="005839A4" w:rsidRDefault="00A86B8D" w:rsidP="00A476CA">
            <w:pPr>
              <w:pStyle w:val="TableParagraph"/>
              <w:spacing w:before="156"/>
              <w:ind w:left="525"/>
              <w:rPr>
                <w:b/>
                <w:sz w:val="20"/>
                <w:szCs w:val="20"/>
              </w:rPr>
            </w:pPr>
            <w:r w:rsidRPr="005839A4">
              <w:rPr>
                <w:b/>
                <w:sz w:val="20"/>
                <w:szCs w:val="20"/>
              </w:rPr>
              <w:t>Katıldığı</w:t>
            </w:r>
            <w:r w:rsidRPr="005839A4">
              <w:rPr>
                <w:b/>
                <w:spacing w:val="-3"/>
                <w:sz w:val="20"/>
                <w:szCs w:val="20"/>
              </w:rPr>
              <w:t xml:space="preserve"> </w:t>
            </w:r>
            <w:r w:rsidRPr="005839A4">
              <w:rPr>
                <w:b/>
                <w:sz w:val="20"/>
                <w:szCs w:val="20"/>
              </w:rPr>
              <w:t>Çalışmanın</w:t>
            </w:r>
            <w:r w:rsidRPr="005839A4">
              <w:rPr>
                <w:b/>
                <w:spacing w:val="-4"/>
                <w:sz w:val="20"/>
                <w:szCs w:val="20"/>
              </w:rPr>
              <w:t xml:space="preserve"> </w:t>
            </w:r>
            <w:r w:rsidRPr="005839A4">
              <w:rPr>
                <w:b/>
                <w:sz w:val="20"/>
                <w:szCs w:val="20"/>
              </w:rPr>
              <w:t>Adı</w:t>
            </w:r>
          </w:p>
        </w:tc>
        <w:tc>
          <w:tcPr>
            <w:tcW w:w="2238" w:type="dxa"/>
            <w:shd w:val="clear" w:color="auto" w:fill="E2EFD9" w:themeFill="accent6" w:themeFillTint="33"/>
          </w:tcPr>
          <w:p w:rsidR="00A86B8D" w:rsidRPr="005839A4" w:rsidRDefault="00A86B8D" w:rsidP="00A476CA">
            <w:pPr>
              <w:pStyle w:val="TableParagraph"/>
              <w:rPr>
                <w:b/>
                <w:sz w:val="20"/>
                <w:szCs w:val="20"/>
              </w:rPr>
            </w:pPr>
          </w:p>
          <w:p w:rsidR="00A86B8D" w:rsidRPr="005839A4" w:rsidRDefault="00A86B8D" w:rsidP="00A476CA">
            <w:pPr>
              <w:pStyle w:val="TableParagraph"/>
              <w:spacing w:before="156"/>
              <w:ind w:left="228"/>
              <w:rPr>
                <w:b/>
                <w:sz w:val="20"/>
                <w:szCs w:val="20"/>
              </w:rPr>
            </w:pPr>
            <w:r w:rsidRPr="005839A4">
              <w:rPr>
                <w:b/>
                <w:sz w:val="20"/>
                <w:szCs w:val="20"/>
              </w:rPr>
              <w:t>Katıldığı</w:t>
            </w:r>
            <w:r w:rsidRPr="005839A4">
              <w:rPr>
                <w:b/>
                <w:spacing w:val="-4"/>
                <w:sz w:val="20"/>
                <w:szCs w:val="20"/>
              </w:rPr>
              <w:t xml:space="preserve"> </w:t>
            </w:r>
            <w:r w:rsidRPr="005839A4">
              <w:rPr>
                <w:b/>
                <w:sz w:val="20"/>
                <w:szCs w:val="20"/>
              </w:rPr>
              <w:t>Yıl</w:t>
            </w:r>
          </w:p>
        </w:tc>
        <w:tc>
          <w:tcPr>
            <w:tcW w:w="2238" w:type="dxa"/>
            <w:shd w:val="clear" w:color="auto" w:fill="E2EFD9" w:themeFill="accent6" w:themeFillTint="33"/>
          </w:tcPr>
          <w:p w:rsidR="00A86B8D" w:rsidRPr="005839A4" w:rsidRDefault="00A86B8D" w:rsidP="00A476CA">
            <w:pPr>
              <w:pStyle w:val="TableParagraph"/>
              <w:rPr>
                <w:b/>
                <w:sz w:val="20"/>
                <w:szCs w:val="20"/>
              </w:rPr>
            </w:pPr>
          </w:p>
          <w:p w:rsidR="00A86B8D" w:rsidRPr="005839A4" w:rsidRDefault="00A86B8D" w:rsidP="00A476CA">
            <w:pPr>
              <w:pStyle w:val="TableParagraph"/>
              <w:spacing w:before="156"/>
              <w:ind w:left="232"/>
              <w:rPr>
                <w:b/>
                <w:sz w:val="20"/>
                <w:szCs w:val="20"/>
              </w:rPr>
            </w:pPr>
            <w:r w:rsidRPr="005839A4">
              <w:rPr>
                <w:b/>
                <w:sz w:val="20"/>
                <w:szCs w:val="20"/>
              </w:rPr>
              <w:t>Belge</w:t>
            </w:r>
            <w:r w:rsidRPr="005839A4">
              <w:rPr>
                <w:b/>
                <w:spacing w:val="-2"/>
                <w:sz w:val="20"/>
                <w:szCs w:val="20"/>
              </w:rPr>
              <w:t xml:space="preserve"> </w:t>
            </w:r>
            <w:r w:rsidRPr="005839A4">
              <w:rPr>
                <w:b/>
                <w:sz w:val="20"/>
                <w:szCs w:val="20"/>
              </w:rPr>
              <w:t>No</w:t>
            </w:r>
          </w:p>
        </w:tc>
      </w:tr>
      <w:tr w:rsidR="00A86B8D" w:rsidRPr="005839A4" w:rsidTr="00A476CA">
        <w:tc>
          <w:tcPr>
            <w:tcW w:w="2238" w:type="dxa"/>
            <w:tcBorders>
              <w:top w:val="single" w:sz="4" w:space="0" w:color="auto"/>
              <w:left w:val="single" w:sz="4" w:space="0" w:color="auto"/>
              <w:bottom w:val="single" w:sz="4" w:space="0" w:color="auto"/>
              <w:right w:val="single" w:sz="4" w:space="0" w:color="auto"/>
            </w:tcBorders>
            <w:shd w:val="clear" w:color="auto" w:fill="auto"/>
            <w:vAlign w:val="bottom"/>
          </w:tcPr>
          <w:p w:rsidR="00A86B8D" w:rsidRPr="005839A4" w:rsidRDefault="00A86B8D" w:rsidP="00A476CA">
            <w:pPr>
              <w:spacing w:line="240" w:lineRule="auto"/>
              <w:rPr>
                <w:rFonts w:ascii="Cambria" w:hAnsi="Cambria"/>
                <w:color w:val="000000"/>
                <w:sz w:val="16"/>
                <w:szCs w:val="16"/>
              </w:rPr>
            </w:pPr>
            <w:r w:rsidRPr="005839A4">
              <w:rPr>
                <w:rFonts w:ascii="Cambria" w:hAnsi="Cambria"/>
                <w:color w:val="000000"/>
                <w:sz w:val="16"/>
                <w:szCs w:val="16"/>
              </w:rPr>
              <w:t>NAZIM HİKMET TOKGÖZ</w:t>
            </w:r>
          </w:p>
        </w:tc>
        <w:tc>
          <w:tcPr>
            <w:tcW w:w="2238" w:type="dxa"/>
            <w:tcBorders>
              <w:top w:val="single" w:sz="4" w:space="0" w:color="auto"/>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REHBERLİK</w:t>
            </w:r>
          </w:p>
        </w:tc>
        <w:tc>
          <w:tcPr>
            <w:tcW w:w="2238" w:type="dxa"/>
            <w:tcBorders>
              <w:top w:val="single" w:sz="4" w:space="0" w:color="auto"/>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 Psikososyal Destek Programı Uygulayıcı Eğitimi Kursu</w:t>
            </w:r>
          </w:p>
        </w:tc>
        <w:tc>
          <w:tcPr>
            <w:tcW w:w="2238" w:type="dxa"/>
            <w:tcBorders>
              <w:top w:val="single" w:sz="4" w:space="0" w:color="auto"/>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2019</w:t>
            </w:r>
          </w:p>
        </w:tc>
        <w:tc>
          <w:tcPr>
            <w:tcW w:w="2238" w:type="dxa"/>
            <w:tcBorders>
              <w:top w:val="single" w:sz="4" w:space="0" w:color="auto"/>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O29224711230</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NAZIM HİKMET TOKGÖZ</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REHBERLİK</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e-Rehberlik Modülü Kullanım Semineri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2019</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Q52063437275</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NAZIM HİKMET TOKGÖZ</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REHBERLİK</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Masal Anlatıcılığı Uzaktan Eğitim Kursu</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2020</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V73264119527</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NAZIM HİKMET TOKGÖZ</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REHBERLİK</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Zeka Oyunları 1 Uzaktan Eğitimi Kursu</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2020</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A10819038101</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NAZIM HİKMET TOKGÖZ</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REHBERLİK</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Travma ve Başetme Yöntemleri Kursu</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2020</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K95025128466</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NAZIM HİKMET TOKGÖZ</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REHBERLİK</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Başlangıç Düzeyi Bağlama Eğitimi Kursu</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2021</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Q09095842879</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NAZIM HİKMET TOKGÖZ</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REHBERLİK</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Türk İşaret Dili Uzaktan Eğitim Semineri-1</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2021</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X13106731897</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NAZIM HİKMET TOKGÖZ</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REHBERLİK</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Zekâ Oyunları 2 Uzaktan Eğitimi Kursu</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2021</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R97012100251</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NAZIM HİKMET TOKGÖZ</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REHBERLİK</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Özel Ulaştırma Hizmetleri Mesleki Eğitim ve Geliştirme (SRC) Teorik ve Uygulama Sınav Sorumlusu Semineri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2021</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V99502198951</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NAZIM HİKMET TOKGÖZ</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REHBERLİK</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 Robotik ve Kodlama (Temel Düzey) Eğitimi Kursu</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2021</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W31485238769</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lastRenderedPageBreak/>
              <w:t>NAZIM HİKMET TOKGÖZ</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REHBERLİK</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Aday Öğretmen Yetiştirme Uzaktan Eğitim Semineri 1</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2021</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O68518257512</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NAZIM HİKMET TOKGÖZ</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REHBERLİK</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Aday Öğretmen Yetiştirme Uzaktan Eğitim Semineri 2</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2021</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O76915662986</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NAZIM HİKMET TOKGÖZ</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REHBERLİK</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 Aday Öğretmen Yetiştirme Öğretmenlikle İlgili Mevzuat Uzaktan Eğitim Semineri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2021</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M05709025907</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NAZIM HİKMET TOKGÖZ</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REHBERLİK</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Ergenliğin Yılmazlık Becerileri ile Desteklenmesi Semineri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2021</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S78529425629</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NAZIM HİKMET TOKGÖZ</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REHBERLİK</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 Mesleki Çalışma - Çevrim İçi Öğrenmede Ölçme-Değerlendirme Semineri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2021</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G14676380467</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NAZIM HİKMET TOKGÖZ</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REHBERLİK</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Duygu Düzenleme (Öfke ve Stres Yönetimi) Semineri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2022</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G21679710158</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NAZIM HİKMET TOKGÖZ</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REHBERLİK</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Merhamet ve Yavaşlamak Semineri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2022</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Z54448785608</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NAZIM HİKMET TOKGÖZ</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REHBERLİK</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Uzman Öğretmenlik Eğitim Programı Semineri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2022</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X02601018916</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NAZIM HİKMET TOKGÖZ</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REHBERLİK</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Sorumluluk, Liderlik ve Değerler Eğitimi Semineri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2022</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Z08171659334</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NAZIM HİKMET TOKGÖZ</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REHBERLİK</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Ailenin Çocuk Üzerindeki Olumsuz Etkilerini Önleme Kursu</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2022</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T26006726336</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NAZIM HİKMET TOKGÖZ</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REHBERLİK</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Özel Yetenekli Çocuklara Yönelik Farkındalık Geliştirme Kursu</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2022</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Z58114929247</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NAZIM HİKMET TOKGÖZ</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REHBERLİK</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Bağımlılıkla Mücadele Semineri 2</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2023</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W12817470741</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NAZIM HİKMET TOKGÖZ</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REHBERLİK</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Türk Mitolojisinin Eğitimdeki Yeri ve Önemi Semineri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2023</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Z66391065419</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NAZIM HİKMET TOKGÖZ</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REHBERLİK</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Okul Kültürünün Geliştirilmesi Semineri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2023</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W99987312205</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NAZIM HİKMET TOKGÖZ</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REHBERLİK</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MEB Birim Amirlerinin Öğretmen Bilgilendirme Semineri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2023</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C94678886544</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NAZIM HİKMET TOKGÖZ</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REHBERLİK</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 İlk Yardım Eğitimi Kursu</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2023</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J34625797483</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NAZIM HİKMET TOKGÖZ</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REHBERLİK</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Medeniyet ve Kültür Çerçevesinde Rehberlik ve Psikolojik Danışma Hizmetleri Semineri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2023</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Q09585550243</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NAZIM HİKMET TOKGÖZ</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REHBERLİK</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Okulda Bağımlılığa Müdahale (OBM) Uygulayıcı Eğitimi Kursu</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2023</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H78662661480</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NAZIM HİKMET TOKGÖZ</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REHBERLİK</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PROTOKOL KURALLARI SEMİNERİ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2023</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L57632839379</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FUNDA DEMİR</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REHBERLİK</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Psikososyal Destek Programı Uygulayıcı Eğitimi Kursu</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2019</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L72994195636</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FUNDA DEMİR</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REHBERLİK</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e-Rehberlik Modülü Kullanım Semineri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2019</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T17512892009</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FUNDA DEMİR</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REHBERLİK</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 Travma ve Başetme Yöntemleri Kursu</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2020</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F51229324579</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FUNDA DEMİR</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REHBERLİK</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Müze Eğitimi Kursu</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2021</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E15470858936</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FUNDA DEMİR</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REHBERLİK</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Özel Ulaştırma Hizmetleri Mesleki Eğitim ve Geliştirme(SRC)</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2021</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L39681872116</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FUNDA DEMİR</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REHBERLİK</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Mesleki Çalışma - Çocuklar İçin Felsefe - P4C Farkındalık Eğitimi Semineri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2021</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F28125173001</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lastRenderedPageBreak/>
              <w:t>FUNDA DEMİR</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REHBERLİK</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Kadına Karşı Şiddeti Önleme Semineri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2022</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T59109968793</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FUNDA DEMİR</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REHBERLİK</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Hizmet İçi Eğitimde Yeni Yaklaşımlar, Uzman Öğretmenlik ve Başöğretmenlik Süreci Semineri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2022</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H00018593452</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FUNDA DEMİR</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REHBERLİK</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Uzman Öğretmenlik Eğitim Programı Semineri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2022</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A42346481504</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FUNDA DEMİR</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REHBERLİK</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Sorumluluk, Liderlik ve Değerler Eğitimi Semineri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2022</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R82519431338</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FUNDA DEMİR</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REHBERLİK</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Ortaokulda Drama Eğitimi Semineri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2022</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S61819786187</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FUNDA DEMİR</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REHBERLİK</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Özel Yetenekli Bireyler Farkındalık Eğitim Semineri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2022</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L11899550713</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FUNDA DEMİR</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REHBERLİK</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Bağımlılıkla Mücadele Semineri 2</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2023</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N99848492581</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FUNDA DEMİR</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REHBERLİK</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Türk Mitolojisinin Eğitimdeki Yeri ve Önemi Semineri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2023</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T41130917404</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FUNDA DEMİR</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REHBERLİK</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İlk Yardım Eğitimi Kursu</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2023</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G08024407772</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FUNDA DEMİR</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REHBERLİK</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Medeniyet ve Kültür Çerçevesinde Rehberlik ve Psikolojik Danışma Semineri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2023</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Z47311825769</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FUNDA DEMİR</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REHBERLİK</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Okulda Bağımlılığa Müdahale (OBM) Uygulayıcı Eğitimi Kursu</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2023</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D06852402918</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FUNDA DEMİR</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REHBERLİK</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MEB Birim Amirlerinin Öğretmen Bilgilendirme Semineri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2023</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K96803060136</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FUNDA DEMİR</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REHBERLİK</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 Okul Kültürünün Geliştirilmesi Semineri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2023</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J35805016050</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ÖZGÜR KAYABAŞ</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TEKNOLOJİ TASARIM</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okul tabanlı afet eğitimi semineri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2019</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H28364245659</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ÖZGÜR KAYABAŞ</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TEKNOLOJİ TASARIM</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Fatih Projesi Bilişim Teknolojileri Rehber Öğretmenliği Kursu</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2023</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U44430600033</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ÖZGÜR KAYABAŞ</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TEKNOLOJİ TASARIM</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MEB Birim Amirlerinin Öğretmen Bilgilendirme Semineri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2023</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T27764144832</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ÖZGÜR KAYABAŞ</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TEKNOLOJİ TASARIM</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İlk Yardım Eğitimi Kursu</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2022</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V24162580916</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ÖZGÜR KAYABAŞ</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TEKNOLOJİ TASARIM</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Uzman Öğretmenlik Eğitim Programı Semineri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2022</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P48683561724</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ÖZGÜR KAYABAŞ</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TEKNOLOJİ TASARIM</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Özel Ulaştırma Hizmetleri Mesleki Eğitim ve Geliştirme (SRC) Teorik ve Uygulama Sınav Sorumlusu</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2022</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V35039524198</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ÖZGÜR KAYABAŞ</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TEKNOLOJİ TASARIM</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Zekâ Oyunları 2 Uzaktan Eğitimi Kursu</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2021</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R47782246152</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ÖZGÜR KAYABAŞ</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TEKNOLOJİ TASARIM</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Başlangıç Düzeyi Nota ve Solfej Eğitimi Semineri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2021</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O35040091937</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ÖZGÜR KAYABAŞ</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TEKNOLOJİ TASARIM</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Zeka Oyunları 1 Uzaktan Eğitimi Kursu</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2021</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L29894867258</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ÖZGÜR KAYABAŞ</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TEKNOLOJİ TASARIM</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Okul Tabanlı Afet Eğitimi Kursu</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2021</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S62340279103</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ÖZGÜR KAYABAŞ</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TEKNOLOJİ TASARIM</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FATİH Projesi Etkileşimli Sınıf Yönetimi Kursu</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2021</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G16294941096</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ÖZGÜR KAYABAŞ</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TEKNOLOJİ TASARIM</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FATİH Projesi - BT nin ve İnternetin Bilinçli ve Güvenli Kullanımı Kursu</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2021</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B71292545780</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lastRenderedPageBreak/>
              <w:t>SIDDIKA TACAR</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İNGİLİZCE</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Protokol Kuralları Semineri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2023</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A20158788116</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SIDDIKA TACAR</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İNGİLİZCE</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İlk Yardım Eğitimi Kursu</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2023</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J26227623107</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SIDDIKA TACAR</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İNGİLİZCE</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MEB Birim Amirlerinin Öğretmen Bilgilendirme Semineri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2023</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M94498167007</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SIDDIKA TACAR</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İNGİLİZCE</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Gençlerle İletişim Seminer</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2023</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L36456532840</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SIDDIKA TACAR</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İNGİLİZCE</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Çağdaş Öğrenme ? Öğretme Yaklaşımları Seminer</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2023</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E42384235330</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SIDDIKA TACAR</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İNGİLİZCE</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Afet Sonrası Ortaokul Öğretmenlerinin Psikososyal</w:t>
            </w:r>
            <w:r w:rsidRPr="005839A4">
              <w:rPr>
                <w:rFonts w:ascii="Cambria" w:hAnsi="Cambria"/>
                <w:color w:val="000000"/>
                <w:sz w:val="16"/>
                <w:szCs w:val="16"/>
              </w:rPr>
              <w:br/>
              <w:t>Destek Becerilerinin Geliştirilmesi Semineri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2023</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H33415323965</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SIDDIKA TACAR</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İNGİLİZCE</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Türk Mitolojisinin Eğitimdeki Yeri ve Önemi Semineri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2023</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X99851749490</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SIDDIKA TACAR</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İNGİLİZCE</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Bağımlılıkla Mücadele Semineri 1</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2023</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U76901249087</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SIDDIKA TACAR</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İNGİLİZCE</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Yaz Okulu İngilizce Çerçeve Öğretim Programı Semineri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2022</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P64828209661</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SIDDIKA TACAR</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İNGİLİZCE</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Uzman Öğretmenlik Eğitim Programı Semineri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2022</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U41614840225</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SIDDIKA TACAR</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İNGİLİZCE</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 xml:space="preserve">Hizmet İçi Eğitimde Yeni Yaklaşımlar, </w:t>
            </w:r>
            <w:r w:rsidRPr="005839A4">
              <w:rPr>
                <w:rFonts w:ascii="Cambria" w:hAnsi="Cambria"/>
                <w:color w:val="000000"/>
                <w:sz w:val="16"/>
                <w:szCs w:val="16"/>
              </w:rPr>
              <w:br/>
              <w:t>Uzman Öğretmenlik ve Başöğretmenlik Süreci Semineri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2022</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G16999734651</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SIDDIKA TACAR</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İNGİLİZCE</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Kurmaca Metin (Öykü) Yazma Eğitimi Semineri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2022</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Z84022062497</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SIDDIKA TACAR</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İNGİLİZCE</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Öğretmenin Fabrika Ayarları Semineri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2022</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I49031813414</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SIDDIKA TACAR</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İNGİLİZCE</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Öğretmen Olmak Semineri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2022</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U69958180467</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SIDDIKA TACAR</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İNGİLİZCE</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Duygu Düzenleme (Öfke ve Stres Yönetimi) Semineri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2022</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V81110659420</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SIDDIKA TACAR</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İNGİLİZCE</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Çevrim İçi İngilizce Öğretimine Giriş Semineri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2021</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R66068986379</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SIDDIKA TACAR</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İNGİLİZCE</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 xml:space="preserve">İngilizce Öğretiminde Ölçme ve Değerlendirme; </w:t>
            </w:r>
            <w:r w:rsidRPr="005839A4">
              <w:rPr>
                <w:rFonts w:ascii="Cambria" w:hAnsi="Cambria"/>
                <w:color w:val="000000"/>
                <w:sz w:val="16"/>
                <w:szCs w:val="16"/>
              </w:rPr>
              <w:br/>
              <w:t>Öğrenme Biçimleri ve Olumlu Geri Bildirim Uygulama Eğitimi Semineri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2021</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D63484039645</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SIDDIKA TACAR</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İNGİLİZCE</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İngilizce Öğretiminde Çevrim İçi Materyallerin</w:t>
            </w:r>
            <w:r w:rsidRPr="005839A4">
              <w:rPr>
                <w:rFonts w:ascii="Cambria" w:hAnsi="Cambria"/>
                <w:color w:val="000000"/>
                <w:sz w:val="16"/>
                <w:szCs w:val="16"/>
              </w:rPr>
              <w:br/>
              <w:t>Kullanımı Uygulama Eğitimi Semineri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2021</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W32106893185</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MERVE BAŞ</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İLKÖĞRETİM MATEMATİK</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MEB Birim Amirlerinin Öğretmen Bilgilendirme Semineri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2023</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W00568240028</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MERVE BAŞ</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İLKÖĞRETİM MATEMATİK</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Uzman Öğretmenlik Eğitim Programı Semineri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2023</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N11955990404</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MERVE BAŞ</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İLKÖĞRETİM MATEMATİK</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Gençlerle İletişim Semineri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2023</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A04476663195</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MERVE BAŞ</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İLKÖĞRETİM MATEMATİK</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Neuro Linguistic Programming (NLP) ye Giriş Semineri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2022</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W63231217595</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MERVE BAŞ</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İLKÖĞRETİM MATEMATİK</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Merhamet ve Yavaşlamak Semineri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2022</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N77331727248</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MERVE BAŞ</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İLKÖĞRETİM MATEMATİK</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Öğretimsel Liderlik Semineri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2022</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W05603669922</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MERVE BAŞ</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İLKÖĞRETİM MATEMATİK</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Kadına Karşı Şiddeti Önleme Semineri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2022</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P40766490478</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MERVE BAŞ</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İLKÖĞRETİM MATEMATİK</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 xml:space="preserve">Özel Ulaştırma Hizmetleri Mesleki Eğitim ve Geliştirme </w:t>
            </w:r>
            <w:r w:rsidRPr="005839A4">
              <w:rPr>
                <w:rFonts w:ascii="Cambria" w:hAnsi="Cambria"/>
                <w:color w:val="000000"/>
                <w:sz w:val="16"/>
                <w:szCs w:val="16"/>
              </w:rPr>
              <w:lastRenderedPageBreak/>
              <w:t>(SRC) Teorik ve Uygulama Sınav Sorumlusu</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lastRenderedPageBreak/>
              <w:t>2022</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L00242928072</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lastRenderedPageBreak/>
              <w:t>MERVE BAŞ</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İLKÖĞRETİM MATEMATİK</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Mesleki Çalışma - Çevrim İçi Öğrenmede Ölçme-Değerlendirme Semineri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2021</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I66047653391</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MERVE BAŞ</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İLKÖĞRETİM MATEMATİK</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 Mesleki Çalışma - Çocuklar İçin Felsefe - P4C Farkındalık Eğitimi Semineri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2021</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J85967846718</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Aysel ULUSOY</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SOSYAL BİLGİLER</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PROTOKOL KURALLARI SEMİNERİ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2023</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2023066404</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Aysel ULUSOY</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SOSYAL BİLGİLER</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ÇOCUKLARA YÖNELİK İHMAL VE İSTİSMARIN ÖNLENMESİ SEMİNERİ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2023</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2023064542</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Aysel ULUSOY</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SOSYAL BİLGİLER</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 İlk Yardım Eğitimi Kursu</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2023</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2023060983</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Aysel ULUSOY</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SOSYAL BİLGİLER</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MEB Birim Amirlerinin Öğretmen Bilgilendirme Semineri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2023</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 </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Aysel ULUSOY</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SOSYAL BİLGİLER</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Gençlerle İletişim Semineri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2023</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 </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Aysel ULUSOY</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SOSYAL BİLGİLER</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Afet Sonrası Ortaokul Öğretmenlerinin Psikososyal Destek Becerilerinin Geliştirilmesi Semineri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2023</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 </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Aysel ULUSOY</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SOSYAL BİLGİLER</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Özel Motorlu Taşıt Sürücüleri (B, D1, D ve F Sertifika Sınıfı Araçlar) Sınav Sorumlusu Eğitimi Kursu</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2022</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 </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Aysel ULUSOY</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SOSYAL BİLGİLER</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Yaygın Gelişimsel Bozukluğu Olan Çocuklara Yönelik Farkındalık Geliştirme Kursu</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2022</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 </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Aysel ULUSOY</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SOSYAL BİLGİLER</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Ortaokulda Drama Eğitimi Semineri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2022</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 </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Aysel ULUSOY</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SOSYAL BİLGİLER</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Uzman Öğretmenlik Eğitim Programı Semineri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2022</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 </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Aysel ULUSOY</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SOSYAL BİLGİLER</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Merhamet ve Yavaşlamak Semineri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2022</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 </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Aysel ULUSOY</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SOSYAL BİLGİLER</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Atık Yönetimi ve Sıfır Atık Semineri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2022</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 </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Aysel ULUSOY</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SOSYAL BİLGİLER</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Mesleki Çalışma - Kapsayıcı Eğitim Semineri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2021</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 </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Aysel ULUSOY</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SOSYAL BİLGİLER</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Protokol Kuralları Uzaktan Eğitim Semineri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2021</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 </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Aysel ULUSOY</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SOSYAL BİLGİLER</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Özel Ulaştırma Hizmetleri Mesleki Eğitim ve Geliştirme (SRC) Teorik ve Uygulama Sınav Sorumlusu Semineri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2021</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 </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Aysel ULUSOY</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SOSYAL BİLGİLER</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Masal Anlatıcılığı Uzaktan Eğitim Kursu</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2021</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 </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Aysel ULUSOY</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SOSYAL BİLGİLER</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Zeka Oyunları 1 Uzaktan Eğitimi Kursu</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2020</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 </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Aysel ULUSOY</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SOSYAL BİLGİLER</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Öğretmenlerin Kapsayıcı Eğitim Bağlamında Uzaktan Eğitim, Tasarım ve Yönetim Becerilerinin Geliştirilmesi Kursu</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2020</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 </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Aysel ULUSOY</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SOSYAL BİLGİLER</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Osmanlı Türkçesi Uzaktan Eğitim (Temel Seviye) Kursu</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2020</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 </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Aysel ULUSOY</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SOSYAL BİLGİLER</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 xml:space="preserve">Bilgi İşlemsel Düşünme Becerisinin Disiplinlerarası Yaklaşım ile Öğretimi </w:t>
            </w:r>
            <w:r w:rsidRPr="005839A4">
              <w:rPr>
                <w:rFonts w:ascii="Cambria" w:hAnsi="Cambria"/>
                <w:color w:val="000000"/>
                <w:sz w:val="16"/>
                <w:szCs w:val="16"/>
              </w:rPr>
              <w:lastRenderedPageBreak/>
              <w:t>Uzaktan Eğitim Kursu</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lastRenderedPageBreak/>
              <w:t>2020</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 </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lastRenderedPageBreak/>
              <w:t>Aysel ULUSOY</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SOSYAL BİLGİLER</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Dijital Girişimciliğin Temelleri Kursu</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2020</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 </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Aysel ULUSOY</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SOSYAL BİLGİLER</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Okul Tabanlı Afet Eğitimi Kursu</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2020</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 </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TÜRKER AYKAÇ</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TÜRKÇE</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ETİK EĞİTİMİ SEMİNERİ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2023</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A79849134875</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TÜRKER AYKAÇ</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TÜRKÇE</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PROTOKOL KURALLARI SEMİNERİ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2023</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A79849134875</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TÜRKER AYKAÇ</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TÜRKÇE</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MEB BİRİM AMİRLERİNİN ÖĞRT.BİL.SEMİNERİ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2023</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A79849134875</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TÜRKER AYKAÇ</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TÜRKÇE</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Özel Yetenekli Öğrencilerin Ayırt Edici Özellikleri Semineri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2023</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R66870288895</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TÜRKER AYKAÇ</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TÜRKÇE</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GENÇLERLE İLETİŞİM SEMİNERİ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2023</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L70244439833</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TÜRKER AYKAÇ</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TÜRKÇE</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Türk Mitolojisinin eğitimdeki Yeri ve Önemi Semineri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2023</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I97382773270</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TÜRKER AYKAÇ</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TÜRKÇE</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Öğretmenlik uygulaması danış.eğit.kursu</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2023</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X47318712118</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TÜRKER AYKAÇ</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TÜRKÇE</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İlk yardım eğitimi kursu</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2023</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Z52456125050</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TÜRKER AYKAÇ</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TÜRKÇE</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Bağımlılıkla mücadele semineri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2023</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U63115597066</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TÜRKER AYKAÇ</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TÜRKÇE</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çalışanların temel iş sağ.ve güvenliği kursu</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2022</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H36818242277</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TÜRKER AYKAÇ</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TÜRKÇE</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sorumluluk ,liderlik ve değerler eği.semineri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2022</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A54367940509</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TÜRKER AYKAÇ</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TÜRKÇE</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Uzman öğretmenlik eğitim programı semineri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2022</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R14675854155</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TÜRKER AYKAÇ</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TÜRKÇE</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Merhamet ve yavaşlamak semineri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2022</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C38484642147</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TÜRKER AYKAÇ</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TÜRKÇE</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Çocuklarda sorumluluk bil.oluş.semineri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2022</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M12028296376</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TÜRKER AYKAÇ</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TÜRKÇE</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Kapsayıcı eğitim semineri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2021</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M68424797034</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Şenay ARDIÇ</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Türkçe</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2.01.01.03.017 - Mesleki Çalışma - Çocuklar İçin Felsefe - P4C Farkındalık Eğitimi Semineri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2021</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Z09159615379</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Şenay ARDIÇ</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Türkçe</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Protokol Kuralları Semineri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2022</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D48783744309</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Şenay ARDIÇ</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Türkçe</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2.01.03.01.185 - MEB Birim Amirlerinin Öğretmen Bilgilendirme Semineri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2023</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N53029956508</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Şenay ARDIÇ</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Türkçe</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Özel Yetenekli Öğrencilerin Ayırt Edici Özellikleri Semineri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2023</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H27617787565</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Şenay ARDIÇ</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Türkçe</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2.01.03.01.148 - Gençlerle İletişim Semineri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2023</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B54606000383</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Şenay ARDIÇ</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Türkçe</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2.01.03.01.101 - Zaman Yönetimi Semineri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2023</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F59030482889</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Şenay ARDIÇ</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Türkçe</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2.01.03.01.080 - Bağımlılıkla Mücadele Semineri 1</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2023</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A06493072487</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Şenay ARDIÇ</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Türkçe</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2.01.03.01.042 - Oyun Terapisinin Eğitim Ortamında Kullanımı Semineri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2023</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H09517853753</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Şenay ARDIÇ</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Türkçe</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Özel Yetenekli Bireyler Farkındalık Eğitim Semineri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2022</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B62142635208</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Şenay ARDIÇ</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Türkçe</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4.02.02.01.001 - İlk Yardım Eğitimi Kursu</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2022</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Y52738628247</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Şenay ARDIÇ</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Türkçe</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 xml:space="preserve">3.03.01.02.002 - Uzman </w:t>
            </w:r>
            <w:r w:rsidRPr="005839A4">
              <w:rPr>
                <w:rFonts w:ascii="Cambria" w:hAnsi="Cambria"/>
                <w:color w:val="000000"/>
                <w:sz w:val="16"/>
                <w:szCs w:val="16"/>
              </w:rPr>
              <w:lastRenderedPageBreak/>
              <w:t>Öğretmenlik Eğitim Programı Semineri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lastRenderedPageBreak/>
              <w:t>2022</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D46447867565</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lastRenderedPageBreak/>
              <w:t>Şenay ARDIÇ</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Türkçe</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2.01.01.02.067 - Öğretmen Olmak Semineri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2022</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A21190000019</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Şenay ARDIÇ</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Türkçe</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2.01.01.09.036 - Çocuklarda Sorumluluk Bilinci Oluşturma Eğitimi Semineri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2022</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G28306931589</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Şenay ARDIÇ</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Türkçe</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1.02.03.02.004 - Duygu Düzenleme (Öfke ve Stres Yönetimi) Semineri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2022</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U30477663131</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Müjgan Yürük</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Din Kültürü ve Ahlak Bilgisi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2.02.08.11.001 - Çalışanların Temel İş Sağlığı ve Güvenliği Eğitimi Kursu</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2019</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U31588019612</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Müjgan Yürük</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Din Kültürü ve Ahlak Bilgisi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1.02.03.01.024 - Bilgi İşlemsel Düşünme Becerisinin Disiplinlerarası Yaklaşım ile Öğretimi Uzaktan Eğitim Kursu</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2020</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D74375738292</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Müjgan Yürük</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Din Kültürü ve Ahlak Bilgisi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1.01.01.06.012 - Öğretmenlerin Kapsayıcı Eğitim Bağlamında Uzaktan Eğitim, Tasarım ve Yönetim Becerilerinin Geliştirilmesi Kursu</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2020</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L39284592111</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Müjgan Yürük</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Din Kültürü ve Ahlak Bilgisi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2.01.02.04.012 - Çevrim İçi Eğitimde Etkileşimli Ders Tasarımı Kursu</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2023</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Z09320461853</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Müjgan Yürük</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Din Kültürü ve Ahlak Bilgisi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4.02.02.01.001 - İlk Yardım Eğitimi Kursu</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2023</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D23071962706</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Müjgan Yürük</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Din Kültürü ve Ahlak Bilgisi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PROTOKOL KURALLARI SEMİNERİ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2023</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S66050331346</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Müjgan Yürük</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Din Kültürü ve Ahlak Bilgisi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1.02.03.02.006 - Merhamet ve Yavaşlamak Semineri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2022</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F45903143187</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Müjgan Yürük</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Din Kültürü ve Ahlak Bilgisi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2.01.01.02.065 - Neuro Linguistic Programming (NLP) ye Giriş Semineri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2022</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Q26528898898</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Müjgan Yürük</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Din Kültürü ve Ahlak Bilgisi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2.01.01.02.067 - Öğretmen Olmak Semineri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2022</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K53570050960</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Müjgan Yürük</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Din Kültürü ve Ahlak Bilgisi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2.01.01.02.068 - Öğretmenin Fabrika Ayarları Semineri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2022</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W63222561154</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Müjgan Yürük</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Din Kültürü ve Ahlak Bilgisi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2.01.03.01.032 - Zor Durumların Yönetimi, Mesleki Doyum, Bilgelik Psikolojisi, Bilimsel Liderlik, Değişen Dünya ve Eğitim Semineri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2022</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S05119964815</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Müjgan Yürük</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Din Kültürü ve Ahlak Bilgisi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3.03.01.02.001 - Hizmet İçi Eğitimde Yeni Yaklaşımlar, Uzman Öğretmenlik ve Başöğretmenlik Süreci Semineri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2022</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F21172142329</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Müjgan Yürük</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Din Kültürü ve Ahlak Bilgisi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2.01.03.01.110 - 5 Kelime1 Hikâye Semineri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2023</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G16502397903</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Müjgan Yürük</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Din Kültürü ve Ahlak Bilgisi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2.01.03.01.148 - Gençlerle İletişim Semineri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2023</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G81518541089</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Müjgan Yürük</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Din Kültürü ve Ahlak Bilgisi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2.01.03.01.100 - Stres Yönetimi Semineri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2023</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P90871794385</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Müjgan Yürük</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Din Kültürü ve Ahlak Bilgisi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 xml:space="preserve">2.01.01.07.065 - Aktif Öğrenme Yöntem ve </w:t>
            </w:r>
            <w:r w:rsidRPr="005839A4">
              <w:rPr>
                <w:rFonts w:ascii="Cambria" w:hAnsi="Cambria"/>
                <w:color w:val="000000"/>
                <w:sz w:val="16"/>
                <w:szCs w:val="16"/>
              </w:rPr>
              <w:lastRenderedPageBreak/>
              <w:t>Teknikleri Semineri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lastRenderedPageBreak/>
              <w:t>2023</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C35631578926</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lastRenderedPageBreak/>
              <w:t>Müjgan Yürük</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Din Kültürü ve Ahlak Bilgisi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2.01.01.06.020 - Biçimlendirici Değerlendirme Semineri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2023</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Q15053668497</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Müjgan Yürük</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Din Kültürü ve Ahlak Bilgisi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2.01.03.01.132 - e Twinning, Erasmus+Proje ve Etkinlikleri Semineri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2023</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J96268642393</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Müjgan Yürük</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Din Kültürü ve Ahlak Bilgisi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2.01.03.01.185 - MEB Birim Amirlerinin Öğretmen Bilgilendirme Semineri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2023</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A99759058482</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Müjgan Yürük</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Din Kültürü ve Ahlak Bilgisi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2.01.03.01.152 - Zümrelerin Etkin Kullanımı Semineri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2023</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D61598319722</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Müjgan Yürük</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Din Kültürü ve Ahlak Bilgisi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2.01.03.01.169 - Okul Yöneticilerinin Rehberlik Koordinasyon Eğitimi Semineri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2023</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T90151910234</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BURCU ÖZCAN</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TÜRKÇE ÖĞRETMENİ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PROTOKOL KURALLARI SEMİNERİ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2023</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Q75343246804</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BURCU ÖZCAN</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TÜRKÇE ÖĞRETMENİ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ÇOCUKLARA YÖNELİK İHMAL VE İSTİSMARIN ÖNLENMESİ SEMİNERİ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2023</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F04291964870</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BURCU ÖZCAN</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TÜRKÇE ÖĞRETMENİ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2.01.03.01.185 - MEB BİRİM AMİRLERİNİN ÖĞRETMEN BİLGİLENDİRME SEMİNERİ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2023</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C75405465328</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BURCU ÖZCAN</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TÜRKÇE ÖĞRETMENİ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2.01.03.01.148 - GENÇLERLE İLETİŞİM SEMİNERİ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2023</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D36489423342</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BURCU ÖZCAN</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TÜRKÇE ÖĞRETMENİ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2.01.03.01.095 - TÜRK MİTOLOJİSİNİN EĞİTİMDEKİ YERİ VE ÖNEMİ SEMİNERİ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2023</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O31362119073</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BURCU ÖZCAN</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TÜRKÇE ÖĞRETMENİ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2.01.03.01.080 - BAĞIMLILIKLA MÜCADELE SEMİNERİ 1</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2023</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K65744771043</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BURCU ÖZCAN</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TÜRKÇE ÖĞRETMENİ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1.02.03.02.007 - HIZ ÇAĞINDA ÖĞRETMEN OLMAK VE DİJİTAL OBEZİTE SEMİNERİ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2022</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Y47706297450</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BURCU ÖZCAN</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TÜRKÇE ÖĞRETMENİ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3.03.01.02.002 - UZMAN ÖĞRETMENLİK EĞİTİM PROGRAMI SEMİNERİ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2022</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P96479560226</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BURCU ÖZCAN</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TÜRKÇE ÖĞRETMENİ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3.03.01.02.001 - HİZMET İÇİ EĞİTİMDE YENİ YAKLAŞIMLAR, UZMAN ÖĞRETMENLİK VE BAŞÖĞRETMENLİK SÜRECİ SEMİNERİ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2022</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I13347977066</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BURCU ÖZCAN</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TÜRKÇE ÖĞRETMENİ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2.02.06.09.006 - KURMACA METİN (ÖYKÜ) YAZMA EĞİTİMİ SEMİNERİ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2022</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K35198532254</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BURCU ÖZCAN</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TÜRKÇE ÖĞRETMENİ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1.02.03.02.006 - MERHAMET VE YAVAŞLAMAK SEMİNERİ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2022</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P83780871331</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BURCU ÖZCAN</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TÜRKÇE ÖĞRETMENİ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2.01.01.03.017 - MESLEKİ ÇALIŞMA - ÇOCUKLAR İÇİN FELSEFE - P4C FARKINDALIK EĞİTİMİ SEMİNERİ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2021</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R10216367777</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Emel Şahbudak</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Fen Bilimleri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PROTOKOL KURALLARI SEMineri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2023</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K95939869466</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Emel Şahbudak</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Fen Bilimleri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MEB birim amirlerinin öğretmen bil. Sem.</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2023</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T92130120450</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lastRenderedPageBreak/>
              <w:t>Emel Şahbudak</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Fen Bilimleri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Özel Yetenekli öğrencilerin ayırdeicilik özelliği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2023</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D79471315862</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Emel Şahbudak</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Fen Bilimleri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Gençlerle iletişim semineri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2023</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L74521298127</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Emel Şahbudak</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Fen Bilimleri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Okul kültürlerinin geliştirilmesi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2023</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B04325148792</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Emel Şahbudak</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Fen Bilimleri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5 kelime 1 hikaye semineri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2023</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O69040631088</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Emel Şahbudak</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Fen Bilimleri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Afet sonrası o.o. Öğr. Psikososyal bec. Geliştirilmesi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2023</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C02088174232</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Emel Şahbudak</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Fen Bilimleri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Zaman yönetimi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2023</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U83343608815</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Emel Şahbudak</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Fen Bilimleri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Bağımlılıkla mücadele semineri 1</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2023</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L41269998226</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Emel Şahbudak</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Fen Bilimleri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Özel yetenekli bireyler farkındalık semineri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2022</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C30861219561</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Emel Şahbudak</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Fen Bilimleri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Çöpün yolculuğu ve geri dönüşüm semineri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2022</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L89899167453</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Emel Şahbudak</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Fen Bilimleri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Ortaokulda drama eğitimi semineri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2022</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M70809730527</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Emel Şahbudak</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Fen Bilimleri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Başlangıç düzeyi piyano eğitimi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2022</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X14432819361</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Emel Şahbudak</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Fen Bilimleri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Çevre eğitimi ve iklim değişikliği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2022</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T10757068659</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Emel Şahbudak</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Fen Bilimleri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Başöğretmenlik eğitimi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2022</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N18254628470</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Emel Şahbudak</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Fen Bilimleri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Hizmetiçi eğitimde yeni yaklaşımlar, uzman ve başöğretmenlik süreci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2022</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W61239794167</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Emel Şahbudak</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Fen Bilimleri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Zor durumların yönetimi,mesleki doyum,bilgelik psikolojisi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2022</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V31157444406</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Emel Şahbudak</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Fen Bilimleri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Öğretmen olmak</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2022</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Y69797872017</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Emel Şahbudak</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Fen Bilimleri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NLP ye giriş</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2022</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G59808206554</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Emel Şahbudak</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Fen Bilimleri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Merhamet ve yavaşlamak</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2022</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L90458044562</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Emel Şahbudak</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Fen Bilimleri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Madde bağımlılığı</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2022</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R01972788606</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Emel Şahbudak</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Fen Bilimleri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İhmal ve istismar</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2022</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V97274380744</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Emel Şahbudak</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Fen Bilimleri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Akran zorbalığı</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2022</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T08681256770</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Emel Şahbudak</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Fen Bilimleri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İklim değişikliği ve çevre eğitimi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2022</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R19953591299</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MEHTAP AYDEMİR</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SOSYAL BİLGİLER</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İLK YARDIM EĞİTİMİ KURSU</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2023</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N56921213052</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MEHTAP AYDEMİR</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SOSYAL BİLGİLER</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TÜRK MİTOLOJİSİNİN EĞİTİMDEKİ YERİ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2023</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D52240776018</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MEHTAP AYDEMİR</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SOSYAL BİLGİLER</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BAĞIMLILIKLA MÜCADELE SEMİNERİ 1</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2023</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V32506780411</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MEHTAP AYDEMİR</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SOSYAL BİLGİLER</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ÖZEL YETENEKLİ BİREYLER FARKINDALIK EĞİTİMİ SEMİNERİ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2022</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E03109514073</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MEHTAP AYDEMİR</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SOSYAL BİLGİLER</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SORUMLULUK LİDERLİKVE DEĞERLER EĞİTİMİ SEMİNERİ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2022</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O89605803090</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MEHTAP AYDEMİR</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SOSYAL BİLGİLER</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ÇEVRE EĞİTİMİ VE İKLİM DEĞİŞİMİ ÖĞR.PR.TANITIM SEMİNERİ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2022</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Q35613205050</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MEHTAP AYDEMİR</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SOSYAL BİLGİLER</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KİTAP VE HAYAT SEMİNERİ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2022</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Y35428908125</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MEHTAP AYDEMİR</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SOSYAL BİLGİLER</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UZMAN ÖĞRETMEN EĞİTİM PROGRAMI SEMİNERİ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2022</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B98881291301</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MEHTAP AYDEMİR</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SOSYAL BİLGİLER</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KURMACA METİN YAZMA SEMİNERİ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2022</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Y54627593216</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MEHTAP AYDEMİR</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SOSYAL BİLGİLER</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İNSAN HAKLARI DEMOKRASİ ADALET SEMİNERİ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2022</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Y29034809697</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lastRenderedPageBreak/>
              <w:t>MEHTAP AYDEMİR</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SOSYAL BİLGİLER</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AKRAN ZORBALIĞI SEM.</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2022</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M93409245145</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MEHTAP AYDEMİR</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SOSYAL BİLGİLER</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ÇOCUKLARA SORUMLULUK BİLİNCİ OLUŞTURMA EĞ.SEM.</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2022</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N25048114658</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MEHTAP AYDEMİR</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SOSYAL BİLGİLER</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ÖĞRETİMSEL LİDERLİK SEMİNERİ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2022</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B22955985601</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MEHTAP AYDEMİR</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SOSYAL BİLGİLER</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DUYGU DÜZENLEME SEMŞNERİ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2022</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J25329853153</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MEHTAP AYDEMİR</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SOSYAL BİLGİLER</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DİJİTAL OKUR YAZARLIK SEMŞNERİ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2022</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K17346670890</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MEHTAP AYDEMİR</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SOSYAL BİLGİLER</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MÜZE EĞİTİMİ SEMİNERİ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2021</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I73373194937</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MEHTAP AYDEMİR</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SOSYAL BİLGİLER</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PROTOL KURALLARI SEMİNERİ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2023</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Z52524960999</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MEHTAP AYDEMİR</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SOSYAL BİLGİLER</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MEB BİRİM AMİRLERİ ÖĞRETMEN BİLGİLENDİRME SEMİNERİ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2023</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I678330422</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MEHTAP AYDEMİR</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SOSYAL BİLGİLER</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OKUL KÜLTÜRÜRNÜN GELİŞTİRİLMESİ SEMİNERİ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2023</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H65948660630</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MEHTAP AYDEMİR</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SOSYAL BİLGİLER</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21.YY BECERİLERİ EĞİTİMİ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2023</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C52564610915</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Fidan YILDIZ ÖZDEMİR</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Matematik öğretmeni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Okul Tabanlı Afet Eğitimi Semineri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2019</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E33136095226</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Fidan YILDIZ ÖZDEMİR</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Matematik öğretmeni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İhmal ve İstismar Semineri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2022</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E06244622848</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Fidan YILDIZ ÖZDEMİR</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Matematik öğretmeni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Merhabmet ve Yavaşlamak Semineri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2022</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C78861199243</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Fidan YILDIZ ÖZDEMİR</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Matematik öğretmeni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Hizmet İçi Eğitimde Yeni Yaklaşımlar, Uzman Öğretmenlik ve Başöğretmenlik Süreci Semineri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2022</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A85822603796</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Fidan YILDIZ ÖZDEMİR</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Matematik öğretmeni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Sorumluluk, Liderlik ve Değerler Eğitimi Semineri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2022</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T99551430862</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Fidan YILDIZ ÖZDEMİR</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Matematik öğretmeni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Çöpün Yolculuğu ve Geri Dönüşüm Semineri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2022</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K3742120827</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Fidan YILDIZ ÖZDEMİR</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Matematik öğretmeni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Bağımlılıkla Mücadele Semineri 1</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2023</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V00148823998</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Fidan YILDIZ ÖZDEMİR</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Matematik öğretmeni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Türk Mitolojisinin Eğitimdeki Yeri ve Önemi Semineri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2023</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D05959446141</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Fidan YILDIZ ÖZDEMİR</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Matematik öğretmeni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Özel Yetenekli Öğrencilerin Ayırt Edici Özellikleri semineri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2023</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O14526232825</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Fidan YILDIZ ÖZDEMİR</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Matematik öğretmeni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Uzman Öğretmenlik Eğitim Programı Semineri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2023</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D61572506093</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Fidan YILDIZ ÖZDEMİR</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Matematik öğretmeni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MEB Birim Amirlerinin Öğretmen Bilgilendirme Semineri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2023</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V74436127265</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Fidan YILDIZ ÖZDEMİR</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Matematik öğretmeni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Protokol Kuralları Semineri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2023</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O77862976772</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CANAN AYDIN DİLEK</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FEN BİLİMLERİ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ÖĞRETMEN OLMAK SEMİNERİ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2022</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S77206045558</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CANAN AYDIN DİLEK</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FEN BİLİMLERİ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UZMAN ÖĞRETMENLİK EĞİTİM PROGRAMI SEMİNERİ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2022</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V14172819285</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CANAN AYDIN DİLEK</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FEN BİLİMLERİ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HİZMETİÇİ EĞİTİMDE YENİ YAKLAŞIMLAR,UZMAN ÖĞRETMENLİK VE BAŞÖĞRETMENLİK SÜRECİ SEMİNERİ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2022</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I43236978648</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CANAN AYDIN DİLEK</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FEN BİLİMLERİ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ÖĞRETMEN OLMAK SEMİNERİ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2022</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B48194810774</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CANAN AYDIN DİLEK</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FEN BİLİMLERİ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 xml:space="preserve">ÇEVRE EĞİTİMİ VE İKLİM </w:t>
            </w:r>
            <w:r w:rsidRPr="005839A4">
              <w:rPr>
                <w:rFonts w:ascii="Cambria" w:hAnsi="Cambria"/>
                <w:color w:val="000000"/>
                <w:sz w:val="16"/>
                <w:szCs w:val="16"/>
              </w:rPr>
              <w:lastRenderedPageBreak/>
              <w:t>DEĞİŞİKLİĞİ ÖĞRETİM PROGRAMI TANITIM SEMİNERİ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lastRenderedPageBreak/>
              <w:t>2022</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P82948236534</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lastRenderedPageBreak/>
              <w:t>CANAN AYDIN DİLEK</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FEN BİLİMLERİ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ORTAOKULDA DRAMA EĞİTİMİ SEMİNERİ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2022</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A81299124523</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CANAN AYDIN DİLEK</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FEN BİLİMLERİ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ÇÖPÜN YOLCULUĞU VE GERİ DÖNÜŞÜM SEMİNERİ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2022</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J99331850685</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CANAN AYDIN DİLEK</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FEN BİLİMLERİ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BAĞIMLILIKLA MÜCADELE SEMİNERİ 1</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2023</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Y80324856910</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CANAN AYDIN DİLEK</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FEN BİLİMLERİ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ZAMAN YÖNETİMİ SEMİNERİ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2023</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E50843113710</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CANAN AYDIN DİLEK</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FEN BİLİMLERİ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SÜRDÜRÜLEBİİLİR KALKINMA HEDEFLERİ VE İKLİM DEĞİŞİKLİĞİ SEMİNERİ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2023</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G03999921833</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CANAN AYDIN DİLEK</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FEN BİLİMLERİ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21. YY. BECERİLERİ EĞİTİMİ SEMİNERİ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2023</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N43276689721</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CANAN AYDIN DİLEK</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FEN BİLİMLERİ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AFET VE ACİL DURUM TEMEL KAVRAMLAR SEMİNERİ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2023</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A71009032998</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CANAN AYDIN DİLEK</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FEN BİLİMLERİ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MEB BİRİM AMİRLERİNİN ÖĞRETMEN BİLGİLENDİRME SEMİNERİ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2023</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F87103911644</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CANAN AYDIN DİLEK</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FEN BİLİMLERİ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İLK YARDIM EĞİTİMİ KURSU</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2023</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D55827564298</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CANAN AYDIN DİLEK</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FEN BİLİMLERİ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PROTOKOL KURALLARI SEMİNERİ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2023</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S90660501648</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Tugay Volkan KORKMAZ</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İngilizce</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Arama, Kurtarma ve Tahliye Eğitimi Semineri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2019</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Y23392802194</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Tugay Volkan KORKMAZ</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İngilizce</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Öğrencilerin Biyo-Ritimleri ile Uyumlu</w:t>
            </w:r>
            <w:r w:rsidRPr="005839A4">
              <w:rPr>
                <w:rFonts w:ascii="Cambria" w:hAnsi="Cambria"/>
                <w:color w:val="000000"/>
                <w:sz w:val="16"/>
                <w:szCs w:val="16"/>
              </w:rPr>
              <w:br/>
              <w:t>İngilizce Öğretme- Öğrenme Etkinlikleri Semineri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2021</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M16905490491</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Tugay Volkan KORKMAZ</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İngilizce</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Uzaktan Eğitim Süreçlerinde Öğretim Becerilerinin</w:t>
            </w:r>
            <w:r w:rsidRPr="005839A4">
              <w:rPr>
                <w:rFonts w:ascii="Cambria" w:hAnsi="Cambria"/>
                <w:color w:val="000000"/>
                <w:sz w:val="16"/>
                <w:szCs w:val="16"/>
              </w:rPr>
              <w:br/>
              <w:t>Geliştirilmesi Semineri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2021</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Z70995225830</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Tugay Volkan KORKMAZ</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İngilizce</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Atık Yönetimi ve Sıfır Atık Semineri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2022</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S23035307600</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Tugay Volkan KORKMAZ</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İngilizce</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Kapsayıcı Eğitim Semineri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2022</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F47317212182</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Tugay Volkan KORKMAZ</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İngilizce</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Türk Mangalası Eğitimi Semineri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2022</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K95160982965</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Tugay Volkan KORKMAZ</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İngilizce</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İklim Değişikliği ve Çevre Eğitimi Semineri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2022</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D35685475390</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Tugay Volkan KORKMAZ</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İngilizce</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Dijital Okuryazarlık ( Bilgi ve İnternet Okuryazarlığı)</w:t>
            </w:r>
            <w:r w:rsidRPr="005839A4">
              <w:rPr>
                <w:rFonts w:ascii="Cambria" w:hAnsi="Cambria"/>
                <w:color w:val="000000"/>
                <w:sz w:val="16"/>
                <w:szCs w:val="16"/>
              </w:rPr>
              <w:br/>
              <w:t>Semineri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2022</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A67256591184</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Tugay Volkan KORKMAZ</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İngilizce</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Ölçme ve Değerlendirmede Yenilikçi Yaklaşımlar</w:t>
            </w:r>
            <w:r w:rsidRPr="005839A4">
              <w:rPr>
                <w:rFonts w:ascii="Cambria" w:hAnsi="Cambria"/>
                <w:color w:val="000000"/>
                <w:sz w:val="16"/>
                <w:szCs w:val="16"/>
              </w:rPr>
              <w:br/>
              <w:t>Semineri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2022</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F15188194468</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Tugay Volkan KORKMAZ</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İngilizce</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Öğretmen Olmak Semineri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2022</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S33471571628</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Tugay Volkan KORKMAZ</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İngilizce</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Öğretmenin Fabrika Ayarları Semineri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2022</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C44246886132</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Tugay Volkan KORKMAZ</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İngilizce</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Sorumluluk, Liderlik ve Değerler Eğitimi Semineri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2022</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F54113807973</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Tugay Volkan KORKMAZ</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İngilizce</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Ortaokulda Drama Eğitimi Semineri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2022</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B91899751233</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Tugay Volkan KORKMAZ</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İngilizce</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FATİH Projesi - BT nin ve İnternetin Bilinçli ve</w:t>
            </w:r>
            <w:r w:rsidRPr="005839A4">
              <w:rPr>
                <w:rFonts w:ascii="Cambria" w:hAnsi="Cambria"/>
                <w:color w:val="000000"/>
                <w:sz w:val="16"/>
                <w:szCs w:val="16"/>
              </w:rPr>
              <w:br/>
              <w:t>Güvenli Kullanımı Kursu</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2022</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O46520053880</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Tugay Volkan KORKMAZ</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İngilizce</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 xml:space="preserve">Bireyselleştirilmiş Eğitim </w:t>
            </w:r>
            <w:r w:rsidRPr="005839A4">
              <w:rPr>
                <w:rFonts w:ascii="Cambria" w:hAnsi="Cambria"/>
                <w:color w:val="000000"/>
                <w:sz w:val="16"/>
                <w:szCs w:val="16"/>
              </w:rPr>
              <w:lastRenderedPageBreak/>
              <w:t xml:space="preserve">Programı Hazırlama </w:t>
            </w:r>
            <w:r w:rsidRPr="005839A4">
              <w:rPr>
                <w:rFonts w:ascii="Cambria" w:hAnsi="Cambria"/>
                <w:color w:val="000000"/>
                <w:sz w:val="16"/>
                <w:szCs w:val="16"/>
              </w:rPr>
              <w:br/>
              <w:t>Semineri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lastRenderedPageBreak/>
              <w:t>2023</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T15298410091</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lastRenderedPageBreak/>
              <w:t>Tugay Volkan KORKMAZ</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İngilizce</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Zaman Yönetimi Semineri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2023</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R43018310316</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Tugay Volkan KORKMAZ</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İngilizce</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MEB Birim Amirlerinin Öğretmen Bilgilendirme</w:t>
            </w:r>
            <w:r w:rsidRPr="005839A4">
              <w:rPr>
                <w:rFonts w:ascii="Cambria" w:hAnsi="Cambria"/>
                <w:color w:val="000000"/>
                <w:sz w:val="16"/>
                <w:szCs w:val="16"/>
              </w:rPr>
              <w:br/>
              <w:t>Semineri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2023</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I23319367833</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Tugay Volkan KORKMAZ</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İngilizce</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Protokol Kuralları Semineri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2023</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P24271213414</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BURCU ADIYAMAN</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BİLİŞİM TEKNOLOJİLERİ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Çocuklar İçin Felsefe - P4C Farkındalık Eğitimi Semineri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2021</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J54094273875</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BURCU ADIYAMAN</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BİLİŞİM TEKNOLOJİLERİ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Eğitimde Web 2.0 Araçları Kullanımı Semineri 1</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2022</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T33309334562</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BURCU ADIYAMAN</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BİLİŞİM TEKNOLOJİLERİ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Merhamet ve Yavaşlamak Semineri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2022</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X10055890795</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BURCU ADIYAMAN</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BİLİŞİM TEKNOLOJİLERİ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Öğretmen Olmak Semineri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2022</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S51264858556</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BURCU ADIYAMAN</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BİLİŞİM TEKNOLOJİLERİ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Uzman Öğretmenlik Eğitim Programı Semineri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2022</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R43108605169</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BURCU ADIYAMAN</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BİLİŞİM TEKNOLOJİLERİ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Çöpün Yolculuğu ve Geri Dönüşüm Semineri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2022</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I58665056650</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BURCU ADIYAMAN</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BİLİŞİM TEKNOLOJİLERİ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İlk Yardım Eğitimi Kursu</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2022</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F73933691853</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BURCU ADIYAMAN</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BİLİŞİM TEKNOLOJİLERİ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Bağımlılıkla Mücadele Semineri 1</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2023</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T09660565341</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BURCU ADIYAMAN</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BİLİŞİM TEKNOLOJİLERİ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Zaman Yönetimi Semineri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2023</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L49644534893</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BURCU ADIYAMAN</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BİLİŞİM TEKNOLOJİLERİ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Gençlerle İletişim Semineri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2023</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L52153307025</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BURCU ADIYAMAN</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BİLİŞİM TEKNOLOJİLERİ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MEB Birim Amirlerinin Öğretmen Bilgilendirme Semineri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2023</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H09115622678</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BURCU ADIYAMAN</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BİLİŞİM TEKNOLOJİLERİ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PROTOKOL KURALLARI SEMİNERİ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2023</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N96361066764</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Helin Akın Kat</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Matematik</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Arama, Kurtarma ve Tahliye Eğitimi Semineri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2019</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M65690805816</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Helin Akın Kat</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Matematik</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İhmal ve İstismar Semineri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2022</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R85540750660</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Helin Akın Kat</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Matematik</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Kadına Karşı Şiddeti Önleme Semineri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2022</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M18083756232</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Helin Akın Kat</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Matematik</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Kendilik Cesareti Semineri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2022</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V21424222322</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Helin Akın Kat</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Matematik</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Öğretmenin Fabrika Ayarları Semineri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2022</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O37727169196</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Helin Akın Kat</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Matematik</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Başlangıç Düzeyi Piyano Eğitimi Semineri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2022</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W54449095729</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Helin Akın Kat</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Matematik</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 Sorumluluk, Liderlik ve Değerler Eğitimi Semineri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2022</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T85292165523</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Helin Akın Kat</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Matematik</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Zaman Yönetimi Semineri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2023</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C97702953960</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Helin Akın Kat</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Matematik</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Okul Öncesi Döneminde Çocuklar İçin Matematik Oyunları Semineri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2023</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O77015670895</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HASAN ARIK</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İlköğretim matematik</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2.01.02.02.001 - Temel Kodlama ve Teknoloji Kullanımı Kursu</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2019</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P44650164947</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HASAN ARIK</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İlköğretim matematik</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2.02.08.15.007 - Arduino Uygulamaları (Temel Seviye) Kursu</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2019</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V69974553674</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HASAN ARIK</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İlköğretim matematik</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2.02.06.02.071 - Mesleki Çalışma - Çevrim İçi Öğrenmede Ölçme-Değerlendirme Semineri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2021</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j24245596638</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HASAN ARIK</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İlköğretim matematik</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1.01.01.08.014 - Uzaktan Eğitim Süreçlerinde Öğretim Becerilerinin Geliştirilmesi Semineri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2021</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V79474360012</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HASAN ARIK</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İlköğretim matematik</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 xml:space="preserve">2.01.01.09.036 - Çocuklarda </w:t>
            </w:r>
            <w:r w:rsidRPr="005839A4">
              <w:rPr>
                <w:rFonts w:ascii="Cambria" w:hAnsi="Cambria"/>
                <w:color w:val="000000"/>
                <w:sz w:val="16"/>
                <w:szCs w:val="16"/>
              </w:rPr>
              <w:lastRenderedPageBreak/>
              <w:t>Sorumluluk Bilinci Oluşturma Eğitimi Semineri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lastRenderedPageBreak/>
              <w:t>2022</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L55481408809</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lastRenderedPageBreak/>
              <w:t>HASAN ARIK</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İlköğretim matematik</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1.02.03.02.006 - Merhamet ve Yavaşlamak</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2022</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B63323030962</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HASAN ARIK</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İlköğretim matematik</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2.02.03.05.020 - Sorgulama Temelli Matematik Eğitimi Semineri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2022</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R67787395711</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HASAN ARIK</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İlköğretim matematik</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2.02.08.11.001 - Çalışanların Temel İş Sağlığı ve Güvenliği Eğitimi Kursu (Az Tehlikeli İşyerleri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2022</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R88151118427</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HASAN ARIK</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İlköğretim matematik</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2.01.03.01.080 - Bağımlılıkla Mücadele Semineri 1</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2023</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S17552188404</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HASAN ARIK</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İlköğretim matematik</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2.01.03.01.095 - Türk Mitolojisinin Eğitimdeki Yeri ve Önemi Semineri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2023</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K96134756834</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HASAN ARIK</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İlköğretim matematik</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2.01.03.01.137 - Okul Kültürünün Geliştirilmesi Semineri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2023</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L96868412559</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HASAN ARIK</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İlköğretim matematik</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2.01.01.05.027 - Öğretmenlik Uygulaması Danışmanlığı Eğitimi Kursu</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2023</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C06870061450</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HASAN ARIK</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İlköğretim matematik</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2.01.03.01.185 - MEB Birim Amirlerinin Öğretmen Bilgilendirme Semineri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2023</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Y92075833517</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HASAN ARIK</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İlköğretim matematik</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ÇOCUKLARA YÖNELİK İHMAL VE İSTİSMARIN ÖNLENMESİ SEMİNERİ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2023</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H7442945990</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HASAN ARIK</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İlköğretim matematik</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PROTOKOL KURALLARI SEMİNERİ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2023</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O88054862425</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GONCA KIRATLI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MATEMATİK ÖĞRETMENİ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Proje Hazırlama Yöntem ve Uygulamaları Kursu</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2019</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P32992361172</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GONCA KIRATLI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MATEMATİK ÖĞRETMENİ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AB Projeleri Hazırlama Teknikleri Kursu</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2019</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D06132498152</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GONCA KIRATLI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MATEMATİK ÖĞRETMENİ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Çalışanların Temel İş Sağlığı ve Güvenliği Eğitimi Kursu</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2020</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V09279003334</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GONCA KIRATLI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MATEMATİK ÖĞRETMENİ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 Zeka Oyunları 1 Uzaktan Eğitimi Kursu</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2021</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G90279460375</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GONCA KIRATLI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MATEMATİK ÖĞRETMENİ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Okul Tabanlı Afet Eğitimi Kursu</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2021</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E74870309518</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GONCA KIRATLI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MATEMATİK ÖĞRETMENİ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Bilgi İşlemsel Düşünme Becerisinin Disiplinlerarası Yaklaşım ile Öğretimi Uzaktan Eğitim Kursu</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2021</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I70603446720</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GONCA KIRATLI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MATEMATİK ÖĞRETMENİ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Proje Danışmanlığı Semineri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2021</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S76876656600</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GONCA KIRATLI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MATEMATİK ÖĞRETMENİ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Türk İşaret Dili Uzaktan Eğitim Semineri -1</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2021</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U21138663891</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GONCA KIRATLI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MATEMATİK ÖĞRETMENİ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 Zekâ Oyunları 2 Uzaktan Eğitimi Kursu</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2021</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Q90985641770</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GONCA KIRATLI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MATEMATİK ÖĞRETMENİ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Uzaktan Eğitim Sürecinde, Tasarım ve Yönetim Becerilerinin Geliştirilmesi Kursu</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2021</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Q11715687679</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GONCA KIRATLI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MATEMATİK ÖĞRETMENİ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Robotik ve Kodlama (Temel Düzey) Eğitimi Kursu</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2021</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Q01566527209</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GONCA KIRATLI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MATEMATİK ÖĞRETMENİ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Özel Ulaştırma Hizmetleri Mesleki Eğitim ve Geliştirme (SRC) Teorik ve Uygulama Sınav Sorumlusu Semineri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2021</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Q48861790823</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lastRenderedPageBreak/>
              <w:t>GONCA KIRATLI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MATEMATİK ÖĞRETMENİ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Türkçenin Kullanımı ve Diksiyon Uzaktan Eğitim Semineri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2021</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W23746865438</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GONCA KIRATLI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MATEMATİK ÖĞRETMENİ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Türk İşaret Dili Uzaktan Eğitim Semineri -2</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2021</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I50392162274</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GONCA KIRATLI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MATEMATİK ÖĞRETMENİ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Yapay Zekâ Eğitimi Kursu 1</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2021</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O62002323017</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GONCA KIRATLI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MATEMATİK ÖĞRETMENİ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Mesleki Çalışma - Çevrim İçi Öğrenmede Ölçme-Değerlendirme Semineri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2021</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L59632799586</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GONCA KIRATLI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MATEMATİK ÖĞRETMENİ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Siber Güvenliğe Giriş Eğitimi Kursu</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2022</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P29800282752</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GONCA KIRATLI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MATEMATİK ÖĞRETMENİ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Protokol Kuralları Uzaktan Eğitim Semineri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2022</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T90811911554</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GONCA KIRATLI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MATEMATİK ÖĞRETMENİ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Yapay Zekâ Eğitimi Kursu 2</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2022</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O85917368796</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GONCA KIRATLI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MATEMATİK ÖĞRETMENİ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Dinamik Matematik Yazılımı (Geogebra) Kursu</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2022</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H23860602093</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GONCA KIRATLI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MATEMATİK ÖĞRETMENİ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Öğretimsel Liderlik Semineri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2022</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T29094524276</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GONCA KIRATLI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MATEMATİK ÖĞRETMENİ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 İhmal ve İstismar Semineri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2022</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A36030736201</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GONCA KIRATLI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MATEMATİK ÖĞRETMENİ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Madde Bağımlılığı Semineri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2022</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G17381578984</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GONCA KIRATLI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MATEMATİK ÖĞRETMENİ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Akran Zorbalığı Semineri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2022</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S10512173763</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GONCA KIRATLI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MATEMATİK ÖĞRETMENİ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Duygu Düzenleme (Öfke ve Stres Yönetimi) Semineri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2022</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Y68508678518</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GONCA KIRATLI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MATEMATİK ÖĞRETMENİ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Türk Mangalası Eğitimi Semineri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2022</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X53774747064</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GONCA KIRATLI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MATEMATİK ÖĞRETMENİ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Neuro Linguistic Programming (NLP) ye Giriş Semineri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2022</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Z33283943905</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GONCA KIRATLI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MATEMATİK ÖĞRETMENİ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Öğretmen Olmak Semineri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2022</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U64333902329</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GONCA KIRATLI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MATEMATİK ÖĞRETMENİ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Hız Çağında Öğretmen Olmak ve Dijital Obezite Semineri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2022</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R35294384981</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GONCA KIRATLI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MATEMATİK ÖĞRETMENİ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Yaz Okulu Matematik Çerçeve Öğretim Programı Semineri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2022</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E82883000760</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GONCA KIRATLI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MATEMATİK ÖĞRETMENİ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Sorgulama Temelli Matematik Eğitimi Semineri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2022</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Q19693224207</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GONCA KIRATLI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MATEMATİK ÖĞRETMENİ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Oyun Terapisinin Eğitim Ortamında Kullanımı Semineri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2022</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D90066741663</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GONCA KIRATLI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MATEMATİK ÖĞRETMENİ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İlk Yardım Eğitimi Kursu</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2022</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O41534844152</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GONCA KIRATLI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MATEMATİK ÖĞRETMENİ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Çocuk ve Ergenlerde Kayıp ve Yas Semineri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2023</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Z95209186305</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GONCA KIRATLI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MATEMATİK ÖĞRETMENİ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Afet Sonrası Ruh Sağlığı Seminer</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2023</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A82624313533</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GONCA KIRATLI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MATEMATİK ÖĞRETMENİ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Bireyselleştirilmiş Eğitim Programı Hazırlama Semineri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2023</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Q72946193629</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GONCA KIRATLI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MATEMATİK ÖĞRETMENİ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Öğretmenlik Uygulaması Danışmanlığı Eğitimi Kursu</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2023</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F16084367733</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GONCA KIRATLI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MATEMATİK ÖĞRETMENİ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 Ters Yüz Öğrenme Modeli Eğitimi Kursu</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2023</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Q64574758164</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GONCA KIRATLI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MATEMATİK ÖĞRETMENİ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21.yy. Becerileri Eğitimi Semineri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2023</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K80792994888</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GONCA KIRATLI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MATEMATİK ÖĞRETMENİ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Afet ve Acil Durum Temel Kavramlar Semineri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2023</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H70232350542</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GONCA KIRATLI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MATEMATİK ÖĞRETMENİ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Zümrelerin Etkin Kullanımı Semineri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2023</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N16873781388</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GONCA KIRATLI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MATEMATİK ÖĞRETMENİ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MEB Birim Amirlerinin Öğretmen Bilgilendirme Semineri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2023</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G18707977874</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lastRenderedPageBreak/>
              <w:t>GONCA KIRATLI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MATEMATİK ÖĞRETMENİ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Özel Yetenekli Öğrencilerin Ayırt Edici Özellikleri Seminer</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2023</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A81840527619</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Didem ÇELEBİ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FEN BİLİMLERİ ÖĞRETMENİ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Arama Kurtarma ve Tahliye Eğitim Semineri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2019</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C62951194067</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Didem ÇELEBİ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FEN BİLİMLERİ ÖĞRETMENİ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Çocuk Hastalarla Evde/Hastanede Eğitim Kursu</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2019</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V72981222758</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Didem ÇELEBİ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FEN BİLİMLERİ ÖĞRETMENİ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Müze Eğitimi Kursu</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2020</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I38077187337</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Didem ÇELEBİ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FEN BİLİMLERİ ÖĞRETMENİ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Masal Anlatıcılığı Uzaktan Eğitim Kursu</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2020</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N46276279258</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Didem ÇELEBİ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FEN BİLİMLERİ ÖĞRETMENİ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Zeka Oyunları 1 Uzaktan Eğitimi Kursu</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2020</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G04708537051</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Didem ÇELEBİ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FEN BİLİMLERİ ÖĞRETMENİ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Bilgisayar Destekli Tasarım (AUTODESK FUSION 360) Kursu</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2021</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N38457043746</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Didem ÇELEBİ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FEN BİLİMLERİ ÖĞRETMENİ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Uzaktan Öğretimde Dijital Dönüşüm Eğitimi Kursu</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2021</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B82588480131</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Didem ÇELEBİ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FEN BİLİMLERİ ÖĞRETMENİ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Türk İşaret Dili Uzaktan Eğitim Semineri -1</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2021</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B80947967220</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Didem ÇELEBİ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FEN BİLİMLERİ ÖĞRETMENİ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Web 2.0 Araçları İle Dijital Öğretim Materyali Hazırlama Kursu</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2021</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Z59644567436</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Didem ÇELEBİ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FEN BİLİMLERİ ÖĞRETMENİ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Robotik ve Kodlama (Temel Düzey) Eğitimi Kursu</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2021</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M06531637134</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Didem ÇELEBİ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FEN BİLİMLERİ ÖĞRETMENİ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Mesleki Çalışma - Kapsayıcı Eğitim Semineri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2021</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Y09222645023</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Didem ÇELEBİ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FEN BİLİMLERİ ÖĞRETMENİ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Mesleki Çalışma - Bellek Teorisi ve İngilizce Kelime Öğrenme Yöntemleri Semineri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2021</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E42330843645</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Didem ÇELEBİ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FEN BİLİMLERİ ÖĞRETMENİ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Uzaktan Eğitim Süreçlerinde Öğretim Becerilerinin Geliştirilmesi Semineri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2021</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M96135632235</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Didem ÇELEBİ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FEN BİLİMLERİ ÖĞRETMENİ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Etkinlik Temelli Ders Tasarımı Semineri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2022</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O95597679588</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Didem ÇELEBİ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FEN BİLİMLERİ ÖĞRETMENİ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Çocuklarda Sorumluluk Bilinci Oluşturma Eğitimi Semineri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2022</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U87285806461</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Didem ÇELEBİ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FEN BİLİMLERİ ÖĞRETMENİ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Yönetimsel Beceriler Semineri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2022</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G58598140781</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Didem ÇELEBİ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FEN BİLİMLERİ ÖĞRETMENİ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Merhamet ve Yavaşlamak Semineri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2022</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I58165286968</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Didem ÇELEBİ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FEN BİLİMLERİ ÖĞRETMENİ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Hizmet İçi Eğitimde Yeni Yaklaşımlar, Uzman Öğretmenlik ve Başöğretmenlik Süreci Semineri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2022</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U68440152135</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Didem ÇELEBİ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FEN BİLİMLERİ ÖĞRETMENİ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Öğretmen Olmak Semineri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2022</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W08142818805</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Didem ÇELEBİ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FEN BİLİMLERİ ÖĞRETMENİ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Çevre Eğitimi ve İklim Değişikliği Öğretim Programı Tanıtım Semineri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2022</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Q81276699238</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Didem ÇELEBİ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FEN BİLİMLERİ ÖĞRETMENİ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Sorumluluk, Liderlik ve Değerler Eğitimi Semineri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2022</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Y39028485282</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Didem ÇELEBİ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FEN BİLİMLERİ ÖĞRETMENİ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Ortaokulda Drama Eğitimi Semineri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2022</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J71090448119</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Didem ÇELEBİ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FEN BİLİMLERİ ÖĞRETMENİ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Bağımlılıkla Mücadele Semineri 1</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2023</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M26987803237</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Didem ÇELEBİ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FEN BİLİMLERİ ÖĞRETMENİ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 xml:space="preserve">21.yy. Becerileri Eğitimi </w:t>
            </w:r>
            <w:r w:rsidRPr="005839A4">
              <w:rPr>
                <w:rFonts w:ascii="Cambria" w:hAnsi="Cambria"/>
                <w:color w:val="000000"/>
                <w:sz w:val="16"/>
                <w:szCs w:val="16"/>
              </w:rPr>
              <w:lastRenderedPageBreak/>
              <w:t>Semineri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lastRenderedPageBreak/>
              <w:t>2023</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X70858677585</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lastRenderedPageBreak/>
              <w:t>Didem ÇELEBİ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FEN BİLİMLERİ ÖĞRETMENİ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Okul Kültürünün Geliştirilmesi Semineri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2023</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Y07406317264</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Didem ÇELEBİ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FEN BİLİMLERİ ÖĞRETMENİ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Gençlerle İletişim Semineri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2023</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M27804436285</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Didem ÇELEBİ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FEN BİLİMLERİ ÖĞRETMENİ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Sosyal Etkinlikler, Kulüp Faaliyetleri ve Toplum Hizmeti Çalışmaları Semineri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2023</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V31138593734</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Can GÜLTEKİN</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MÜZİK</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Akran zorbalığı semineri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2022</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X97813025633</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Can GÜLTEKİN</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MÜZİK</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İhmal ve istismar semineri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2022</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B41980953950</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Can GÜLTEKİN</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MÜZİK</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Madde bağımlılığı semineri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2022</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J82512507084</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Can GÜLTEKİN</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MÜZİK</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Kendilik cesareti semineri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2022</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A89344791842</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Can GÜLTEKİN</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MÜZİK</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Merhamet ve yavaşlamak semineri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2022</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M66761451375</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Can GÜLTEKİN</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MÜZİK</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NLP'ye giriş semineri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2022</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F32010660959</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Can GÜLTEKİN</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MÜZİK</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Öğretmen olmak semineri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2022</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J71329435322</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Can GÜLTEKİN</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MÜZİK</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Sosyal medya kullanımı ve iletişim semineri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2022</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T14713362440</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Can GÜLTEKİN</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MÜZİK</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Piyano eğitimi semineri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2022</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B42706492041</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Can GÜLTEKİN</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MÜZİK</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Zor durumların yönetimi,mesleki doyum,bilgelik psikolojisi,bilimsel liderlik,değişen dünya ve eğitim semineri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2022</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Z51525757436</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Can GÜLTEKİN</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MÜZİK</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Hizmet içi eğitimde yeni yaklaşımlar ,uzman öğretmenlik ve başöğretmenlik süreci semineri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2022</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B69773277678</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Can GÜLTEKİN</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MÜZİK</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Uzman öğretmenlik eğitim programı semineri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2022</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X63269673490</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Can GÜLTEKİN</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MÜZİK</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Öğretmen olmak semineri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2022</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L72065209378</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Can GÜLTEKİN</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MÜZİK</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Sorumluluk liderlik ve değerler eğitimi semineri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2022</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L24624478020</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Can GÜLTEKİN</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MÜZİK</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Çalışanların temel iş sağlığı ve güvenliği eğitim kursu</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2022</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M66490849418</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Can GÜLTEKİN</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MÜZİK</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Türk mitolojisinin eğitimdeki yeri ve önemi semineri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2023</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Z80830736199</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Can GÜLTEKİN</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MÜZİK</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Zaman yönetimi semineri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2023</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D25575011717</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Can GÜLTEKİN</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MÜZİK</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21.yy becerileri eiğitimi semineri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2023</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L98800129720</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Can GÜLTEKİN</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MÜZİK</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Okul kültürünün geliştirilmesi semineri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2023</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A16896526752</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Can GÜLTEKİN</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MÜZİK</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Gençlerle iletişim semineri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2023</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Q77687702945</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Can GÜLTEKİN</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MÜZİK</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MEB birim amirlerinin öğretmen bilgilendirme semineri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2023</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K64649592318</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Ayla ÇETİNKAYA MUCUK</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Fen Bilimleri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Protokol kuralları semineri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2023</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j62460034229</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Ayla ÇETİNKAYA MUCUK</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Fen Bilimleri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İlk yardım Eğitim kursu</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2023</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j65303270085</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Ayla ÇETİNKAYA MUCUK</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Fen Bilimleri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MEB birim amirleri öğretmen semineri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2022</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K05849005313</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Ayla ÇETİNKAYA MUCUK</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Fen Bilimleri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Gençlerle iletişim semineri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2023</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G19662355108</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Ayla ÇETİNKAYA MUCUK</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Fen Bilimleri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Zaman Yönetim semineri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2023</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Y02630736324</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Ayla ÇETİNKAYA MUCUK</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Fen Bilimleri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çöpün yolculuğu ve geri dönüşüm</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2022</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A37462114434</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Ayla ÇETİNKAYA MUCUK</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Fen Bilimleri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sorumluluk, liderlik ve değerler eğitimi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2022</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U94442501348</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Ayla ÇETİNKAYA MUCUK</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Fen Bilimleri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çevre eğitimi ve iklim değişikliği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2022</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V23254265277</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lastRenderedPageBreak/>
              <w:t>Ayla ÇETİNKAYA MUCUK</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Fen Bilimleri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uzman öğretmenlik Eğitim semineri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2022</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j32600336160</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Ayla ÇETİNKAYA MUCUK</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Fen Bilimleri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hizmet için eğitimde yeni yaklaşımlar</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2022</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F13445716777</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Ayla ÇETİNKAYA MUCUK</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Fen Bilimleri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öğretmen olmak semineri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2022</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H49709472087</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FERİDE CİN</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TÜRKÇE</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Türk İşaret Dili Uzaktan Eğitim Semineri -1</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2021</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G74826538198</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FERİDE CİN</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TÜRKÇE</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Uzaktan Eğitim Süreçlerinde Öğretim Becerilerinin Geliştirilmesi Semineri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2021</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I39899791725</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FERİDE CİN</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TÜRKÇE</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Duygu Düzenleme (Öfke ve Stres Yönetimi) Semineri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2022</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L65776461305</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FERİDE CİN</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TÜRKÇE</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Merhamet ve Yavaşlamak Semineri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2022</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Z24717477449</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FERİDE CİN</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TÜRKÇE</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Bağımlılıkla Mücadele Semineri 1</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2023</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L83813279548</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FERİDE CİN</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TÜRKÇE</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Afet Sonrası Ortaokul Öğretmenlerinin Psikososyal Destek Becerilerinin Geliştirilmesi Semineri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2023</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W83085585220</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FERİDE CİN</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TÜRKÇE</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Türk Mitolojisinin Eğitimdeki Yeri ve Önemi Semineri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2023</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G48187320155</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FERİDE CİN</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TÜRKÇE</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Zaman Yönetimi Semineri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2023</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T34863789261</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FERİDE CİN</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TÜRKÇE</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Gençlerle İletişim Semineri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2023</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U42827984477</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FERİDE CİN</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TÜRKÇE</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MEB Birim Amirlerinin Öğretmen Bilgilendirme Semineri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2023</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F16848081709</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FERİDE CİN</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TÜRKÇE</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ÇOCUKLARA YÖNELİK İHMAL VE İSTİSMARIN ÖNLENMESİ SEMİNERİ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2023</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W03279859251</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FERİDE CİN</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TÜRKÇE</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PROTOKOL KURALLARI SEMİNERİ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2023</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N01799362473</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Şermin AKBABA DERİN</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TÜRKÇE</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İLKYARDIM KURSU</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2023</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V45205401198</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Şermin AKBABA DERİN</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TÜRKÇE</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MEB BİRİM AMİRLERİ ÖĞRETMEN DEĞERLENDİRME</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2023</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M18203699416</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Şermin AKBABA DERİN</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TÜRKÇE</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GENÇLERLE İLETİŞİM SEMİNERİ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2023</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I89048914992</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Şermin AKBABA DERİN</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TÜRKÇE</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TÜRK MİTOLOJİSİNİN EĞİTİMDEKİ YERİ VE ÖNEMİ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2023</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Z79890906726</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Şermin AKBABA DERİN</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TÜRKÇE</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BAŞLANGIÇ DÜZEYİ PİYANO SEMİNERİ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2022</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A22208891879</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Şermin AKBABA DERİN</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TÜRKÇE</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ÖĞRETMEN OLMAK SEMİNERİ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2022</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V16125522902</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Şermin AKBABA DERİN</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TÜRKÇE</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MERHAMET VE YAVAŞLAMAK</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2022</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H79439829278</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Şermin AKBABA DERİN</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TÜRKÇE</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DUYGU DÜZENLEME SEMİNERİ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2022</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Y35350054462</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Şermin AKBABA DERİN</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TÜRKÇE</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ÇEVRİMİÇİ ÖĞRENMEDE ÖLÇME DEĞERLENDİRME SEMİNERİ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2021</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G99382254561</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Şermin AKBABA DERİN</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TÜRKÇE</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ÇOCUKLAR İÇİN FELSEFE EĞİTİMİ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2021</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Q52905646655</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Şermin AKBABA DERİN</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TÜRKÇE</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ÇALIŞANLARIN İŞ SAĞLIĞI VE GÜVENLİĞİ KURSU</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2019</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L28528778999</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Şermin AKBABA DERİN</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TÜRKÇE</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TÜRKÇENİN KULLANIMI DİKSİYON EĞİTİMİ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2019</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X71219697585</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RAMAZAN GEÇGİL</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İLKÖĞRETİM MATEMATİK</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yangın eğitim kursu</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2023</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 </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RAMAZAN GEÇGİL</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İLKÖĞRETİM MATEMATİK</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 xml:space="preserve">okul tabanlı afet eğitimi </w:t>
            </w:r>
            <w:r w:rsidRPr="005839A4">
              <w:rPr>
                <w:rFonts w:ascii="Cambria" w:hAnsi="Cambria"/>
                <w:color w:val="000000"/>
                <w:sz w:val="16"/>
                <w:szCs w:val="16"/>
              </w:rPr>
              <w:lastRenderedPageBreak/>
              <w:t>kursu</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lastRenderedPageBreak/>
              <w:t>2020</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 </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lastRenderedPageBreak/>
              <w:t>RAMAZAN GEÇGİL</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İLKÖĞRETİM MATEMATİK</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müze eğitimi kursu</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2020</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 </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RAMAZAN GEÇGİL</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İLKÖĞRETİM MATEMATİK</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diğital girişimciliğin temelleri kursu</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2021</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 </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RAMAZAN GEÇGİL</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İLKÖĞRETİM MATEMATİK</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python uzaktan eğitim temel seviye kursu</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2021</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 </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RAMAZAN GEÇGİL</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İLKÖĞRETİM MATEMATİK</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zeka oyunları 1 uzaktan eğitimi kursu</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2021</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 </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RAMAZAN GEÇGİL</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İLKÖĞRETİM MATEMATİK</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uzaktan öğretimde dijital dönüşümüneğitimi kursu</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2021</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 </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RAMAZAN GEÇGİL</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İLKÖĞRETİM MATEMATİK</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hesap tablosu programı (office excel)eğitimi kursu 1</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2022</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 </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RAMAZAN GEÇGİL</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İLKÖĞRETİM MATEMATİK</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ilk yardım eğitimi kursu</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2023</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 </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RAMAZAN GEÇGİL</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İLKÖĞRETİM MATEMATİK</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mesleki çalışma protokol kuralları uzaktan eğitim semineri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2021</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 </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RAMAZAN GEÇGİL</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İLKÖĞRETİM MATEMATİK</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iklim değişikliği ve çevre eğitimi semineri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2022</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 </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RAMAZAN GEÇGİL</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İLKÖĞRETİM MATEMATİK</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atık yönetimi ve sıfır atık semineri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2022</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 </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RAMAZAN GEÇGİL</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İLKÖĞRETİM MATEMATİK</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etkinlik temelli ders tasarımı semineri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2022</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 </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RAMAZAN GEÇGİL</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İLKÖĞRETİM MATEMATİK</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geçici koruma statüsündeki çocuklara rehberlik hizmetler</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2022</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 </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RAMAZAN GEÇGİL</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İLKÖĞRETİM MATEMATİK</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öğretimsel liderlik semineri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2022</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 </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RAMAZAN GEÇGİL</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İLKÖĞRETİM MATEMATİK</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akran zorbalığı semineri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2022</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 </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RAMAZAN GEÇGİL</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İLKÖĞRETİM MATEMATİK</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madde bağımlılığı semineri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2022</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 </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RAMAZAN GEÇGİL</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İLKÖĞRETİM MATEMATİK</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ihmal ve istismar semineri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2022</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 </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RAMAZAN GEÇGİL</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İLKÖĞRETİM MATEMATİK</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duygu düzenleme (öfke ve stres yönetimi) semineri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2022</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 </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RAMAZAN GEÇGİL</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İLKÖĞRETİM MATEMATİK</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çocuklarda sorumluluk bilinci oluşturma semineri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2022</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 </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RAMAZAN GEÇGİL</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İLKÖĞRETİM MATEMATİK</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çocuk işciliği ve eğitim semineri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2022</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 </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RAMAZAN GEÇGİL</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İLKÖĞRETİM MATEMATİK</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türk mangalası eğitimi semineri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2022</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 </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RAMAZAN GEÇGİL</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İLKÖĞRETİM MATEMATİK</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yönetimsel beceriler semineri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2022</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 </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RAMAZAN GEÇGİL</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İLKÖĞRETİM MATEMATİK</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 xml:space="preserve">merhamet ve yavaşlamak semineri </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2022</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 </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RAMAZAN GEÇGİL</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İLKÖĞRETİM MATEMATİK</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öğretmen olmak semineri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2022</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 </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RAMAZAN GEÇGİL</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İLKÖĞRETİM MATEMATİK</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zor durumların yönetimi,mesleki doyum,bilgelik psikolojisi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2022</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 </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RAMAZAN GEÇGİL</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İLKÖĞRETİM MATEMATİK</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uzman öğretmenlik  başöğretmenlik süreci semineri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2022</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 </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RAMAZAN GEÇGİL</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İLKÖĞRETİM MATEMATİK</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neuro linguistic programming(NLP) ye giriş semineri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2022</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 </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RAMAZAN GEÇGİL</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İLKÖĞRETİM MATEMATİK</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üzman öğretmenlik eğitim programı semineri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2022</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 </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RAMAZAN GEÇGİL</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İLKÖĞRETİM MATEMATİK</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öğretmen olmak semineri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2022</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 </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RAMAZAN GEÇGİL</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İLKÖĞRETİM MATEMATİK</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21. yy. becerileri eğitimi semineri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2023</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 </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RAMAZAN GEÇGİL</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İLKÖĞRETİM MATEMATİK</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çocuk resimleri analizi semineri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2022</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 </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RAMAZAN GEÇGİL</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İLKÖĞRETİM MATEMATİK</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 xml:space="preserve">çöpün yolculuğu ve geri </w:t>
            </w:r>
            <w:r w:rsidRPr="005839A4">
              <w:rPr>
                <w:rFonts w:ascii="Cambria" w:hAnsi="Cambria"/>
                <w:color w:val="000000"/>
                <w:sz w:val="16"/>
                <w:szCs w:val="16"/>
              </w:rPr>
              <w:lastRenderedPageBreak/>
              <w:t>dönüşüm semineri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lastRenderedPageBreak/>
              <w:t>2022</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 </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lastRenderedPageBreak/>
              <w:t>RAMAZAN GEÇGİL</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İLKÖĞRETİM MATEMATİK</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okulda drama eğitimi semineri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2022</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 </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RAMAZAN GEÇGİL</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İLKÖĞRETİM MATEMATİK</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gençlerle iletişim semineri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2023</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 </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RAMAZAN GEÇGİL</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İLKÖĞRETİM MATEMATİK</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 xml:space="preserve">MEB birim amirlerinin öğretmen bilgilendirme semineri </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2023</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 </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RAMAZAN GEÇGİL</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İLKÖĞRETİM MATEMATİK</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bağımlılıkla mücadale semineri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2023</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 </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RAMAZAN GEÇGİL</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İLKÖĞRETİM MATEMATİK</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destek eğitim odası hizmetinde  eğitim uygulamaları semineri 2023</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 </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 </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RAMAZAN GEÇGİL</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İLKÖĞRETİM MATEMATİK</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kendilik cesareti semineri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2022</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 </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PINAR OĞUZ</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MATEMATİK</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PROTOKOL KURALLARI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2023</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J65779545097</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PINAR OĞUZ</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MATEMATİK</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ÇOCUKLARA YÖNELİK İHMAL VE İSTİSMARIN ÖNLENMESİ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2023</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F55842176160</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PINAR OĞUZ</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MATEMATİK</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İLK YARDIM EĞİTİMİ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2023</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 </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PINAR OĞUZ</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MATEMATİK</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MEB AMİRLERİNİN ÖĞRETMEN BİLGİLENDİRME</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2023</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Z82042128585</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PINAR OĞUZ</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MATEMATİK</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AFET VE ACİL DURUM TEMEL KAVRAMLAR</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2023</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G69602720276</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PINAR OĞUZ</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MATEMATİK</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ZAMAN YÖNETİMİ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2023</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X28093571506</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PINAR OĞUZ</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MATEMATİK</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BAĞIMLILIKLA MÜCADELE</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2023</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Z09052612895</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PINAR OĞUZ</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MATEMATİK</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ÇÖPÜN YOLCULUĞU VE GERİ DÖNÜŞÜM</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2022</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W16750001969</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PINAR OĞUZ</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MATEMATİK</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UZMAN ÖĞRETMENLİK EĞİTİM PROGRAMI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2022</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S38233634273</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Selim ÇAKIR</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Türkçe</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Sorumluluk, Liderlik ve Değerler Eğitimi Semineri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2022</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L30841283241</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Selim ÇAKIR</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Türkçe</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İlk Yardım Eğitimi Kursu</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2023</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T16830145564</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Selim ÇAKIR</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Türkçe</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Uzman Öğretmenlik Eğitimi Semineri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2023</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R87040076865</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Selim ÇAKIR</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Türkçe</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Gençlerle İletişim Semineri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2023</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Z01564583529</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Selim ÇAKIR</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Türkçe</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Kütüphane Organizasyonu ve Kullanımı Semineri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2022</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J93970864504</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Selim ÇAKIR</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Türkçe</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Çocuklarda Sorumluluk Bilinci Oluşturma Eğitimi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2022</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U55428631580</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SİNEM GÜNTÜRKÜN AKDAŞ</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FEN BİLİMLERİ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PROTOKOL KURALLARI SEMİNERİ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2023</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D95911537457</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SİNEM GÜNTÜRKÜN AKDAŞ</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FEN BİLİMLERİ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Meb birim amirlerinin Öğretmen bilgilendirme semineri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2023</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L29470109428</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SİNEM GÜNTÜRKÜN AKDAŞ</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FEN BİLİMLERİ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Çocuklara Yönelik ihmal ve istismarın önlenmesi Semineri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2023</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C98406847179</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SİNEM GÜNTÜRKÜN AKDAŞ</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FEN BİLİMLERİ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 xml:space="preserve">Gençlerle iletişim Semineri </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2023</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W73668470891</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SİNEM GÜNTÜRKÜN AKDAŞ</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FEN BİLİMLERİ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Okul Kültürünün Geliştirilmesi Semineri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2023</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I73427682964</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SİNEM GÜNTÜRKÜN AKDAŞ</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FEN BİLİMLERİ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Özel Yetenekli Çocukların Ayırt Edici Özellikleri Semineri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2023</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U67251900378</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SİNEM GÜNTÜRKÜN AKDAŞ</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FEN BİLİMLERİ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Türk Mitolojisinin Eğitimdeki Yeri ve Önemi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2023</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N77180525394</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SİNEM GÜNTÜRKÜN AKDAŞ</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FEN BİLİMLERİ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Bağımlılıkla Mücadele Semineri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2023</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Z49833834729</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SİNEM GÜNTÜRKÜN AKDAŞ</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FEN BİLİMLERİ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 xml:space="preserve">Çalışanların Temel İş Sağlığı ve Güvenliği Eğitim </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2022</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Q80607780034</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SİNEM GÜNTÜRKÜN AKDAŞ</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FEN BİLİMLERİ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 xml:space="preserve">Ortaokulda Drama Eğitimi </w:t>
            </w:r>
            <w:r w:rsidRPr="005839A4">
              <w:rPr>
                <w:rFonts w:ascii="Cambria" w:hAnsi="Cambria"/>
                <w:color w:val="000000"/>
                <w:sz w:val="16"/>
                <w:szCs w:val="16"/>
              </w:rPr>
              <w:lastRenderedPageBreak/>
              <w:t>Semineri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lastRenderedPageBreak/>
              <w:t>2022</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T43376027688</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lastRenderedPageBreak/>
              <w:t>SİNEM GÜNTÜRKÜN AKDAŞ</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FEN BİLİMLERİ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Çevre Eğitimi ve İklim Değişikliği Öğretim Programı Tanıtım Semineri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2022</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V79935789379</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SİNEM GÜNTÜRKÜN AKDAŞ</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FEN BİLİMLERİ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Uzman Öğretmenlik Eğitim Proramı Semineri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2022</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W67400312109</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SİNEM GÜNTÜRKÜN AKDAŞ</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FEN BİLİMLERİ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Öğretmenin Fabrika Ayarları Semineri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2022</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M04040362730</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SİNEM GÜNTÜRKÜN AKDAŞ</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FEN BİLİMLERİ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Çocuklar  için Felsefe P4C Farkındalık Eğitimi Semineri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2021</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G86883507023</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SİNEM GÜNTÜRKÜN AKDAŞ</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FEN BİLİMLERİ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Akran Zorbalığı Semineri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2022</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F20279720684</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MESUT ANKITCI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BEDEN EĞİTİMİ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Yangın Eğitimi Kursu</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2023</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R04934400471</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MESUT ANKITCI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BEDEN EĞİTİMİ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Zümrelerin Etkin Kullanımı Semineri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2023</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Q25595287833</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MESUT ANKITCI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BEDEN EĞİTİMİ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e Twinning, Erasmus+Proje ve Etkinlikleri Semineri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2023</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I90256134332</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MESUT ANKITCI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BEDEN EĞİTİMİ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Gençlerle İletişim Semineri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2023</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Q15457697690</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MESUT ANKITCI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BEDEN EĞİTİMİ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 xml:space="preserve">Okul Öncesi  Çocuklar İçin Matematik Oyunları </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2023</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E00263045754</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MESUT ANKITCI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BEDEN EĞİTİMİ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Bağımlılıkla Mücadele Semineri 1</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2023</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G40591643292</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MESUT ANKITCI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BEDEN EĞİTİMİ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İlk Yardım Eğitimi Kursu</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2023</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Y49112203221</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MESUT ANKITCI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BEDEN EĞİTİMİ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 xml:space="preserve">Temel İş Sağlığı ve Güvenliği Eğitimi </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2022</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Z69415684739</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MESUT ANKITCI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BEDEN EĞİTİMİ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Başlangıç Düzeyi Piyano Eğitimi Semineri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2022</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A80521528997</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MESUT ANKITCI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BEDEN EĞİTİMİ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Uzman Öğretmenlik Eğitim Programı</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2022</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T63201296064</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MESUT ANKITCI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BEDEN EĞİTİMİ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Hizmet İçi Eğitimde Yeni Yaklaşımlar</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2022</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Y27355575891</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MESUT ANKITCI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BEDEN EĞİTİMİ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Neuro Linguistic Programming (NLP) ye Giriş</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2022</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N69777853922</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MESUT ANKITCI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BEDEN EĞİTİMİ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Merhamet ve Yavaşlamak Semineri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2022</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Z34827285412</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MESUT ANKITCI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BEDEN EĞİTİMİ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 xml:space="preserve"> Duygu Düzenleme SEMİNERİ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2022</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G33436580591</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MESUT ANKITCI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BEDEN EĞİTİMİ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 xml:space="preserve"> Mesleki Çalışma - Kapsayıcı Eğitim Seminerİ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2021</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U76467861225</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İRFAN GENÇ</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BEDEN EĞİTİMİ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Fatih projesi etkileşimli sınıf yönetimi kursu</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2016</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V45255940720</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İRFAN GENÇ</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BEDEN EĞİTİMİ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MEB birim amirlerinin öğretmen bilgilendirme semineri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2023</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W38187590486</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Yaşar YARICI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Beden Eğitimi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Yangın Eğitimi Kursu</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2023</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T78737354835</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Yaşar YARICI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Beden Eğitimi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 xml:space="preserve"> İlk Yardım Eğitimi Kursu</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2023</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Y62423957617</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Yaşar YARICI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Beden Eğitimi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MEB Birim Amirlerinin Öğretmen Bilgilendirme Semineri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2023</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N35028900271</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Yaşar YARICI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Beden Eğitimi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Gençlerle İletişim Semineri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2023</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M90288770270</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Yaşar YARICI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Beden Eğitimi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Özel Yetenekli Öğrencilerin Ayırt Edici Özellikleri Semineri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2023</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X42199757014</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Yaşar YARICI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Beden Eğitimi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Okul Kültürünün Geliştirilmesi Semineri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2023</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G32334069916</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Yaşar YARICI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Beden Eğitimi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Afet ve Acil Durum Temel Kavramlar Semineri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2023</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S13432003848</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Yaşar YARICI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Beden Eğitimi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21.yy. Becerileri Eğitimi Semineri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2023</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X38256689746</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Yaşar YARICI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Beden Eğitimi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Stres Yönetimi Semineri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2023</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M74016544147</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Yaşar YARICI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Beden Eğitimi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Zaman Yönetimi Semineri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2023</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S70149582880</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lastRenderedPageBreak/>
              <w:t>Yaşar YARICI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Beden Eğitimi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Hayatımızdaki Öğretmen Semineri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2023</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Q33786461212</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Yaşar YARICI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Beden Eğitimi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Afet Sonrası Ruh Sağlığı Semineri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2023</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Q44969360861</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Yaşar YARICI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Beden Eğitimi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Çocuk ve Ergenlerde Kayıp ve Yas Semineri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2023</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T63902209812</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Yaşar YARICI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Beden Eğitimi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Bağımlılıkla Mücadele Semineri 1</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2023</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Y15140979100</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Yaşar YARICI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Beden Eğitimi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Özel Yetenekli Bireyler Farkındalık Eğitim Semineri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2022</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V40884357160</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Yaşar YARICI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Beden Eğitimi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Çöpün Yolculuğu ve Geri Dönüşüm Semineri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2022</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U66672889308</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Yaşar YARICI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Beden Eğitimi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Sorumluluk, Liderlik ve Değerler Eğitimi Seminer</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2022</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F56930395846</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Yaşar YARICI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Beden Eğitimi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Uzman Öğretmenlik Eğitim Programı Semineri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2022</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Q32844635756</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Yaşar YARICI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Beden Eğitimi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Hizmet İçi Eğitimde Yeni Yaklaşımlar, Uzman Öğretmenlik ve Başöğretmenlik Süreci Semineri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2022</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E21635217980</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Yaşar YARICI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Beden Eğitimi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Öğretmenin Fabrika Ayarları Semineri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2022</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S59200859977</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Yaşar YARICI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Beden Eğitimi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Öğretmen Olmak Semineri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2022</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O35728409361</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Yaşar YARICI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Beden Eğitimi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Merhamet ve Yavaşlamak Semineri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2022</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F77937861440</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Yaşar YARICI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Beden Eğitimi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İhmal ve İstismar Semineri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2022</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Y13244394986</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Yaşar YARICI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Beden Eğitimi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Akran Zorbalığı Seminer</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2022</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H17812274427</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Yaşar YARICI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Beden Eğitimi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 xml:space="preserve"> Mesleki Çalışma - Çocuklar İçin Felsefe - P4C Farkındalık Eğitimi Seminer</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2021</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 xml:space="preserve"> Z43253420596</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Yaşar YARICI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Beden Eğitimi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Arama, Kurtarma ve Tahliye Eğitim Seminer</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2019</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C85011111344</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METİN TÜRK</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MATEMATİK</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Protokol Kuralları Semineri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2023</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Z95047973738</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METİN TÜRK</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MATEMATİK</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Yangın Eğitimi Kursu</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2023</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Z95047973738</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METİN TÜRK</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MATEMATİK</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 xml:space="preserve"> İlk Yardım Eğitimi Kursu</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2023</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U17171704543</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METİN TÜRK</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MATEMATİK</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MEB Birim Amirlerinin Öğretmen Bilgilendirme Semineri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2023</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B39298305368</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METİN TÜRK</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MATEMATİK</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 xml:space="preserve"> Zümrelerin Etkin Kullanımı Semineri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2023</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S97757060684</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METİN TÜRK</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MATEMATİK</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5 Kelime1 Hikâye Semineri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2023</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R88630285253</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METİN TÜRK</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MATEMATİK</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 xml:space="preserve"> Etkili İletişim ve Sınır Çizebilme Semineri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2023</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Q11672112332</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METİN TÜRK</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MATEMATİK</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 xml:space="preserve"> Edebiyat ve Toplum Semineri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2023</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N28706287550</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METİN TÜRK</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MATEMATİK</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Türk Mitolojisinin Eğitimdeki Yeri ve Önemi Semineri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2023</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R54150682136</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METİN TÜRK</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MATEMATİK</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 xml:space="preserve"> Afet Sonrası Ruh Sağlığı Seminer</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2023</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B19763407734</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METİN TÜRK</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MATEMATİK</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Sürdürülebilir Kalkınma Hedefleri ve İklim Değişikliği Semineri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2023</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J70653173232</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METİN TÜRK</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MATEMATİK</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 xml:space="preserve"> Bağımlılıkla Mücadele Semineri 1</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2023</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R95373776309</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METİN TÜRK</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MATEMATİK</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 xml:space="preserve"> Matematik Dersi Yaz Okulu Tanıtım Semineri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2023</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L58435153120</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METİN TÜRK</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MATEMATİK</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Özel Yetenekli Bireyler Farkındalık Eğitim Semineri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2022</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S13282439792</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lastRenderedPageBreak/>
              <w:t>METİN TÜRK</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MATEMATİK</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 xml:space="preserve"> Sorgulama Temelli Matematik Eğitimi Semineri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2022</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E72679070921</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METİN TÜRK</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MATEMATİK</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 xml:space="preserve"> Sorumluluk, Liderlik ve Değerler Eğitimi Semineri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2022</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R28673260138</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METİN TÜRK</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MATEMATİK</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Başöğretmenlik Eğitim Programı Semineri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2022</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M64556721501</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METİN TÜRK</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MATEMATİK</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 xml:space="preserve"> Öğretmen Olmak Semineri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2022</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V00006986418</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METİN TÜRK</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MATEMATİK</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1.02.04.01.023 - Kadına Karşı Şiddeti Önleme Semineri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2022</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G25513547095</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METİN TÜRK</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MATEMATİK</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Etkinlik Temelli Ders Tasarımı Semineri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2022</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B20140752607</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METİN TÜRK</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MATEMATİK</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 xml:space="preserve"> Kütüphane Organizasyonu ve Kullanımı Semineri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2022</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G58349426881</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METİN TÜRK</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MATEMATİK</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 xml:space="preserve"> Geçici Koruma Statüsündeki Çocuklara Rehberlik Hizmetleri Semineri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2022</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Q46069375682</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METİN TÜRK</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MATEMATİK</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İklim Değişikliği ve Çevre Eğitimi Semineri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2022</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S89333219120</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METİN TÜRK</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MATEMATİK</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 xml:space="preserve"> Mesleki Çalışma - Çevrim İçi Öğrenmede Ölçme-Değerlendirme Semineri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2021</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N61322095902</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METİN TÜRK</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MATEMATİK</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 xml:space="preserve"> Müze Eğitimi Kursu</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2020</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I12053109342</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METİN TÜRK</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MATEMATİK</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 xml:space="preserve"> Okul Tabanlı Afet Eğitimi Kursu</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2020</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I05550907280</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METİN TÜRK</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MATEMATİK</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 xml:space="preserve"> Kapsayıcı Eğitim Öğrenme Ortamları (Fiziki ve Psiko-sosyal) Kursu</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2018</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L78565700382</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METİN TÜRK</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MATEMATİK</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 xml:space="preserve"> FATİH Projesi Etkileşimli Sınıf Yönetimi Kursu</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2018</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P84962590399</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METİN TÜRK</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MATEMATİK</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 xml:space="preserve"> Depremle İlgili Temel Bilgiler </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2023</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uzaktan eğt.kapısı</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METİN TÜRK</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MATEMATİK</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Deprem Öncesi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2023</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uzaktan eğt.kapısı</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METİN TÜRK</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MATEMATİK</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Deprem Anı ve Sonrası</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2023</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uzaktan eğt.kapısı</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METİN TÜRK</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MATEMATİK</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Gönüllü/Görevli Olarak Deprem Sonrası</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2023</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uzaktan eğt.kapısı</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METİN TÜRK</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MATEMATİK</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Deprem Farkındalık Eğitim Progr</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2023</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uzaktan eğt.kapısı</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METİN TÜRK</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MATEMATİK</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Yetişkinler Nasıl Öğrenir?</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2022</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uzaktan eğt.kapısı</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METİN TÜRK</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MATEMATİK</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Sıfır Atık Eğitimi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2022</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uzaktan eğt.kapısı</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METİN TÜRK</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MATEMATİK</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İstatistik Okuryazarlığı</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2022</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uzaktan eğt.kapısı</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METİN TÜRK</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MATEMATİK</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İnsan Hakları / Aday Memur</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2022</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uzaktan eğt.kapısı</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METİN TÜRK</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MATEMATİK</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Enerji Verimliliği 1.Bölüm / Enerji ve E...</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2022</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uzaktan eğt.kapısı</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METİN TÜRK</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MATEMATİK</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Risk Alma / Problem Çözme ve Karar Verme...</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2022</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uzaktan eğt.kapısı</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METİN TÜRK</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MATEMATİK</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Kültürel Miras ve Ülkemizdeki UNESCO Çal...</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2022</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uzaktan eğt.kapısı</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METİN TÜRK</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MATEMATİK</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İş Yaşamında Erteleme Davranışı</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2021</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uzaktan eğt.kapısı</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METİN TÜRK</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MATEMATİK</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Çalışanların Verimliliği Açısından Motiv...</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2021</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uzaktan eğt.kapısı</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METİN TÜRK</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MATEMATİK</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İnsan Hakları Temelinde İş Yerinde Cinsi..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2021</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uzaktan eğt.kapısı</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METİN TÜRK</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MATEMATİK</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İnsan Hakları ve Kamu Denetçiliği Kurumu...</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2021</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uzaktan eğt.kapısı</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METİN TÜRK</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MATEMATİK</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İnsan Hakları</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2021</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uzaktan eğt.kapısı</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İNCİ UZUNTELLİ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SOSYAL BİLGİLER</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ÇOCUKLARA YÖNELİK İHMAL VE İSTİSMARIN ÖNLENMESİ SEMİNERİ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2018</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C87788321931</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lastRenderedPageBreak/>
              <w:t>İNCİ UZUNTELLİ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SOSYAL BİLGİLER</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İLK YARDIM EĞİTİMİ KURSU</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2023</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L37902149631</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İNCİ UZUNTELLİ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SOSYAL BİLGİLER</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MEB BİRİM AMİRLERİNİN ÖĞRETMEN BİLGİLENDİRME SEMİNERİ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2023</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W83076069593</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İNCİ UZUNTELLİ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SOSYAL BİLGİLER</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MEDYA OKURYAZARLIĞINA GİRİŞ SEMİNERİ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2023</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C84563470047</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İNCİ UZUNTELLİ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SOSYAL BİLGİLER</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KARİYER REHBERİLĞİ SEMİNERİ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2023</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J55806702778</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İNCİ UZUNTELLİ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SOSYAL BİLGİLER</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ÇAĞDAŞ ÖĞRENME ÖĞRETME YAKLAŞIMLARI SEMİNERİ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2023</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A54355557624</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İNCİ UZUNTELLİ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SOSYAL BİLGİLER</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21. YÜZYIL BECERİLERİ EĞİTİMİ SEMİNERİ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2023</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A01392315155</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İNCİ UZUNTELLİ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SOSYAL BİLGİLER</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AFET SONRASI ORTAOKUL ÖĞRETMENLERİNİN PSİKOSOSYAL DESTEK SEMİNERİ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2023</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L41178771656</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İNCİ UZUNTELLİ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SOSYAL BİLGİLER</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İSLAM MEDENİYETİ SEMİNERİ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2023</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G44792482595</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İNCİ UZUNTELLİ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SOSYAL BİLGİLER</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AFET SONRASI ORTAOKUL ÖĞRETMENLERİNİN PSİKOSOSYAL DESTEK SEMİNERİ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2023</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L41178771656</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İNCİ UZUNTELLİ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SOSYAL BİLGİLER</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ZAMAN YÖNETİMİ SEMİNERİ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2023</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U79614743437</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İNCİ UZUNTELLİ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SOSYAL BİLGİLER</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EDEBİYAT VE TOPLUM SEMİNERİ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2023</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I40892723157</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İNCİ UZUNTELLİ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SOSYAL BİLGİLER</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HAYATIMIZDAKİ ÖĞRETMEN SEMİNERİ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2023</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H99976724856</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İNCİ UZUNTELLİ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SOSYAL BİLGİLER</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ÖĞRETMENLİK UYGULAMASI DANIŞMANLIĞI EĞITİMİ KURSU</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2023</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A37508542836</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İNCİ UZUNTELLİ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SOSYAL BİLGİLER</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BAĞIMLILIKLA MÜCADELE SEMİNERİ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2023</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Y90406565873</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İNCİ UZUNTELLİ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SOSYAL BİLGİLER</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DİJİTAL VATANDAŞLIK EĞİTİMİ KURSU</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2022</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B80955595925</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İNCİ UZUNTELLİ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SOSYAL BİLGİLER</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ÇEVRE EĞİTİMİ VE İKLİM DEĞİŞİKLİĞİ TANITIM PROĞRAMİ TANITIMI SEMİNERİ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2022</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Z46210131734</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İNCİ UZUNTELLİ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SOSYAL BİLGİLER</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UZMAN ÖĞRETMENLİK EĞİTİM PROĞRAMI SEMİNERİ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2022</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M06913946219</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İNCİ UZUNTELLİ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SOSYAL BİLGİLER</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HİZMET İÇİ EĞİTİMDE YENİ YAKLAŞIMLAR UZMAN VE BAŞÖĞRETMENLİK SÜRECİ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2022</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L79179142462</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İNCİ UZUNTELLİ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SOSYAL BİLGİLER</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SOSYAL MEDYA KULLANIMI VE İLETİŞİM SEMİNERİ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2022</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F22423376102</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İNCİ UZUNTELLİ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SOSYAL BİLGİLER</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ÖĞRETMENİN FABRİKA AYARLARI SEMİNERİ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2022</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A24929164627</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İNCİ UZUNTELLİ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SOSYAL BİLGİLER</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ÖĞRETMEN OLMAK SEMİNERİ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2022</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A83614389861</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İNCİ UZUNTELLİ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SOSYAL BİLGİLER</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KENDİLİK CESARETİ SEMİNERİ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2022</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O83735716897</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İNCİ UZUNTELLİ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SOSYAL BİLGİLER</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MADDE BAĞIMLILIĞI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2022</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P16616517861</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İNCI UZUNTELLİ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SOSYAL BİLGİLER</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AKRAN ZORBALIĞI SEMİNERİ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2022</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J19902316497</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İNCİ UZUNTELLİ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SOSYAL BİLGİLER</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 xml:space="preserve">İNSAN HAKLARI </w:t>
            </w:r>
            <w:r w:rsidRPr="005839A4">
              <w:rPr>
                <w:rFonts w:ascii="Cambria" w:hAnsi="Cambria"/>
                <w:color w:val="000000"/>
                <w:sz w:val="16"/>
                <w:szCs w:val="16"/>
              </w:rPr>
              <w:lastRenderedPageBreak/>
              <w:t>DEMOKRASİ VE ADALET SEMİNERİ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lastRenderedPageBreak/>
              <w:t>2022</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U15487977802</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lastRenderedPageBreak/>
              <w:t>İNCI UZUNTELLİ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SOSYAL BİLGİLER</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İHMAL VE İSTİSMAR SEMİNERİ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2022</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J49846488442</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İNCİ UZUNTELLİ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SOSYAL BİLGİLER</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ANADOLU MEDENİYETLERİ MZESİ MÜZE KİTİ UZAKTANSEMİNERİ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2022</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I10109987759</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İNCİ UZUNTELLİ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SOSYAL BİLGİLER</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PROTOKOL KURALLARI UZAKTAN EĞİTİM SEMİNERİ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2022</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D78020859731</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SELMA KESKİN</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TÜRKÇE ÖĞRETMENİ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İHMAL VE İSTİSMAR EĞİTİMİ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2022</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X13042563854</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SELMA KESKİN</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TÜRKÇE ÖĞRETMENİ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MADDE BAĞIMLILIĞI SEMİNERİ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2022</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Z57125561683</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SELMA KESKİN</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TÜRKÇE ÖĞRETMENİ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MERHAMET VE YAVAŞLAMAK SEMİNERİ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2022</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N29508488821</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SELMA KESKİN</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TÜRKÇE ÖĞRETMENİ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ÖĞRETMEN OLMAK SEMİNERİ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2022</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A31596734845</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SELMA KESKİN</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TÜRKÇE ÖĞRETMENİ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ÖĞRETMENİN FABRİKA AYARLARI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2022</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C48628136428</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SELMA KESKİN</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TÜRKÇE ÖĞRETMENİ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ZOR DURUMLARIN YÖNETİMİ,MESLEKİ DOYUM,BİLGELİK PSİKOLOJİSİ,BİLİMSEL LİDERLİK,DEĞİŞEN DÜNYA</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2022</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W48266509083</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SELMA KESKİN</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TÜRKÇE ÖĞRETMENİ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UZMAN ÖĞRETMENLİK VE BAŞÖĞRETMENLİK SÜRECİ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2022</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L02932943643</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SELMA KESKİN</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TÜRKÇE ÖĞRETMENİ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UZMAN ÖĞRETMENLİK EĞİTİM PROGRAMI EĞİTİMİ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2022</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O85829059591</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SELMA KESKİN</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TÜRKÇE ÖĞRETMENİ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SORUMLULUK,LİDERLİKVE DEĞERLER EĞİTİMİ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2022</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M19683126819</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SELMA KESKİN</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TÜRKÇE ÖĞRETMENİ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ÇÖPÜN YOLCULUĞUVE GERİ DÖNÜŞÜM SEMİNERİ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2022</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E46826669281</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SELMA KESKİN</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TÜRKÇE ÖĞRETMENİ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İLK YARDIM EĞİTİMİ KURSU</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2022</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C91342409093</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SELMA KESKİN</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TÜRKÇE ÖĞRETMENİ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BAĞIMLILIKLA MÜCADELE SEMİNERİ 1</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2023</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J68705087578</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SELMA KESKİN</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TÜRKÇE ÖĞRETMENİ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TÜRK MİTOLOJİSİNİN EĞİTİMDEKİ YERİ VE ÖNEMİ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2023</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J34625367711</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SELMA KESKİN</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TÜRKÇE ÖĞRETMENİ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AFET SONRASI ORTAOKUL ÖĞRETMENLERİNİN PSİKOSOSYAL DESTEK BECE</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2023</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H59971064207</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SELMA KESKİN</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TÜRKÇE ÖĞRETMENİ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OKUL KÜLTÜRÜNÜN GELİŞTİRİLMESİ SEMİNERİ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2023</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J20536701872</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SELMA KESKİN</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TÜRKÇE ÖĞRETMENİ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 xml:space="preserve">GENÇLERLE İLETİŞİM SEMİNERİ </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2023</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R46378496915</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SELMA KESKİN</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TÜRKÇE ÖĞRETMENİ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MEB BİRİM AMİRLERİNİNÖĞRETMEN BİLGİLENDİRME</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2023</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Q60744242503</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SELMA KESKİN</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TÜRKÇE ÖĞRETMENİ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 xml:space="preserve">PROTOKOL KURALLARI SEMİNERİ </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2023</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B45751910557</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Ayşe Kübra Çağlayankaya</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İngilizce</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Çevrim İçi Öğrenmede Ölçme-Değerlendirme Semineri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2021</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F29948489279</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Ayşe Kübra Çağlayankaya</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İngilizce</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Merhamet ve Yavaşlamak Semineri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2022</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L43366123149</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Ayşe Kübra Çağlayankaya</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İngilizce</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Neuro Linguistic Programming (NLP) ye Giriş Semineri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2022</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U92926231250</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Ayşe Kübra Çağlayankaya</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İngilizce</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Öğretmen Olmak Semineri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2022</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G97492406475</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Ayşe Kübra Çağlayankaya</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İngilizce</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 xml:space="preserve">Öğretmenin Fabrika Ayarları </w:t>
            </w:r>
            <w:r w:rsidRPr="005839A4">
              <w:rPr>
                <w:rFonts w:ascii="Cambria" w:hAnsi="Cambria"/>
                <w:color w:val="000000"/>
                <w:sz w:val="16"/>
                <w:szCs w:val="16"/>
              </w:rPr>
              <w:lastRenderedPageBreak/>
              <w:t>Semineri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lastRenderedPageBreak/>
              <w:t>2022</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U45598464639</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lastRenderedPageBreak/>
              <w:t>Ayşe Kübra Çağlayankaya</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İngilizce</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Zor Durumların Yönetimi, Mesleki Doyum, Bilgelik Psikolojisi, Bilimsel Liderlik, Değişen Dünya ve Eğitim Semineri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2022</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B97740738404</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Ayşe Kübra Çağlayankaya</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İngilizce</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Uzman Öğretmenlik Eğitim Programı Semineri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2022</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N06845215459</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Ayşe Kübra Çağlayankaya</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İngilizce</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Çalışanların Temel İş Sağlığı ve Güvenliği Eğitimi Kursu (Az Tehlikeli İşyerleri)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2022</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J81953996127</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Ayşe Kübra Çağlayankaya</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İngilizce</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Mesleki Öğrenme Toplulukları İngilizce Konuşma Becerisinin Öğretiminde Yöntem ve Teknikler Semineri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2022</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S33377144051</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Ayşe Kübra Çağlayankaya</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İngilizce</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Bağımlılıkla Mücadele Semineri 1</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2023</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E78948382972</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Ayşe Kübra Çağlayankaya</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İngilizce</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Zaman Yönetimi Semineri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2023</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U48287060480</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Ayşe Kübra Çağlayankaya</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İngilizce</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Türk Mitolojisinin Eğitimdeki Yeri ve Önemi Semineri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2023</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O96010016789</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Ayşe Kübra Çağlayankaya</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İngilizce</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Okul Kültürünün Geliştirilmesi Semineri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2023</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S45163115763</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Ayşe Kübra Çağlayankaya</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İngilizce</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Özel Yetenekli Öğrencilerin Ayırt Edici Özellikleri Semineri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2023</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C34274391969</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Ayşe Kübra Çağlayankaya</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İngilizce</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MEB Birim Amirlerinin Öğretmen Bilgilendirme Semineri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2023</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X05384124937</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Ayşe Kübra Çağlayankaya</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İngilizce</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İlk Yardım Eğitimi Kursu</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2023</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Y06431788102</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Ayşe Kübra Çağlayankaya</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İngilizce</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ÇOCUKLARA YÖNELİK İHMAL VE İSTİSMARIN ÖNLENMESİ SEMİNERİ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2023</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G52279581059</w:t>
            </w:r>
          </w:p>
        </w:tc>
      </w:tr>
      <w:tr w:rsidR="00A86B8D" w:rsidRPr="005839A4" w:rsidTr="00A476CA">
        <w:tc>
          <w:tcPr>
            <w:tcW w:w="2238" w:type="dxa"/>
            <w:tcBorders>
              <w:top w:val="single" w:sz="4" w:space="0" w:color="auto"/>
              <w:left w:val="single" w:sz="4" w:space="0" w:color="auto"/>
              <w:bottom w:val="single" w:sz="4" w:space="0" w:color="auto"/>
              <w:right w:val="single" w:sz="4" w:space="0" w:color="auto"/>
            </w:tcBorders>
            <w:shd w:val="clear" w:color="auto" w:fill="auto"/>
            <w:vAlign w:val="bottom"/>
          </w:tcPr>
          <w:p w:rsidR="00A86B8D" w:rsidRPr="005839A4" w:rsidRDefault="00A86B8D" w:rsidP="00A476CA">
            <w:pPr>
              <w:spacing w:line="240" w:lineRule="auto"/>
              <w:rPr>
                <w:rFonts w:ascii="Cambria" w:hAnsi="Cambria"/>
                <w:color w:val="000000"/>
                <w:sz w:val="16"/>
                <w:szCs w:val="16"/>
              </w:rPr>
            </w:pPr>
            <w:r w:rsidRPr="005839A4">
              <w:rPr>
                <w:rFonts w:ascii="Cambria" w:hAnsi="Cambria"/>
                <w:color w:val="000000"/>
                <w:sz w:val="16"/>
                <w:szCs w:val="16"/>
              </w:rPr>
              <w:t>NAZIM HİKMET TOKGÖZ</w:t>
            </w:r>
          </w:p>
        </w:tc>
        <w:tc>
          <w:tcPr>
            <w:tcW w:w="2238" w:type="dxa"/>
            <w:tcBorders>
              <w:top w:val="single" w:sz="4" w:space="0" w:color="auto"/>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REHBERLİK</w:t>
            </w:r>
          </w:p>
        </w:tc>
        <w:tc>
          <w:tcPr>
            <w:tcW w:w="2238" w:type="dxa"/>
            <w:tcBorders>
              <w:top w:val="single" w:sz="4" w:space="0" w:color="auto"/>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 Psikososyal Destek Programı Uygulayıcı Eğitimi Kursu</w:t>
            </w:r>
          </w:p>
        </w:tc>
        <w:tc>
          <w:tcPr>
            <w:tcW w:w="2238" w:type="dxa"/>
            <w:tcBorders>
              <w:top w:val="single" w:sz="4" w:space="0" w:color="auto"/>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2019</w:t>
            </w:r>
          </w:p>
        </w:tc>
        <w:tc>
          <w:tcPr>
            <w:tcW w:w="2238" w:type="dxa"/>
            <w:tcBorders>
              <w:top w:val="single" w:sz="4" w:space="0" w:color="auto"/>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O29224711230</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NAZIM HİKMET TOKGÖZ</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REHBERLİK</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e-Rehberlik Modülü Kullanım Semineri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2019</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Q52063437275</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NAZIM HİKMET TOKGÖZ</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REHBERLİK</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Masal Anlatıcılığı Uzaktan Eğitim Kursu</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2020</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V73264119527</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NAZIM HİKMET TOKGÖZ</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REHBERLİK</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Zeka Oyunları 1 Uzaktan Eğitimi Kursu</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2020</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A10819038101</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NAZIM HİKMET TOKGÖZ</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REHBERLİK</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Travma ve Başetme Yöntemleri Kursu</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2020</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K95025128466</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NAZIM HİKMET TOKGÖZ</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REHBERLİK</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Başlangıç Düzeyi Bağlama Eğitimi Kursu</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2021</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Q09095842879</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NAZIM HİKMET TOKGÖZ</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REHBERLİK</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Türk İşaret Dili Uzaktan Eğitim Semineri-1</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2021</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X13106731897</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NAZIM HİKMET TOKGÖZ</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REHBERLİK</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Zekâ Oyunları 2 Uzaktan Eğitimi Kursu</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2021</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R97012100251</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NAZIM HİKMET TOKGÖZ</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REHBERLİK</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Özel Ulaştırma Hizmetleri Mesleki Eğitim ve Geliştirme (SRC) Teorik ve Uygulama Sınav Sorumlusu Semineri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2021</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V99502198951</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NAZIM HİKMET TOKGÖZ</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REHBERLİK</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 Robotik ve Kodlama (Temel Düzey) Eğitimi Kursu</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2021</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W31485238769</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NAZIM HİKMET TOKGÖZ</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REHBERLİK</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Aday Öğretmen Yetiştirme Uzaktan Eğitim Semineri 1</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2021</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O68518257512</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NAZIM HİKMET TOKGÖZ</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REHBERLİK</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Aday Öğretmen Yetiştirme Uzaktan Eğitim Semineri 2</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2021</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O76915662986</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lastRenderedPageBreak/>
              <w:t>NAZIM HİKMET TOKGÖZ</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REHBERLİK</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 Aday Öğretmen Yetiştirme Öğretmenlikle İlgili Mevzuat Uzaktan Eğitim Semineri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2021</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M05709025907</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NAZIM HİKMET TOKGÖZ</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REHBERLİK</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Ergenliğin Yılmazlık Becerileri ile Desteklenmesi Semineri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2021</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S78529425629</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NAZIM HİKMET TOKGÖZ</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REHBERLİK</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 Mesleki Çalışma - Çevrim İçi Öğrenmede Ölçme-Değerlendirme Semineri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2021</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G14676380467</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NAZIM HİKMET TOKGÖZ</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REHBERLİK</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Duygu Düzenleme (Öfke ve Stres Yönetimi) Semineri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2022</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G21679710158</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NAZIM HİKMET TOKGÖZ</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REHBERLİK</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Merhamet ve Yavaşlamak Semineri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2022</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Z54448785608</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NAZIM HİKMET TOKGÖZ</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REHBERLİK</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Uzman Öğretmenlik Eğitim Programı Semineri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2022</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X02601018916</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NAZIM HİKMET TOKGÖZ</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REHBERLİK</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Sorumluluk, Liderlik ve Değerler Eğitimi Semineri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2022</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Z08171659334</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NAZIM HİKMET TOKGÖZ</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REHBERLİK</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Ailenin Çocuk Üzerindeki Olumsuz Etkilerini Önleme Kursu</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2022</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T26006726336</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NAZIM HİKMET TOKGÖZ</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REHBERLİK</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Özel Yetenekli Çocuklara Yönelik Farkındalık Geliştirme Kursu</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2022</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Z58114929247</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NAZIM HİKMET TOKGÖZ</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REHBERLİK</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Bağımlılıkla Mücadele Semineri 2</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2023</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W12817470741</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NAZIM HİKMET TOKGÖZ</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REHBERLİK</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Türk Mitolojisinin Eğitimdeki Yeri ve Önemi Semineri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2023</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Z66391065419</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NAZIM HİKMET TOKGÖZ</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REHBERLİK</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Okul Kültürünün Geliştirilmesi Semineri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2023</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W99987312205</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NAZIM HİKMET TOKGÖZ</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REHBERLİK</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MEB Birim Amirlerinin Öğretmen Bilgilendirme Semineri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2023</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C94678886544</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NAZIM HİKMET TOKGÖZ</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REHBERLİK</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 İlk Yardım Eğitimi Kursu</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2023</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J34625797483</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NAZIM HİKMET TOKGÖZ</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REHBERLİK</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Medeniyet ve Kültür Çerçevesinde Rehberlik ve Psikolojik Danışma Hizmetleri Semineri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2023</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Q09585550243</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NAZIM HİKMET TOKGÖZ</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REHBERLİK</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Okulda Bağımlılığa Müdahale (OBM) Uygulayıcı Eğitimi Kursu</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2023</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H78662661480</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NAZIM HİKMET TOKGÖZ</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REHBERLİK</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PROTOKOL KURALLARI SEMİNERİ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2023</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L57632839379</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FUNDA DEMİR</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REHBERLİK</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Psikososyal Destek Programı Uygulayıcı Eğitimi Kursu</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2019</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L72994195636</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FUNDA DEMİR</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REHBERLİK</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e-Rehberlik Modülü Kullanım Semineri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2019</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T17512892009</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FUNDA DEMİR</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REHBERLİK</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 Travma ve Başetme Yöntemleri Kursu</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2020</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F51229324579</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FUNDA DEMİR</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REHBERLİK</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Müze Eğitimi Kursu</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2021</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E15470858936</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FUNDA DEMİR</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REHBERLİK</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Özel Ulaştırma Hizmetleri Mesleki Eğitim ve Geliştirme(SRC)</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2021</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L39681872116</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FUNDA DEMİR</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REHBERLİK</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Mesleki Çalışma - Çocuklar İçin Felsefe - P4C Farkındalık Eğitimi Semineri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2021</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F28125173001</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FUNDA DEMİR</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REHBERLİK</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Kadına Karşı Şiddeti Önleme Semineri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2022</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T59109968793</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FUNDA DEMİR</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REHBERLİK</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 xml:space="preserve">Hizmet İçi Eğitimde Yeni Yaklaşımlar, Uzman </w:t>
            </w:r>
            <w:r w:rsidRPr="005839A4">
              <w:rPr>
                <w:rFonts w:ascii="Cambria" w:hAnsi="Cambria"/>
                <w:color w:val="000000"/>
                <w:sz w:val="16"/>
                <w:szCs w:val="16"/>
              </w:rPr>
              <w:lastRenderedPageBreak/>
              <w:t>Öğretmenlik ve Başöğretmenlik Süreci Semineri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lastRenderedPageBreak/>
              <w:t>2022</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H00018593452</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lastRenderedPageBreak/>
              <w:t>FUNDA DEMİR</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REHBERLİK</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Uzman Öğretmenlik Eğitim Programı Semineri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2022</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A42346481504</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FUNDA DEMİR</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REHBERLİK</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Sorumluluk, Liderlik ve Değerler Eğitimi Semineri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2022</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R82519431338</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FUNDA DEMİR</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REHBERLİK</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Ortaokulda Drama Eğitimi Semineri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2022</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S61819786187</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FUNDA DEMİR</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REHBERLİK</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Özel Yetenekli Bireyler Farkındalık Eğitim Semineri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2022</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L11899550713</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FUNDA DEMİR</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REHBERLİK</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Bağımlılıkla Mücadele Semineri 2</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2023</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N99848492581</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FUNDA DEMİR</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REHBERLİK</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Türk Mitolojisinin Eğitimdeki Yeri ve Önemi Semineri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2023</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T41130917404</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FUNDA DEMİR</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REHBERLİK</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İlk Yardım Eğitimi Kursu</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2023</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G08024407772</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FUNDA DEMİR</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REHBERLİK</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Medeniyet ve Kültür Çerçevesinde Rehberlik ve Psikolojik Danışma Semineri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2023</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Z47311825769</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FUNDA DEMİR</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REHBERLİK</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Okulda Bağımlılığa Müdahale (OBM) Uygulayıcı Eğitimi Kursu</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2023</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D06852402918</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FUNDA DEMİR</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REHBERLİK</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MEB Birim Amirlerinin Öğretmen Bilgilendirme Semineri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2023</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K96803060136</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FUNDA DEMİR</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REHBERLİK</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 Okul Kültürünün Geliştirilmesi Semineri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2023</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J35805016050</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ÖZGÜR KAYABAŞ</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TEKNOLOJİ TASARIM</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okul tabanlı afet eğitimi semineri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2019</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H28364245659</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ÖZGÜR KAYABAŞ</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TEKNOLOJİ TASARIM</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Fatih Projesi Bilişim Teknolojileri Rehber Öğretmenliği Kursu</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2023</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U44430600033</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ÖZGÜR KAYABAŞ</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TEKNOLOJİ TASARIM</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MEB Birim Amirlerinin Öğretmen Bilgilendirme Semineri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2023</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T27764144832</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ÖZGÜR KAYABAŞ</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TEKNOLOJİ TASARIM</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İlk Yardım Eğitimi Kursu</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2022</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V24162580916</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ÖZGÜR KAYABAŞ</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TEKNOLOJİ TASARIM</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Uzman Öğretmenlik Eğitim Programı Semineri</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2022</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P48683561724</w:t>
            </w:r>
          </w:p>
        </w:tc>
      </w:tr>
      <w:tr w:rsidR="00A86B8D" w:rsidRPr="005839A4" w:rsidTr="00A476CA">
        <w:tc>
          <w:tcPr>
            <w:tcW w:w="2238" w:type="dxa"/>
            <w:tcBorders>
              <w:top w:val="nil"/>
              <w:left w:val="single" w:sz="4" w:space="0" w:color="auto"/>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ÖZGÜR KAYABAŞ</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TEKNOLOJİ TASARIM</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Özel Ulaştırma Hizmetleri Mesleki Eğitim ve Geliştirme (SRC) Teorik ve Uygulama Sınav Sorumlusu</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2022</w:t>
            </w:r>
          </w:p>
        </w:tc>
        <w:tc>
          <w:tcPr>
            <w:tcW w:w="2238" w:type="dxa"/>
            <w:tcBorders>
              <w:top w:val="nil"/>
              <w:left w:val="nil"/>
              <w:bottom w:val="single" w:sz="4" w:space="0" w:color="auto"/>
              <w:right w:val="single" w:sz="4" w:space="0" w:color="auto"/>
            </w:tcBorders>
            <w:shd w:val="clear" w:color="auto" w:fill="auto"/>
            <w:vAlign w:val="bottom"/>
          </w:tcPr>
          <w:p w:rsidR="00A86B8D" w:rsidRPr="005839A4" w:rsidRDefault="00A86B8D" w:rsidP="00A476CA">
            <w:pPr>
              <w:rPr>
                <w:rFonts w:ascii="Cambria" w:hAnsi="Cambria"/>
                <w:color w:val="000000"/>
                <w:sz w:val="16"/>
                <w:szCs w:val="16"/>
              </w:rPr>
            </w:pPr>
            <w:r w:rsidRPr="005839A4">
              <w:rPr>
                <w:rFonts w:ascii="Cambria" w:hAnsi="Cambria"/>
                <w:color w:val="000000"/>
                <w:sz w:val="16"/>
                <w:szCs w:val="16"/>
              </w:rPr>
              <w:t>V35039524198</w:t>
            </w:r>
          </w:p>
        </w:tc>
      </w:tr>
      <w:tr w:rsidR="00A86B8D" w:rsidRPr="005839A4" w:rsidTr="00A476CA">
        <w:tc>
          <w:tcPr>
            <w:tcW w:w="2238" w:type="dxa"/>
          </w:tcPr>
          <w:p w:rsidR="00A86B8D" w:rsidRPr="005839A4" w:rsidRDefault="00A86B8D" w:rsidP="00A476CA">
            <w:pPr>
              <w:rPr>
                <w:rFonts w:ascii="Cambria" w:hAnsi="Cambria"/>
                <w:b/>
                <w:sz w:val="16"/>
                <w:szCs w:val="16"/>
              </w:rPr>
            </w:pPr>
          </w:p>
        </w:tc>
        <w:tc>
          <w:tcPr>
            <w:tcW w:w="2238" w:type="dxa"/>
          </w:tcPr>
          <w:p w:rsidR="00A86B8D" w:rsidRPr="005839A4" w:rsidRDefault="00A86B8D" w:rsidP="00A476CA">
            <w:pPr>
              <w:rPr>
                <w:rFonts w:ascii="Cambria" w:hAnsi="Cambria"/>
                <w:b/>
                <w:sz w:val="16"/>
                <w:szCs w:val="16"/>
              </w:rPr>
            </w:pPr>
          </w:p>
        </w:tc>
        <w:tc>
          <w:tcPr>
            <w:tcW w:w="2238" w:type="dxa"/>
          </w:tcPr>
          <w:p w:rsidR="00A86B8D" w:rsidRPr="005839A4" w:rsidRDefault="00A86B8D" w:rsidP="00A476CA">
            <w:pPr>
              <w:rPr>
                <w:rFonts w:ascii="Cambria" w:hAnsi="Cambria"/>
                <w:b/>
                <w:sz w:val="16"/>
                <w:szCs w:val="16"/>
              </w:rPr>
            </w:pPr>
          </w:p>
        </w:tc>
        <w:tc>
          <w:tcPr>
            <w:tcW w:w="2238" w:type="dxa"/>
          </w:tcPr>
          <w:p w:rsidR="00A86B8D" w:rsidRPr="005839A4" w:rsidRDefault="00A86B8D" w:rsidP="00A476CA">
            <w:pPr>
              <w:rPr>
                <w:rFonts w:ascii="Cambria" w:hAnsi="Cambria"/>
                <w:b/>
                <w:sz w:val="16"/>
                <w:szCs w:val="16"/>
              </w:rPr>
            </w:pPr>
          </w:p>
        </w:tc>
        <w:tc>
          <w:tcPr>
            <w:tcW w:w="2238" w:type="dxa"/>
          </w:tcPr>
          <w:p w:rsidR="00A86B8D" w:rsidRPr="005839A4" w:rsidRDefault="00A86B8D" w:rsidP="00A476CA">
            <w:pPr>
              <w:rPr>
                <w:rFonts w:ascii="Cambria" w:hAnsi="Cambria"/>
                <w:b/>
                <w:sz w:val="16"/>
                <w:szCs w:val="16"/>
              </w:rPr>
            </w:pPr>
          </w:p>
        </w:tc>
      </w:tr>
    </w:tbl>
    <w:p w:rsidR="00A86B8D" w:rsidRPr="00A86B8D" w:rsidRDefault="00A86B8D" w:rsidP="005A03F0">
      <w:pPr>
        <w:rPr>
          <w:rFonts w:ascii="Cambria" w:hAnsi="Cambria"/>
          <w:b/>
          <w:sz w:val="32"/>
          <w:szCs w:val="32"/>
        </w:rPr>
        <w:sectPr w:rsidR="00A86B8D" w:rsidRPr="00A86B8D">
          <w:pgSz w:w="11910" w:h="16840"/>
          <w:pgMar w:top="1320" w:right="400" w:bottom="1280" w:left="460" w:header="0" w:footer="1017" w:gutter="0"/>
          <w:cols w:space="708"/>
        </w:sectPr>
      </w:pPr>
    </w:p>
    <w:p w:rsidR="007E0CDF" w:rsidRPr="007E0CDF" w:rsidRDefault="007E0CDF" w:rsidP="007E0CDF">
      <w:pPr>
        <w:rPr>
          <w:rFonts w:ascii="Cambria" w:hAnsi="Cambria"/>
          <w:sz w:val="32"/>
          <w:szCs w:val="32"/>
        </w:rPr>
      </w:pPr>
    </w:p>
    <w:sectPr w:rsidR="007E0CDF" w:rsidRPr="007E0CDF" w:rsidSect="008E598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24772" w:rsidRDefault="00424772" w:rsidP="000A2180">
      <w:pPr>
        <w:spacing w:after="0" w:line="240" w:lineRule="auto"/>
      </w:pPr>
      <w:r>
        <w:separator/>
      </w:r>
    </w:p>
  </w:endnote>
  <w:endnote w:type="continuationSeparator" w:id="0">
    <w:p w:rsidR="00424772" w:rsidRDefault="00424772" w:rsidP="000A21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ymbol">
    <w:altName w:val="Segoe UI Symbol"/>
    <w:panose1 w:val="020B0502040204020203"/>
    <w:charset w:val="00"/>
    <w:family w:val="swiss"/>
    <w:pitch w:val="variable"/>
    <w:sig w:usb0="800001E3" w:usb1="1200FFEF" w:usb2="00040000" w:usb3="00000000" w:csb0="00000001" w:csb1="00000000"/>
  </w:font>
  <w:font w:name="Cambria">
    <w:altName w:val="Cambria"/>
    <w:panose1 w:val="02040503050406030204"/>
    <w:charset w:val="A2"/>
    <w:family w:val="roman"/>
    <w:pitch w:val="variable"/>
    <w:sig w:usb0="E00006FF" w:usb1="420024FF" w:usb2="02000000" w:usb3="00000000" w:csb0="0000019F" w:csb1="00000000"/>
  </w:font>
  <w:font w:name="Calibri">
    <w:panose1 w:val="020F0502020204030204"/>
    <w:charset w:val="A2"/>
    <w:family w:val="swiss"/>
    <w:pitch w:val="variable"/>
    <w:sig w:usb0="E4002EFF" w:usb1="C000247B"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Arial">
    <w:panose1 w:val="020B0604020202020204"/>
    <w:charset w:val="A2"/>
    <w:family w:val="swiss"/>
    <w:pitch w:val="variable"/>
    <w:sig w:usb0="E0002EFF" w:usb1="C000785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BookAntiqua">
    <w:altName w:val="Times New Roman"/>
    <w:panose1 w:val="00000000000000000000"/>
    <w:charset w:val="00"/>
    <w:family w:val="roman"/>
    <w:notTrueType/>
    <w:pitch w:val="default"/>
  </w:font>
  <w:font w:name="Tahoma">
    <w:altName w:val="Tahoma"/>
    <w:panose1 w:val="020B0604030504040204"/>
    <w:charset w:val="A2"/>
    <w:family w:val="swiss"/>
    <w:pitch w:val="variable"/>
    <w:sig w:usb0="E1002EFF" w:usb1="C000605B" w:usb2="00000029" w:usb3="00000000" w:csb0="000101FF" w:csb1="00000000"/>
  </w:font>
  <w:font w:name="Comic Sans MS">
    <w:panose1 w:val="030F0702030302020204"/>
    <w:charset w:val="A2"/>
    <w:family w:val="script"/>
    <w:pitch w:val="variable"/>
    <w:sig w:usb0="00000287" w:usb1="00000013" w:usb2="00000000" w:usb3="00000000" w:csb0="000000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24772" w:rsidRDefault="00424772" w:rsidP="000A2180">
      <w:pPr>
        <w:spacing w:after="0" w:line="240" w:lineRule="auto"/>
      </w:pPr>
      <w:r>
        <w:separator/>
      </w:r>
    </w:p>
  </w:footnote>
  <w:footnote w:type="continuationSeparator" w:id="0">
    <w:p w:rsidR="00424772" w:rsidRDefault="00424772" w:rsidP="000A218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3.75pt;height:9pt" o:bullet="t">
        <v:imagedata r:id="rId1" o:title="clip_image001"/>
      </v:shape>
    </w:pict>
  </w:numPicBullet>
  <w:abstractNum w:abstractNumId="0" w15:restartNumberingAfterBreak="0">
    <w:nsid w:val="02D83F48"/>
    <w:multiLevelType w:val="hybridMultilevel"/>
    <w:tmpl w:val="228CD3CC"/>
    <w:lvl w:ilvl="0" w:tplc="659CB054">
      <w:start w:val="1"/>
      <w:numFmt w:val="decimal"/>
      <w:lvlText w:val="%1."/>
      <w:lvlJc w:val="left"/>
      <w:pPr>
        <w:ind w:left="1677" w:hanging="360"/>
      </w:pPr>
      <w:rPr>
        <w:rFonts w:hint="default"/>
      </w:rPr>
    </w:lvl>
    <w:lvl w:ilvl="1" w:tplc="041F0019" w:tentative="1">
      <w:start w:val="1"/>
      <w:numFmt w:val="lowerLetter"/>
      <w:lvlText w:val="%2."/>
      <w:lvlJc w:val="left"/>
      <w:pPr>
        <w:ind w:left="2397" w:hanging="360"/>
      </w:pPr>
    </w:lvl>
    <w:lvl w:ilvl="2" w:tplc="041F001B" w:tentative="1">
      <w:start w:val="1"/>
      <w:numFmt w:val="lowerRoman"/>
      <w:lvlText w:val="%3."/>
      <w:lvlJc w:val="right"/>
      <w:pPr>
        <w:ind w:left="3117" w:hanging="180"/>
      </w:pPr>
    </w:lvl>
    <w:lvl w:ilvl="3" w:tplc="041F000F" w:tentative="1">
      <w:start w:val="1"/>
      <w:numFmt w:val="decimal"/>
      <w:lvlText w:val="%4."/>
      <w:lvlJc w:val="left"/>
      <w:pPr>
        <w:ind w:left="3837" w:hanging="360"/>
      </w:pPr>
    </w:lvl>
    <w:lvl w:ilvl="4" w:tplc="041F0019" w:tentative="1">
      <w:start w:val="1"/>
      <w:numFmt w:val="lowerLetter"/>
      <w:lvlText w:val="%5."/>
      <w:lvlJc w:val="left"/>
      <w:pPr>
        <w:ind w:left="4557" w:hanging="360"/>
      </w:pPr>
    </w:lvl>
    <w:lvl w:ilvl="5" w:tplc="041F001B" w:tentative="1">
      <w:start w:val="1"/>
      <w:numFmt w:val="lowerRoman"/>
      <w:lvlText w:val="%6."/>
      <w:lvlJc w:val="right"/>
      <w:pPr>
        <w:ind w:left="5277" w:hanging="180"/>
      </w:pPr>
    </w:lvl>
    <w:lvl w:ilvl="6" w:tplc="041F000F" w:tentative="1">
      <w:start w:val="1"/>
      <w:numFmt w:val="decimal"/>
      <w:lvlText w:val="%7."/>
      <w:lvlJc w:val="left"/>
      <w:pPr>
        <w:ind w:left="5997" w:hanging="360"/>
      </w:pPr>
    </w:lvl>
    <w:lvl w:ilvl="7" w:tplc="041F0019" w:tentative="1">
      <w:start w:val="1"/>
      <w:numFmt w:val="lowerLetter"/>
      <w:lvlText w:val="%8."/>
      <w:lvlJc w:val="left"/>
      <w:pPr>
        <w:ind w:left="6717" w:hanging="360"/>
      </w:pPr>
    </w:lvl>
    <w:lvl w:ilvl="8" w:tplc="041F001B" w:tentative="1">
      <w:start w:val="1"/>
      <w:numFmt w:val="lowerRoman"/>
      <w:lvlText w:val="%9."/>
      <w:lvlJc w:val="right"/>
      <w:pPr>
        <w:ind w:left="7437" w:hanging="180"/>
      </w:pPr>
    </w:lvl>
  </w:abstractNum>
  <w:abstractNum w:abstractNumId="1" w15:restartNumberingAfterBreak="0">
    <w:nsid w:val="05827719"/>
    <w:multiLevelType w:val="hybridMultilevel"/>
    <w:tmpl w:val="90AA6B8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0BA90D97"/>
    <w:multiLevelType w:val="hybridMultilevel"/>
    <w:tmpl w:val="F57C5CB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0DB752FA"/>
    <w:multiLevelType w:val="hybridMultilevel"/>
    <w:tmpl w:val="F16C422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12672D95"/>
    <w:multiLevelType w:val="hybridMultilevel"/>
    <w:tmpl w:val="E0BAB94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17B3517A"/>
    <w:multiLevelType w:val="hybridMultilevel"/>
    <w:tmpl w:val="117E6FF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17B35393"/>
    <w:multiLevelType w:val="hybridMultilevel"/>
    <w:tmpl w:val="CC488B94"/>
    <w:lvl w:ilvl="0" w:tplc="3C7A8D34">
      <w:start w:val="1"/>
      <w:numFmt w:val="decimal"/>
      <w:lvlText w:val="%1."/>
      <w:lvlJc w:val="left"/>
      <w:pPr>
        <w:ind w:left="720" w:hanging="360"/>
      </w:pPr>
      <w:rPr>
        <w:rFonts w:cs="Times New Roman"/>
        <w:b/>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7" w15:restartNumberingAfterBreak="0">
    <w:nsid w:val="17DA4C04"/>
    <w:multiLevelType w:val="hybridMultilevel"/>
    <w:tmpl w:val="E64A31C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18651041"/>
    <w:multiLevelType w:val="hybridMultilevel"/>
    <w:tmpl w:val="7688DAD2"/>
    <w:lvl w:ilvl="0" w:tplc="3828B74C">
      <w:numFmt w:val="bullet"/>
      <w:lvlText w:val=""/>
      <w:lvlJc w:val="left"/>
      <w:pPr>
        <w:ind w:left="1678" w:hanging="360"/>
      </w:pPr>
      <w:rPr>
        <w:rFonts w:ascii="Symbol" w:eastAsia="Symbol" w:hAnsi="Symbol" w:cs="Symbol" w:hint="default"/>
        <w:w w:val="100"/>
        <w:sz w:val="24"/>
        <w:szCs w:val="24"/>
        <w:lang w:val="tr-TR" w:eastAsia="en-US" w:bidi="ar-SA"/>
      </w:rPr>
    </w:lvl>
    <w:lvl w:ilvl="1" w:tplc="8D4C44FE">
      <w:numFmt w:val="bullet"/>
      <w:lvlText w:val="•"/>
      <w:lvlJc w:val="left"/>
      <w:pPr>
        <w:ind w:left="2616" w:hanging="360"/>
      </w:pPr>
      <w:rPr>
        <w:rFonts w:hint="default"/>
        <w:lang w:val="tr-TR" w:eastAsia="en-US" w:bidi="ar-SA"/>
      </w:rPr>
    </w:lvl>
    <w:lvl w:ilvl="2" w:tplc="54D84FAA">
      <w:numFmt w:val="bullet"/>
      <w:lvlText w:val="•"/>
      <w:lvlJc w:val="left"/>
      <w:pPr>
        <w:ind w:left="3553" w:hanging="360"/>
      </w:pPr>
      <w:rPr>
        <w:rFonts w:hint="default"/>
        <w:lang w:val="tr-TR" w:eastAsia="en-US" w:bidi="ar-SA"/>
      </w:rPr>
    </w:lvl>
    <w:lvl w:ilvl="3" w:tplc="AD7AA178">
      <w:numFmt w:val="bullet"/>
      <w:lvlText w:val="•"/>
      <w:lvlJc w:val="left"/>
      <w:pPr>
        <w:ind w:left="4489" w:hanging="360"/>
      </w:pPr>
      <w:rPr>
        <w:rFonts w:hint="default"/>
        <w:lang w:val="tr-TR" w:eastAsia="en-US" w:bidi="ar-SA"/>
      </w:rPr>
    </w:lvl>
    <w:lvl w:ilvl="4" w:tplc="158E5D3C">
      <w:numFmt w:val="bullet"/>
      <w:lvlText w:val="•"/>
      <w:lvlJc w:val="left"/>
      <w:pPr>
        <w:ind w:left="5426" w:hanging="360"/>
      </w:pPr>
      <w:rPr>
        <w:rFonts w:hint="default"/>
        <w:lang w:val="tr-TR" w:eastAsia="en-US" w:bidi="ar-SA"/>
      </w:rPr>
    </w:lvl>
    <w:lvl w:ilvl="5" w:tplc="4022DD9A">
      <w:numFmt w:val="bullet"/>
      <w:lvlText w:val="•"/>
      <w:lvlJc w:val="left"/>
      <w:pPr>
        <w:ind w:left="6363" w:hanging="360"/>
      </w:pPr>
      <w:rPr>
        <w:rFonts w:hint="default"/>
        <w:lang w:val="tr-TR" w:eastAsia="en-US" w:bidi="ar-SA"/>
      </w:rPr>
    </w:lvl>
    <w:lvl w:ilvl="6" w:tplc="1C7E6758">
      <w:numFmt w:val="bullet"/>
      <w:lvlText w:val="•"/>
      <w:lvlJc w:val="left"/>
      <w:pPr>
        <w:ind w:left="7299" w:hanging="360"/>
      </w:pPr>
      <w:rPr>
        <w:rFonts w:hint="default"/>
        <w:lang w:val="tr-TR" w:eastAsia="en-US" w:bidi="ar-SA"/>
      </w:rPr>
    </w:lvl>
    <w:lvl w:ilvl="7" w:tplc="1E2A82F6">
      <w:numFmt w:val="bullet"/>
      <w:lvlText w:val="•"/>
      <w:lvlJc w:val="left"/>
      <w:pPr>
        <w:ind w:left="8236" w:hanging="360"/>
      </w:pPr>
      <w:rPr>
        <w:rFonts w:hint="default"/>
        <w:lang w:val="tr-TR" w:eastAsia="en-US" w:bidi="ar-SA"/>
      </w:rPr>
    </w:lvl>
    <w:lvl w:ilvl="8" w:tplc="99CE0650">
      <w:numFmt w:val="bullet"/>
      <w:lvlText w:val="•"/>
      <w:lvlJc w:val="left"/>
      <w:pPr>
        <w:ind w:left="9173" w:hanging="360"/>
      </w:pPr>
      <w:rPr>
        <w:rFonts w:hint="default"/>
        <w:lang w:val="tr-TR" w:eastAsia="en-US" w:bidi="ar-SA"/>
      </w:rPr>
    </w:lvl>
  </w:abstractNum>
  <w:abstractNum w:abstractNumId="9" w15:restartNumberingAfterBreak="0">
    <w:nsid w:val="1AE61ED3"/>
    <w:multiLevelType w:val="hybridMultilevel"/>
    <w:tmpl w:val="5BB82BF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1CE06218"/>
    <w:multiLevelType w:val="hybridMultilevel"/>
    <w:tmpl w:val="E40404E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1D310909"/>
    <w:multiLevelType w:val="hybridMultilevel"/>
    <w:tmpl w:val="B888AD5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1E265C92"/>
    <w:multiLevelType w:val="hybridMultilevel"/>
    <w:tmpl w:val="22A0CBC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1F787429"/>
    <w:multiLevelType w:val="hybridMultilevel"/>
    <w:tmpl w:val="3B302A0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15:restartNumberingAfterBreak="0">
    <w:nsid w:val="1FF41E4F"/>
    <w:multiLevelType w:val="multilevel"/>
    <w:tmpl w:val="F7BA1C3A"/>
    <w:lvl w:ilvl="0">
      <w:start w:val="1"/>
      <w:numFmt w:val="decimal"/>
      <w:lvlText w:val="%1."/>
      <w:lvlJc w:val="left"/>
      <w:pPr>
        <w:ind w:left="465" w:hanging="46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15:restartNumberingAfterBreak="0">
    <w:nsid w:val="20214443"/>
    <w:multiLevelType w:val="hybridMultilevel"/>
    <w:tmpl w:val="E480C4C4"/>
    <w:lvl w:ilvl="0" w:tplc="4DAE765E">
      <w:numFmt w:val="bullet"/>
      <w:lvlText w:val="⚫"/>
      <w:lvlJc w:val="left"/>
      <w:pPr>
        <w:ind w:left="290" w:hanging="284"/>
      </w:pPr>
      <w:rPr>
        <w:rFonts w:ascii="Segoe UI Symbol" w:eastAsia="Segoe UI Symbol" w:hAnsi="Segoe UI Symbol" w:cs="Segoe UI Symbol" w:hint="default"/>
        <w:w w:val="55"/>
        <w:sz w:val="20"/>
        <w:szCs w:val="20"/>
        <w:lang w:val="tr-TR" w:eastAsia="en-US" w:bidi="ar-SA"/>
      </w:rPr>
    </w:lvl>
    <w:lvl w:ilvl="1" w:tplc="848EB6B2">
      <w:numFmt w:val="bullet"/>
      <w:lvlText w:val="•"/>
      <w:lvlJc w:val="left"/>
      <w:pPr>
        <w:ind w:left="650" w:hanging="284"/>
      </w:pPr>
      <w:rPr>
        <w:rFonts w:hint="default"/>
        <w:lang w:val="tr-TR" w:eastAsia="en-US" w:bidi="ar-SA"/>
      </w:rPr>
    </w:lvl>
    <w:lvl w:ilvl="2" w:tplc="4FD4D3E8">
      <w:numFmt w:val="bullet"/>
      <w:lvlText w:val="•"/>
      <w:lvlJc w:val="left"/>
      <w:pPr>
        <w:ind w:left="1001" w:hanging="284"/>
      </w:pPr>
      <w:rPr>
        <w:rFonts w:hint="default"/>
        <w:lang w:val="tr-TR" w:eastAsia="en-US" w:bidi="ar-SA"/>
      </w:rPr>
    </w:lvl>
    <w:lvl w:ilvl="3" w:tplc="FCAE2574">
      <w:numFmt w:val="bullet"/>
      <w:lvlText w:val="•"/>
      <w:lvlJc w:val="left"/>
      <w:pPr>
        <w:ind w:left="1351" w:hanging="284"/>
      </w:pPr>
      <w:rPr>
        <w:rFonts w:hint="default"/>
        <w:lang w:val="tr-TR" w:eastAsia="en-US" w:bidi="ar-SA"/>
      </w:rPr>
    </w:lvl>
    <w:lvl w:ilvl="4" w:tplc="5C00BE30">
      <w:numFmt w:val="bullet"/>
      <w:lvlText w:val="•"/>
      <w:lvlJc w:val="left"/>
      <w:pPr>
        <w:ind w:left="1702" w:hanging="284"/>
      </w:pPr>
      <w:rPr>
        <w:rFonts w:hint="default"/>
        <w:lang w:val="tr-TR" w:eastAsia="en-US" w:bidi="ar-SA"/>
      </w:rPr>
    </w:lvl>
    <w:lvl w:ilvl="5" w:tplc="E1925498">
      <w:numFmt w:val="bullet"/>
      <w:lvlText w:val="•"/>
      <w:lvlJc w:val="left"/>
      <w:pPr>
        <w:ind w:left="2053" w:hanging="284"/>
      </w:pPr>
      <w:rPr>
        <w:rFonts w:hint="default"/>
        <w:lang w:val="tr-TR" w:eastAsia="en-US" w:bidi="ar-SA"/>
      </w:rPr>
    </w:lvl>
    <w:lvl w:ilvl="6" w:tplc="CD526922">
      <w:numFmt w:val="bullet"/>
      <w:lvlText w:val="•"/>
      <w:lvlJc w:val="left"/>
      <w:pPr>
        <w:ind w:left="2403" w:hanging="284"/>
      </w:pPr>
      <w:rPr>
        <w:rFonts w:hint="default"/>
        <w:lang w:val="tr-TR" w:eastAsia="en-US" w:bidi="ar-SA"/>
      </w:rPr>
    </w:lvl>
    <w:lvl w:ilvl="7" w:tplc="C840E502">
      <w:numFmt w:val="bullet"/>
      <w:lvlText w:val="•"/>
      <w:lvlJc w:val="left"/>
      <w:pPr>
        <w:ind w:left="2754" w:hanging="284"/>
      </w:pPr>
      <w:rPr>
        <w:rFonts w:hint="default"/>
        <w:lang w:val="tr-TR" w:eastAsia="en-US" w:bidi="ar-SA"/>
      </w:rPr>
    </w:lvl>
    <w:lvl w:ilvl="8" w:tplc="1F12372C">
      <w:numFmt w:val="bullet"/>
      <w:lvlText w:val="•"/>
      <w:lvlJc w:val="left"/>
      <w:pPr>
        <w:ind w:left="3104" w:hanging="284"/>
      </w:pPr>
      <w:rPr>
        <w:rFonts w:hint="default"/>
        <w:lang w:val="tr-TR" w:eastAsia="en-US" w:bidi="ar-SA"/>
      </w:rPr>
    </w:lvl>
  </w:abstractNum>
  <w:abstractNum w:abstractNumId="16" w15:restartNumberingAfterBreak="0">
    <w:nsid w:val="206B565D"/>
    <w:multiLevelType w:val="hybridMultilevel"/>
    <w:tmpl w:val="F4F4D0D0"/>
    <w:lvl w:ilvl="0" w:tplc="3444A00E">
      <w:start w:val="1"/>
      <w:numFmt w:val="bullet"/>
      <w:lvlText w:val=""/>
      <w:lvlPicBulletId w:val="0"/>
      <w:lvlJc w:val="left"/>
      <w:pPr>
        <w:tabs>
          <w:tab w:val="num" w:pos="360"/>
        </w:tabs>
        <w:ind w:left="360" w:hanging="360"/>
      </w:pPr>
      <w:rPr>
        <w:rFonts w:ascii="Symbol" w:hAnsi="Symbol" w:hint="default"/>
      </w:rPr>
    </w:lvl>
    <w:lvl w:ilvl="1" w:tplc="E8C698A2" w:tentative="1">
      <w:start w:val="1"/>
      <w:numFmt w:val="bullet"/>
      <w:lvlText w:val=""/>
      <w:lvlPicBulletId w:val="0"/>
      <w:lvlJc w:val="left"/>
      <w:pPr>
        <w:tabs>
          <w:tab w:val="num" w:pos="1080"/>
        </w:tabs>
        <w:ind w:left="1080" w:hanging="360"/>
      </w:pPr>
      <w:rPr>
        <w:rFonts w:ascii="Symbol" w:hAnsi="Symbol" w:hint="default"/>
      </w:rPr>
    </w:lvl>
    <w:lvl w:ilvl="2" w:tplc="11C07462" w:tentative="1">
      <w:start w:val="1"/>
      <w:numFmt w:val="bullet"/>
      <w:lvlText w:val=""/>
      <w:lvlPicBulletId w:val="0"/>
      <w:lvlJc w:val="left"/>
      <w:pPr>
        <w:tabs>
          <w:tab w:val="num" w:pos="1800"/>
        </w:tabs>
        <w:ind w:left="1800" w:hanging="360"/>
      </w:pPr>
      <w:rPr>
        <w:rFonts w:ascii="Symbol" w:hAnsi="Symbol" w:hint="default"/>
      </w:rPr>
    </w:lvl>
    <w:lvl w:ilvl="3" w:tplc="599653B2" w:tentative="1">
      <w:start w:val="1"/>
      <w:numFmt w:val="bullet"/>
      <w:lvlText w:val=""/>
      <w:lvlPicBulletId w:val="0"/>
      <w:lvlJc w:val="left"/>
      <w:pPr>
        <w:tabs>
          <w:tab w:val="num" w:pos="2520"/>
        </w:tabs>
        <w:ind w:left="2520" w:hanging="360"/>
      </w:pPr>
      <w:rPr>
        <w:rFonts w:ascii="Symbol" w:hAnsi="Symbol" w:hint="default"/>
      </w:rPr>
    </w:lvl>
    <w:lvl w:ilvl="4" w:tplc="476E9608" w:tentative="1">
      <w:start w:val="1"/>
      <w:numFmt w:val="bullet"/>
      <w:lvlText w:val=""/>
      <w:lvlPicBulletId w:val="0"/>
      <w:lvlJc w:val="left"/>
      <w:pPr>
        <w:tabs>
          <w:tab w:val="num" w:pos="3240"/>
        </w:tabs>
        <w:ind w:left="3240" w:hanging="360"/>
      </w:pPr>
      <w:rPr>
        <w:rFonts w:ascii="Symbol" w:hAnsi="Symbol" w:hint="default"/>
      </w:rPr>
    </w:lvl>
    <w:lvl w:ilvl="5" w:tplc="22160C42" w:tentative="1">
      <w:start w:val="1"/>
      <w:numFmt w:val="bullet"/>
      <w:lvlText w:val=""/>
      <w:lvlPicBulletId w:val="0"/>
      <w:lvlJc w:val="left"/>
      <w:pPr>
        <w:tabs>
          <w:tab w:val="num" w:pos="3960"/>
        </w:tabs>
        <w:ind w:left="3960" w:hanging="360"/>
      </w:pPr>
      <w:rPr>
        <w:rFonts w:ascii="Symbol" w:hAnsi="Symbol" w:hint="default"/>
      </w:rPr>
    </w:lvl>
    <w:lvl w:ilvl="6" w:tplc="8D4E5576" w:tentative="1">
      <w:start w:val="1"/>
      <w:numFmt w:val="bullet"/>
      <w:lvlText w:val=""/>
      <w:lvlPicBulletId w:val="0"/>
      <w:lvlJc w:val="left"/>
      <w:pPr>
        <w:tabs>
          <w:tab w:val="num" w:pos="4680"/>
        </w:tabs>
        <w:ind w:left="4680" w:hanging="360"/>
      </w:pPr>
      <w:rPr>
        <w:rFonts w:ascii="Symbol" w:hAnsi="Symbol" w:hint="default"/>
      </w:rPr>
    </w:lvl>
    <w:lvl w:ilvl="7" w:tplc="ED5A461A" w:tentative="1">
      <w:start w:val="1"/>
      <w:numFmt w:val="bullet"/>
      <w:lvlText w:val=""/>
      <w:lvlPicBulletId w:val="0"/>
      <w:lvlJc w:val="left"/>
      <w:pPr>
        <w:tabs>
          <w:tab w:val="num" w:pos="5400"/>
        </w:tabs>
        <w:ind w:left="5400" w:hanging="360"/>
      </w:pPr>
      <w:rPr>
        <w:rFonts w:ascii="Symbol" w:hAnsi="Symbol" w:hint="default"/>
      </w:rPr>
    </w:lvl>
    <w:lvl w:ilvl="8" w:tplc="A5DC89FA" w:tentative="1">
      <w:start w:val="1"/>
      <w:numFmt w:val="bullet"/>
      <w:lvlText w:val=""/>
      <w:lvlPicBulletId w:val="0"/>
      <w:lvlJc w:val="left"/>
      <w:pPr>
        <w:tabs>
          <w:tab w:val="num" w:pos="6120"/>
        </w:tabs>
        <w:ind w:left="6120" w:hanging="360"/>
      </w:pPr>
      <w:rPr>
        <w:rFonts w:ascii="Symbol" w:hAnsi="Symbol" w:hint="default"/>
      </w:rPr>
    </w:lvl>
  </w:abstractNum>
  <w:abstractNum w:abstractNumId="17" w15:restartNumberingAfterBreak="0">
    <w:nsid w:val="21347C60"/>
    <w:multiLevelType w:val="multilevel"/>
    <w:tmpl w:val="DC8C7E98"/>
    <w:lvl w:ilvl="0">
      <w:start w:val="1"/>
      <w:numFmt w:val="decimal"/>
      <w:lvlText w:val="%1."/>
      <w:lvlJc w:val="left"/>
      <w:pPr>
        <w:ind w:left="1318" w:hanging="360"/>
        <w:jc w:val="right"/>
      </w:pPr>
      <w:rPr>
        <w:rFonts w:ascii="Cambria" w:eastAsia="Cambria" w:hAnsi="Cambria" w:cs="Cambria" w:hint="default"/>
        <w:b/>
        <w:bCs/>
        <w:spacing w:val="-1"/>
        <w:w w:val="100"/>
        <w:sz w:val="24"/>
        <w:szCs w:val="24"/>
        <w:lang w:val="tr-TR" w:eastAsia="en-US" w:bidi="ar-SA"/>
      </w:rPr>
    </w:lvl>
    <w:lvl w:ilvl="1">
      <w:start w:val="1"/>
      <w:numFmt w:val="decimal"/>
      <w:lvlText w:val="%1.%2."/>
      <w:lvlJc w:val="left"/>
      <w:pPr>
        <w:ind w:left="2138" w:hanging="720"/>
      </w:pPr>
      <w:rPr>
        <w:rFonts w:ascii="Cambria" w:eastAsia="Cambria" w:hAnsi="Cambria" w:cs="Cambria" w:hint="default"/>
        <w:spacing w:val="-1"/>
        <w:w w:val="100"/>
        <w:sz w:val="24"/>
        <w:szCs w:val="24"/>
        <w:lang w:val="tr-TR" w:eastAsia="en-US" w:bidi="ar-SA"/>
      </w:rPr>
    </w:lvl>
    <w:lvl w:ilvl="2">
      <w:start w:val="1"/>
      <w:numFmt w:val="decimal"/>
      <w:lvlText w:val="%1.%2.%3."/>
      <w:lvlJc w:val="left"/>
      <w:pPr>
        <w:ind w:left="2374" w:hanging="548"/>
      </w:pPr>
      <w:rPr>
        <w:rFonts w:ascii="Cambria" w:eastAsia="Cambria" w:hAnsi="Cambria" w:cs="Cambria" w:hint="default"/>
        <w:spacing w:val="-1"/>
        <w:w w:val="100"/>
        <w:sz w:val="22"/>
        <w:szCs w:val="22"/>
        <w:lang w:val="tr-TR" w:eastAsia="en-US" w:bidi="ar-SA"/>
      </w:rPr>
    </w:lvl>
    <w:lvl w:ilvl="3">
      <w:numFmt w:val="bullet"/>
      <w:lvlText w:val="•"/>
      <w:lvlJc w:val="left"/>
      <w:pPr>
        <w:ind w:left="2660" w:hanging="548"/>
      </w:pPr>
      <w:rPr>
        <w:rFonts w:hint="default"/>
        <w:lang w:val="tr-TR" w:eastAsia="en-US" w:bidi="ar-SA"/>
      </w:rPr>
    </w:lvl>
    <w:lvl w:ilvl="4">
      <w:numFmt w:val="bullet"/>
      <w:lvlText w:val="•"/>
      <w:lvlJc w:val="left"/>
      <w:pPr>
        <w:ind w:left="3858" w:hanging="548"/>
      </w:pPr>
      <w:rPr>
        <w:rFonts w:hint="default"/>
        <w:lang w:val="tr-TR" w:eastAsia="en-US" w:bidi="ar-SA"/>
      </w:rPr>
    </w:lvl>
    <w:lvl w:ilvl="5">
      <w:numFmt w:val="bullet"/>
      <w:lvlText w:val="•"/>
      <w:lvlJc w:val="left"/>
      <w:pPr>
        <w:ind w:left="5056" w:hanging="548"/>
      </w:pPr>
      <w:rPr>
        <w:rFonts w:hint="default"/>
        <w:lang w:val="tr-TR" w:eastAsia="en-US" w:bidi="ar-SA"/>
      </w:rPr>
    </w:lvl>
    <w:lvl w:ilvl="6">
      <w:numFmt w:val="bullet"/>
      <w:lvlText w:val="•"/>
      <w:lvlJc w:val="left"/>
      <w:pPr>
        <w:ind w:left="6254" w:hanging="548"/>
      </w:pPr>
      <w:rPr>
        <w:rFonts w:hint="default"/>
        <w:lang w:val="tr-TR" w:eastAsia="en-US" w:bidi="ar-SA"/>
      </w:rPr>
    </w:lvl>
    <w:lvl w:ilvl="7">
      <w:numFmt w:val="bullet"/>
      <w:lvlText w:val="•"/>
      <w:lvlJc w:val="left"/>
      <w:pPr>
        <w:ind w:left="7452" w:hanging="548"/>
      </w:pPr>
      <w:rPr>
        <w:rFonts w:hint="default"/>
        <w:lang w:val="tr-TR" w:eastAsia="en-US" w:bidi="ar-SA"/>
      </w:rPr>
    </w:lvl>
    <w:lvl w:ilvl="8">
      <w:numFmt w:val="bullet"/>
      <w:lvlText w:val="•"/>
      <w:lvlJc w:val="left"/>
      <w:pPr>
        <w:ind w:left="8650" w:hanging="548"/>
      </w:pPr>
      <w:rPr>
        <w:rFonts w:hint="default"/>
        <w:lang w:val="tr-TR" w:eastAsia="en-US" w:bidi="ar-SA"/>
      </w:rPr>
    </w:lvl>
  </w:abstractNum>
  <w:abstractNum w:abstractNumId="18" w15:restartNumberingAfterBreak="0">
    <w:nsid w:val="2611101E"/>
    <w:multiLevelType w:val="hybridMultilevel"/>
    <w:tmpl w:val="06D80304"/>
    <w:lvl w:ilvl="0" w:tplc="F5B6E97E">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42D67790">
      <w:numFmt w:val="bullet"/>
      <w:lvlText w:val="•"/>
      <w:lvlJc w:val="left"/>
      <w:pPr>
        <w:ind w:left="806" w:hanging="284"/>
      </w:pPr>
      <w:rPr>
        <w:rFonts w:hint="default"/>
        <w:lang w:val="tr-TR" w:eastAsia="en-US" w:bidi="ar-SA"/>
      </w:rPr>
    </w:lvl>
    <w:lvl w:ilvl="2" w:tplc="664E19FC">
      <w:numFmt w:val="bullet"/>
      <w:lvlText w:val="•"/>
      <w:lvlJc w:val="left"/>
      <w:pPr>
        <w:ind w:left="1313" w:hanging="284"/>
      </w:pPr>
      <w:rPr>
        <w:rFonts w:hint="default"/>
        <w:lang w:val="tr-TR" w:eastAsia="en-US" w:bidi="ar-SA"/>
      </w:rPr>
    </w:lvl>
    <w:lvl w:ilvl="3" w:tplc="3C9E0B32">
      <w:numFmt w:val="bullet"/>
      <w:lvlText w:val="•"/>
      <w:lvlJc w:val="left"/>
      <w:pPr>
        <w:ind w:left="1820" w:hanging="284"/>
      </w:pPr>
      <w:rPr>
        <w:rFonts w:hint="default"/>
        <w:lang w:val="tr-TR" w:eastAsia="en-US" w:bidi="ar-SA"/>
      </w:rPr>
    </w:lvl>
    <w:lvl w:ilvl="4" w:tplc="C034FF7E">
      <w:numFmt w:val="bullet"/>
      <w:lvlText w:val="•"/>
      <w:lvlJc w:val="left"/>
      <w:pPr>
        <w:ind w:left="2327" w:hanging="284"/>
      </w:pPr>
      <w:rPr>
        <w:rFonts w:hint="default"/>
        <w:lang w:val="tr-TR" w:eastAsia="en-US" w:bidi="ar-SA"/>
      </w:rPr>
    </w:lvl>
    <w:lvl w:ilvl="5" w:tplc="0E009B24">
      <w:numFmt w:val="bullet"/>
      <w:lvlText w:val="•"/>
      <w:lvlJc w:val="left"/>
      <w:pPr>
        <w:ind w:left="2834" w:hanging="284"/>
      </w:pPr>
      <w:rPr>
        <w:rFonts w:hint="default"/>
        <w:lang w:val="tr-TR" w:eastAsia="en-US" w:bidi="ar-SA"/>
      </w:rPr>
    </w:lvl>
    <w:lvl w:ilvl="6" w:tplc="401264F0">
      <w:numFmt w:val="bullet"/>
      <w:lvlText w:val="•"/>
      <w:lvlJc w:val="left"/>
      <w:pPr>
        <w:ind w:left="3340" w:hanging="284"/>
      </w:pPr>
      <w:rPr>
        <w:rFonts w:hint="default"/>
        <w:lang w:val="tr-TR" w:eastAsia="en-US" w:bidi="ar-SA"/>
      </w:rPr>
    </w:lvl>
    <w:lvl w:ilvl="7" w:tplc="E42A9AEA">
      <w:numFmt w:val="bullet"/>
      <w:lvlText w:val="•"/>
      <w:lvlJc w:val="left"/>
      <w:pPr>
        <w:ind w:left="3847" w:hanging="284"/>
      </w:pPr>
      <w:rPr>
        <w:rFonts w:hint="default"/>
        <w:lang w:val="tr-TR" w:eastAsia="en-US" w:bidi="ar-SA"/>
      </w:rPr>
    </w:lvl>
    <w:lvl w:ilvl="8" w:tplc="9730B292">
      <w:numFmt w:val="bullet"/>
      <w:lvlText w:val="•"/>
      <w:lvlJc w:val="left"/>
      <w:pPr>
        <w:ind w:left="4354" w:hanging="284"/>
      </w:pPr>
      <w:rPr>
        <w:rFonts w:hint="default"/>
        <w:lang w:val="tr-TR" w:eastAsia="en-US" w:bidi="ar-SA"/>
      </w:rPr>
    </w:lvl>
  </w:abstractNum>
  <w:abstractNum w:abstractNumId="19" w15:restartNumberingAfterBreak="0">
    <w:nsid w:val="27243DFF"/>
    <w:multiLevelType w:val="hybridMultilevel"/>
    <w:tmpl w:val="4EE879EA"/>
    <w:lvl w:ilvl="0" w:tplc="0C8E2236">
      <w:start w:val="1"/>
      <w:numFmt w:val="decimal"/>
      <w:lvlText w:val="%1."/>
      <w:lvlJc w:val="left"/>
      <w:pPr>
        <w:ind w:left="500" w:hanging="360"/>
      </w:pPr>
      <w:rPr>
        <w:rFonts w:ascii="Times New Roman" w:eastAsia="Calibri" w:hAnsi="Times New Roman" w:cs="Book Antiqua"/>
        <w:b/>
        <w:bCs/>
        <w:color w:val="auto"/>
      </w:rPr>
    </w:lvl>
    <w:lvl w:ilvl="1" w:tplc="041F0019" w:tentative="1">
      <w:start w:val="1"/>
      <w:numFmt w:val="lowerLetter"/>
      <w:lvlText w:val="%2."/>
      <w:lvlJc w:val="left"/>
      <w:pPr>
        <w:ind w:left="1438" w:hanging="360"/>
      </w:pPr>
    </w:lvl>
    <w:lvl w:ilvl="2" w:tplc="041F001B" w:tentative="1">
      <w:start w:val="1"/>
      <w:numFmt w:val="lowerRoman"/>
      <w:lvlText w:val="%3."/>
      <w:lvlJc w:val="right"/>
      <w:pPr>
        <w:ind w:left="2158" w:hanging="180"/>
      </w:pPr>
    </w:lvl>
    <w:lvl w:ilvl="3" w:tplc="041F000F" w:tentative="1">
      <w:start w:val="1"/>
      <w:numFmt w:val="decimal"/>
      <w:lvlText w:val="%4."/>
      <w:lvlJc w:val="left"/>
      <w:pPr>
        <w:ind w:left="2878" w:hanging="360"/>
      </w:pPr>
    </w:lvl>
    <w:lvl w:ilvl="4" w:tplc="041F0019" w:tentative="1">
      <w:start w:val="1"/>
      <w:numFmt w:val="lowerLetter"/>
      <w:lvlText w:val="%5."/>
      <w:lvlJc w:val="left"/>
      <w:pPr>
        <w:ind w:left="3598" w:hanging="360"/>
      </w:pPr>
    </w:lvl>
    <w:lvl w:ilvl="5" w:tplc="041F001B" w:tentative="1">
      <w:start w:val="1"/>
      <w:numFmt w:val="lowerRoman"/>
      <w:lvlText w:val="%6."/>
      <w:lvlJc w:val="right"/>
      <w:pPr>
        <w:ind w:left="4318" w:hanging="180"/>
      </w:pPr>
    </w:lvl>
    <w:lvl w:ilvl="6" w:tplc="041F000F" w:tentative="1">
      <w:start w:val="1"/>
      <w:numFmt w:val="decimal"/>
      <w:lvlText w:val="%7."/>
      <w:lvlJc w:val="left"/>
      <w:pPr>
        <w:ind w:left="5038" w:hanging="360"/>
      </w:pPr>
    </w:lvl>
    <w:lvl w:ilvl="7" w:tplc="041F0019" w:tentative="1">
      <w:start w:val="1"/>
      <w:numFmt w:val="lowerLetter"/>
      <w:lvlText w:val="%8."/>
      <w:lvlJc w:val="left"/>
      <w:pPr>
        <w:ind w:left="5758" w:hanging="360"/>
      </w:pPr>
    </w:lvl>
    <w:lvl w:ilvl="8" w:tplc="041F001B" w:tentative="1">
      <w:start w:val="1"/>
      <w:numFmt w:val="lowerRoman"/>
      <w:lvlText w:val="%9."/>
      <w:lvlJc w:val="right"/>
      <w:pPr>
        <w:ind w:left="6478" w:hanging="180"/>
      </w:pPr>
    </w:lvl>
  </w:abstractNum>
  <w:abstractNum w:abstractNumId="20" w15:restartNumberingAfterBreak="0">
    <w:nsid w:val="29BF3BFF"/>
    <w:multiLevelType w:val="hybridMultilevel"/>
    <w:tmpl w:val="E5548C80"/>
    <w:lvl w:ilvl="0" w:tplc="84D6A364">
      <w:start w:val="1"/>
      <w:numFmt w:val="bullet"/>
      <w:lvlText w:val=""/>
      <w:lvlPicBulletId w:val="0"/>
      <w:lvlJc w:val="left"/>
      <w:pPr>
        <w:tabs>
          <w:tab w:val="num" w:pos="360"/>
        </w:tabs>
        <w:ind w:left="360" w:hanging="360"/>
      </w:pPr>
      <w:rPr>
        <w:rFonts w:ascii="Symbol" w:hAnsi="Symbol" w:hint="default"/>
      </w:rPr>
    </w:lvl>
    <w:lvl w:ilvl="1" w:tplc="B1929F72" w:tentative="1">
      <w:start w:val="1"/>
      <w:numFmt w:val="bullet"/>
      <w:lvlText w:val=""/>
      <w:lvlPicBulletId w:val="0"/>
      <w:lvlJc w:val="left"/>
      <w:pPr>
        <w:tabs>
          <w:tab w:val="num" w:pos="1080"/>
        </w:tabs>
        <w:ind w:left="1080" w:hanging="360"/>
      </w:pPr>
      <w:rPr>
        <w:rFonts w:ascii="Symbol" w:hAnsi="Symbol" w:hint="default"/>
      </w:rPr>
    </w:lvl>
    <w:lvl w:ilvl="2" w:tplc="434C056E" w:tentative="1">
      <w:start w:val="1"/>
      <w:numFmt w:val="bullet"/>
      <w:lvlText w:val=""/>
      <w:lvlPicBulletId w:val="0"/>
      <w:lvlJc w:val="left"/>
      <w:pPr>
        <w:tabs>
          <w:tab w:val="num" w:pos="1800"/>
        </w:tabs>
        <w:ind w:left="1800" w:hanging="360"/>
      </w:pPr>
      <w:rPr>
        <w:rFonts w:ascii="Symbol" w:hAnsi="Symbol" w:hint="default"/>
      </w:rPr>
    </w:lvl>
    <w:lvl w:ilvl="3" w:tplc="9BCA3170" w:tentative="1">
      <w:start w:val="1"/>
      <w:numFmt w:val="bullet"/>
      <w:lvlText w:val=""/>
      <w:lvlPicBulletId w:val="0"/>
      <w:lvlJc w:val="left"/>
      <w:pPr>
        <w:tabs>
          <w:tab w:val="num" w:pos="2520"/>
        </w:tabs>
        <w:ind w:left="2520" w:hanging="360"/>
      </w:pPr>
      <w:rPr>
        <w:rFonts w:ascii="Symbol" w:hAnsi="Symbol" w:hint="default"/>
      </w:rPr>
    </w:lvl>
    <w:lvl w:ilvl="4" w:tplc="E0A0FEE6" w:tentative="1">
      <w:start w:val="1"/>
      <w:numFmt w:val="bullet"/>
      <w:lvlText w:val=""/>
      <w:lvlPicBulletId w:val="0"/>
      <w:lvlJc w:val="left"/>
      <w:pPr>
        <w:tabs>
          <w:tab w:val="num" w:pos="3240"/>
        </w:tabs>
        <w:ind w:left="3240" w:hanging="360"/>
      </w:pPr>
      <w:rPr>
        <w:rFonts w:ascii="Symbol" w:hAnsi="Symbol" w:hint="default"/>
      </w:rPr>
    </w:lvl>
    <w:lvl w:ilvl="5" w:tplc="41CEE438" w:tentative="1">
      <w:start w:val="1"/>
      <w:numFmt w:val="bullet"/>
      <w:lvlText w:val=""/>
      <w:lvlPicBulletId w:val="0"/>
      <w:lvlJc w:val="left"/>
      <w:pPr>
        <w:tabs>
          <w:tab w:val="num" w:pos="3960"/>
        </w:tabs>
        <w:ind w:left="3960" w:hanging="360"/>
      </w:pPr>
      <w:rPr>
        <w:rFonts w:ascii="Symbol" w:hAnsi="Symbol" w:hint="default"/>
      </w:rPr>
    </w:lvl>
    <w:lvl w:ilvl="6" w:tplc="C2E44ABA" w:tentative="1">
      <w:start w:val="1"/>
      <w:numFmt w:val="bullet"/>
      <w:lvlText w:val=""/>
      <w:lvlPicBulletId w:val="0"/>
      <w:lvlJc w:val="left"/>
      <w:pPr>
        <w:tabs>
          <w:tab w:val="num" w:pos="4680"/>
        </w:tabs>
        <w:ind w:left="4680" w:hanging="360"/>
      </w:pPr>
      <w:rPr>
        <w:rFonts w:ascii="Symbol" w:hAnsi="Symbol" w:hint="default"/>
      </w:rPr>
    </w:lvl>
    <w:lvl w:ilvl="7" w:tplc="2C92341E" w:tentative="1">
      <w:start w:val="1"/>
      <w:numFmt w:val="bullet"/>
      <w:lvlText w:val=""/>
      <w:lvlPicBulletId w:val="0"/>
      <w:lvlJc w:val="left"/>
      <w:pPr>
        <w:tabs>
          <w:tab w:val="num" w:pos="5400"/>
        </w:tabs>
        <w:ind w:left="5400" w:hanging="360"/>
      </w:pPr>
      <w:rPr>
        <w:rFonts w:ascii="Symbol" w:hAnsi="Symbol" w:hint="default"/>
      </w:rPr>
    </w:lvl>
    <w:lvl w:ilvl="8" w:tplc="D4F69144" w:tentative="1">
      <w:start w:val="1"/>
      <w:numFmt w:val="bullet"/>
      <w:lvlText w:val=""/>
      <w:lvlPicBulletId w:val="0"/>
      <w:lvlJc w:val="left"/>
      <w:pPr>
        <w:tabs>
          <w:tab w:val="num" w:pos="6120"/>
        </w:tabs>
        <w:ind w:left="6120" w:hanging="360"/>
      </w:pPr>
      <w:rPr>
        <w:rFonts w:ascii="Symbol" w:hAnsi="Symbol" w:hint="default"/>
      </w:rPr>
    </w:lvl>
  </w:abstractNum>
  <w:abstractNum w:abstractNumId="21" w15:restartNumberingAfterBreak="0">
    <w:nsid w:val="2C7361BB"/>
    <w:multiLevelType w:val="multilevel"/>
    <w:tmpl w:val="BC383DA0"/>
    <w:lvl w:ilvl="0">
      <w:start w:val="2"/>
      <w:numFmt w:val="decimal"/>
      <w:lvlText w:val="%1"/>
      <w:lvlJc w:val="left"/>
      <w:pPr>
        <w:ind w:left="1711" w:hanging="754"/>
      </w:pPr>
      <w:rPr>
        <w:rFonts w:hint="default"/>
        <w:lang w:val="tr-TR" w:eastAsia="en-US" w:bidi="ar-SA"/>
      </w:rPr>
    </w:lvl>
    <w:lvl w:ilvl="1">
      <w:start w:val="7"/>
      <w:numFmt w:val="decimal"/>
      <w:lvlText w:val="%1.%2"/>
      <w:lvlJc w:val="left"/>
      <w:pPr>
        <w:ind w:left="1711" w:hanging="754"/>
      </w:pPr>
      <w:rPr>
        <w:rFonts w:hint="default"/>
        <w:lang w:val="tr-TR" w:eastAsia="en-US" w:bidi="ar-SA"/>
      </w:rPr>
    </w:lvl>
    <w:lvl w:ilvl="2">
      <w:start w:val="2"/>
      <w:numFmt w:val="decimal"/>
      <w:lvlText w:val="%1.%2.%3."/>
      <w:lvlJc w:val="left"/>
      <w:pPr>
        <w:ind w:left="754" w:hanging="754"/>
      </w:pPr>
      <w:rPr>
        <w:rFonts w:ascii="Cambria" w:eastAsia="Cambria" w:hAnsi="Cambria" w:cs="Cambria" w:hint="default"/>
        <w:b/>
        <w:bCs/>
        <w:spacing w:val="-1"/>
        <w:w w:val="100"/>
        <w:sz w:val="28"/>
        <w:szCs w:val="28"/>
        <w:lang w:val="tr-TR" w:eastAsia="en-US" w:bidi="ar-SA"/>
      </w:rPr>
    </w:lvl>
    <w:lvl w:ilvl="3">
      <w:numFmt w:val="bullet"/>
      <w:lvlText w:val=""/>
      <w:lvlJc w:val="left"/>
      <w:pPr>
        <w:ind w:left="1678" w:hanging="360"/>
      </w:pPr>
      <w:rPr>
        <w:rFonts w:ascii="Symbol" w:eastAsia="Symbol" w:hAnsi="Symbol" w:cs="Symbol" w:hint="default"/>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22" w15:restartNumberingAfterBreak="0">
    <w:nsid w:val="302F3E1D"/>
    <w:multiLevelType w:val="hybridMultilevel"/>
    <w:tmpl w:val="47C838B2"/>
    <w:lvl w:ilvl="0" w:tplc="812AC100">
      <w:start w:val="1"/>
      <w:numFmt w:val="bullet"/>
      <w:lvlText w:val=""/>
      <w:lvlPicBulletId w:val="0"/>
      <w:lvlJc w:val="left"/>
      <w:pPr>
        <w:tabs>
          <w:tab w:val="num" w:pos="360"/>
        </w:tabs>
        <w:ind w:left="360" w:hanging="360"/>
      </w:pPr>
      <w:rPr>
        <w:rFonts w:ascii="Symbol" w:hAnsi="Symbol" w:hint="default"/>
      </w:rPr>
    </w:lvl>
    <w:lvl w:ilvl="1" w:tplc="C256F880" w:tentative="1">
      <w:start w:val="1"/>
      <w:numFmt w:val="bullet"/>
      <w:lvlText w:val=""/>
      <w:lvlPicBulletId w:val="0"/>
      <w:lvlJc w:val="left"/>
      <w:pPr>
        <w:tabs>
          <w:tab w:val="num" w:pos="1080"/>
        </w:tabs>
        <w:ind w:left="1080" w:hanging="360"/>
      </w:pPr>
      <w:rPr>
        <w:rFonts w:ascii="Symbol" w:hAnsi="Symbol" w:hint="default"/>
      </w:rPr>
    </w:lvl>
    <w:lvl w:ilvl="2" w:tplc="E562856E" w:tentative="1">
      <w:start w:val="1"/>
      <w:numFmt w:val="bullet"/>
      <w:lvlText w:val=""/>
      <w:lvlPicBulletId w:val="0"/>
      <w:lvlJc w:val="left"/>
      <w:pPr>
        <w:tabs>
          <w:tab w:val="num" w:pos="1800"/>
        </w:tabs>
        <w:ind w:left="1800" w:hanging="360"/>
      </w:pPr>
      <w:rPr>
        <w:rFonts w:ascii="Symbol" w:hAnsi="Symbol" w:hint="default"/>
      </w:rPr>
    </w:lvl>
    <w:lvl w:ilvl="3" w:tplc="2F068318" w:tentative="1">
      <w:start w:val="1"/>
      <w:numFmt w:val="bullet"/>
      <w:lvlText w:val=""/>
      <w:lvlPicBulletId w:val="0"/>
      <w:lvlJc w:val="left"/>
      <w:pPr>
        <w:tabs>
          <w:tab w:val="num" w:pos="2520"/>
        </w:tabs>
        <w:ind w:left="2520" w:hanging="360"/>
      </w:pPr>
      <w:rPr>
        <w:rFonts w:ascii="Symbol" w:hAnsi="Symbol" w:hint="default"/>
      </w:rPr>
    </w:lvl>
    <w:lvl w:ilvl="4" w:tplc="B680F176" w:tentative="1">
      <w:start w:val="1"/>
      <w:numFmt w:val="bullet"/>
      <w:lvlText w:val=""/>
      <w:lvlPicBulletId w:val="0"/>
      <w:lvlJc w:val="left"/>
      <w:pPr>
        <w:tabs>
          <w:tab w:val="num" w:pos="3240"/>
        </w:tabs>
        <w:ind w:left="3240" w:hanging="360"/>
      </w:pPr>
      <w:rPr>
        <w:rFonts w:ascii="Symbol" w:hAnsi="Symbol" w:hint="default"/>
      </w:rPr>
    </w:lvl>
    <w:lvl w:ilvl="5" w:tplc="BFDCD328" w:tentative="1">
      <w:start w:val="1"/>
      <w:numFmt w:val="bullet"/>
      <w:lvlText w:val=""/>
      <w:lvlPicBulletId w:val="0"/>
      <w:lvlJc w:val="left"/>
      <w:pPr>
        <w:tabs>
          <w:tab w:val="num" w:pos="3960"/>
        </w:tabs>
        <w:ind w:left="3960" w:hanging="360"/>
      </w:pPr>
      <w:rPr>
        <w:rFonts w:ascii="Symbol" w:hAnsi="Symbol" w:hint="default"/>
      </w:rPr>
    </w:lvl>
    <w:lvl w:ilvl="6" w:tplc="24AC571E" w:tentative="1">
      <w:start w:val="1"/>
      <w:numFmt w:val="bullet"/>
      <w:lvlText w:val=""/>
      <w:lvlPicBulletId w:val="0"/>
      <w:lvlJc w:val="left"/>
      <w:pPr>
        <w:tabs>
          <w:tab w:val="num" w:pos="4680"/>
        </w:tabs>
        <w:ind w:left="4680" w:hanging="360"/>
      </w:pPr>
      <w:rPr>
        <w:rFonts w:ascii="Symbol" w:hAnsi="Symbol" w:hint="default"/>
      </w:rPr>
    </w:lvl>
    <w:lvl w:ilvl="7" w:tplc="8EFA9BF0" w:tentative="1">
      <w:start w:val="1"/>
      <w:numFmt w:val="bullet"/>
      <w:lvlText w:val=""/>
      <w:lvlPicBulletId w:val="0"/>
      <w:lvlJc w:val="left"/>
      <w:pPr>
        <w:tabs>
          <w:tab w:val="num" w:pos="5400"/>
        </w:tabs>
        <w:ind w:left="5400" w:hanging="360"/>
      </w:pPr>
      <w:rPr>
        <w:rFonts w:ascii="Symbol" w:hAnsi="Symbol" w:hint="default"/>
      </w:rPr>
    </w:lvl>
    <w:lvl w:ilvl="8" w:tplc="DB3068A4" w:tentative="1">
      <w:start w:val="1"/>
      <w:numFmt w:val="bullet"/>
      <w:lvlText w:val=""/>
      <w:lvlPicBulletId w:val="0"/>
      <w:lvlJc w:val="left"/>
      <w:pPr>
        <w:tabs>
          <w:tab w:val="num" w:pos="6120"/>
        </w:tabs>
        <w:ind w:left="6120" w:hanging="360"/>
      </w:pPr>
      <w:rPr>
        <w:rFonts w:ascii="Symbol" w:hAnsi="Symbol" w:hint="default"/>
      </w:rPr>
    </w:lvl>
  </w:abstractNum>
  <w:abstractNum w:abstractNumId="23" w15:restartNumberingAfterBreak="0">
    <w:nsid w:val="314A2013"/>
    <w:multiLevelType w:val="hybridMultilevel"/>
    <w:tmpl w:val="6C8E179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15:restartNumberingAfterBreak="0">
    <w:nsid w:val="36150B12"/>
    <w:multiLevelType w:val="multilevel"/>
    <w:tmpl w:val="24E0037E"/>
    <w:lvl w:ilvl="0">
      <w:start w:val="2"/>
      <w:numFmt w:val="decimal"/>
      <w:lvlText w:val="%1"/>
      <w:lvlJc w:val="left"/>
      <w:pPr>
        <w:ind w:left="1556" w:hanging="598"/>
      </w:pPr>
      <w:rPr>
        <w:rFonts w:hint="default"/>
        <w:lang w:val="tr-TR" w:eastAsia="en-US" w:bidi="ar-SA"/>
      </w:rPr>
    </w:lvl>
    <w:lvl w:ilvl="1">
      <w:start w:val="1"/>
      <w:numFmt w:val="decimal"/>
      <w:lvlText w:val="%1.%2."/>
      <w:lvlJc w:val="left"/>
      <w:pPr>
        <w:ind w:left="1449" w:hanging="598"/>
        <w:jc w:val="right"/>
      </w:pPr>
      <w:rPr>
        <w:rFonts w:ascii="Cambria" w:eastAsia="Cambria" w:hAnsi="Cambria" w:cs="Cambria" w:hint="default"/>
        <w:b/>
        <w:bCs/>
        <w:w w:val="99"/>
        <w:sz w:val="32"/>
        <w:szCs w:val="32"/>
        <w:lang w:val="tr-TR" w:eastAsia="en-US" w:bidi="ar-SA"/>
      </w:rPr>
    </w:lvl>
    <w:lvl w:ilvl="2">
      <w:numFmt w:val="bullet"/>
      <w:lvlText w:val=""/>
      <w:lvlJc w:val="left"/>
      <w:pPr>
        <w:ind w:left="1678" w:hanging="360"/>
      </w:pPr>
      <w:rPr>
        <w:rFonts w:ascii="Symbol" w:eastAsia="Symbol" w:hAnsi="Symbol" w:cs="Symbol" w:hint="default"/>
        <w:w w:val="100"/>
        <w:sz w:val="24"/>
        <w:szCs w:val="24"/>
        <w:lang w:val="tr-TR" w:eastAsia="en-US" w:bidi="ar-SA"/>
      </w:rPr>
    </w:lvl>
    <w:lvl w:ilvl="3">
      <w:numFmt w:val="bullet"/>
      <w:lvlText w:val="•"/>
      <w:lvlJc w:val="left"/>
      <w:pPr>
        <w:ind w:left="3761" w:hanging="360"/>
      </w:pPr>
      <w:rPr>
        <w:rFonts w:hint="default"/>
        <w:lang w:val="tr-TR" w:eastAsia="en-US" w:bidi="ar-SA"/>
      </w:rPr>
    </w:lvl>
    <w:lvl w:ilvl="4">
      <w:numFmt w:val="bullet"/>
      <w:lvlText w:val="•"/>
      <w:lvlJc w:val="left"/>
      <w:pPr>
        <w:ind w:left="4802" w:hanging="360"/>
      </w:pPr>
      <w:rPr>
        <w:rFonts w:hint="default"/>
        <w:lang w:val="tr-TR" w:eastAsia="en-US" w:bidi="ar-SA"/>
      </w:rPr>
    </w:lvl>
    <w:lvl w:ilvl="5">
      <w:numFmt w:val="bullet"/>
      <w:lvlText w:val="•"/>
      <w:lvlJc w:val="left"/>
      <w:pPr>
        <w:ind w:left="5842" w:hanging="360"/>
      </w:pPr>
      <w:rPr>
        <w:rFonts w:hint="default"/>
        <w:lang w:val="tr-TR" w:eastAsia="en-US" w:bidi="ar-SA"/>
      </w:rPr>
    </w:lvl>
    <w:lvl w:ilvl="6">
      <w:numFmt w:val="bullet"/>
      <w:lvlText w:val="•"/>
      <w:lvlJc w:val="left"/>
      <w:pPr>
        <w:ind w:left="6883" w:hanging="360"/>
      </w:pPr>
      <w:rPr>
        <w:rFonts w:hint="default"/>
        <w:lang w:val="tr-TR" w:eastAsia="en-US" w:bidi="ar-SA"/>
      </w:rPr>
    </w:lvl>
    <w:lvl w:ilvl="7">
      <w:numFmt w:val="bullet"/>
      <w:lvlText w:val="•"/>
      <w:lvlJc w:val="left"/>
      <w:pPr>
        <w:ind w:left="7924" w:hanging="360"/>
      </w:pPr>
      <w:rPr>
        <w:rFonts w:hint="default"/>
        <w:lang w:val="tr-TR" w:eastAsia="en-US" w:bidi="ar-SA"/>
      </w:rPr>
    </w:lvl>
    <w:lvl w:ilvl="8">
      <w:numFmt w:val="bullet"/>
      <w:lvlText w:val="•"/>
      <w:lvlJc w:val="left"/>
      <w:pPr>
        <w:ind w:left="8964" w:hanging="360"/>
      </w:pPr>
      <w:rPr>
        <w:rFonts w:hint="default"/>
        <w:lang w:val="tr-TR" w:eastAsia="en-US" w:bidi="ar-SA"/>
      </w:rPr>
    </w:lvl>
  </w:abstractNum>
  <w:abstractNum w:abstractNumId="25" w15:restartNumberingAfterBreak="0">
    <w:nsid w:val="393B42F7"/>
    <w:multiLevelType w:val="hybridMultilevel"/>
    <w:tmpl w:val="9886DC80"/>
    <w:lvl w:ilvl="0" w:tplc="C9987A0E">
      <w:start w:val="1"/>
      <w:numFmt w:val="bullet"/>
      <w:lvlText w:val=""/>
      <w:lvlPicBulletId w:val="0"/>
      <w:lvlJc w:val="left"/>
      <w:pPr>
        <w:tabs>
          <w:tab w:val="num" w:pos="360"/>
        </w:tabs>
        <w:ind w:left="360" w:hanging="360"/>
      </w:pPr>
      <w:rPr>
        <w:rFonts w:ascii="Symbol" w:hAnsi="Symbol" w:hint="default"/>
      </w:rPr>
    </w:lvl>
    <w:lvl w:ilvl="1" w:tplc="F226535A" w:tentative="1">
      <w:start w:val="1"/>
      <w:numFmt w:val="bullet"/>
      <w:lvlText w:val=""/>
      <w:lvlPicBulletId w:val="0"/>
      <w:lvlJc w:val="left"/>
      <w:pPr>
        <w:tabs>
          <w:tab w:val="num" w:pos="1080"/>
        </w:tabs>
        <w:ind w:left="1080" w:hanging="360"/>
      </w:pPr>
      <w:rPr>
        <w:rFonts w:ascii="Symbol" w:hAnsi="Symbol" w:hint="default"/>
      </w:rPr>
    </w:lvl>
    <w:lvl w:ilvl="2" w:tplc="F39AF22E" w:tentative="1">
      <w:start w:val="1"/>
      <w:numFmt w:val="bullet"/>
      <w:lvlText w:val=""/>
      <w:lvlPicBulletId w:val="0"/>
      <w:lvlJc w:val="left"/>
      <w:pPr>
        <w:tabs>
          <w:tab w:val="num" w:pos="1800"/>
        </w:tabs>
        <w:ind w:left="1800" w:hanging="360"/>
      </w:pPr>
      <w:rPr>
        <w:rFonts w:ascii="Symbol" w:hAnsi="Symbol" w:hint="default"/>
      </w:rPr>
    </w:lvl>
    <w:lvl w:ilvl="3" w:tplc="620A7D10" w:tentative="1">
      <w:start w:val="1"/>
      <w:numFmt w:val="bullet"/>
      <w:lvlText w:val=""/>
      <w:lvlPicBulletId w:val="0"/>
      <w:lvlJc w:val="left"/>
      <w:pPr>
        <w:tabs>
          <w:tab w:val="num" w:pos="2520"/>
        </w:tabs>
        <w:ind w:left="2520" w:hanging="360"/>
      </w:pPr>
      <w:rPr>
        <w:rFonts w:ascii="Symbol" w:hAnsi="Symbol" w:hint="default"/>
      </w:rPr>
    </w:lvl>
    <w:lvl w:ilvl="4" w:tplc="419ECEEE" w:tentative="1">
      <w:start w:val="1"/>
      <w:numFmt w:val="bullet"/>
      <w:lvlText w:val=""/>
      <w:lvlPicBulletId w:val="0"/>
      <w:lvlJc w:val="left"/>
      <w:pPr>
        <w:tabs>
          <w:tab w:val="num" w:pos="3240"/>
        </w:tabs>
        <w:ind w:left="3240" w:hanging="360"/>
      </w:pPr>
      <w:rPr>
        <w:rFonts w:ascii="Symbol" w:hAnsi="Symbol" w:hint="default"/>
      </w:rPr>
    </w:lvl>
    <w:lvl w:ilvl="5" w:tplc="28DCDE44" w:tentative="1">
      <w:start w:val="1"/>
      <w:numFmt w:val="bullet"/>
      <w:lvlText w:val=""/>
      <w:lvlPicBulletId w:val="0"/>
      <w:lvlJc w:val="left"/>
      <w:pPr>
        <w:tabs>
          <w:tab w:val="num" w:pos="3960"/>
        </w:tabs>
        <w:ind w:left="3960" w:hanging="360"/>
      </w:pPr>
      <w:rPr>
        <w:rFonts w:ascii="Symbol" w:hAnsi="Symbol" w:hint="default"/>
      </w:rPr>
    </w:lvl>
    <w:lvl w:ilvl="6" w:tplc="94AAE374" w:tentative="1">
      <w:start w:val="1"/>
      <w:numFmt w:val="bullet"/>
      <w:lvlText w:val=""/>
      <w:lvlPicBulletId w:val="0"/>
      <w:lvlJc w:val="left"/>
      <w:pPr>
        <w:tabs>
          <w:tab w:val="num" w:pos="4680"/>
        </w:tabs>
        <w:ind w:left="4680" w:hanging="360"/>
      </w:pPr>
      <w:rPr>
        <w:rFonts w:ascii="Symbol" w:hAnsi="Symbol" w:hint="default"/>
      </w:rPr>
    </w:lvl>
    <w:lvl w:ilvl="7" w:tplc="68F6001A" w:tentative="1">
      <w:start w:val="1"/>
      <w:numFmt w:val="bullet"/>
      <w:lvlText w:val=""/>
      <w:lvlPicBulletId w:val="0"/>
      <w:lvlJc w:val="left"/>
      <w:pPr>
        <w:tabs>
          <w:tab w:val="num" w:pos="5400"/>
        </w:tabs>
        <w:ind w:left="5400" w:hanging="360"/>
      </w:pPr>
      <w:rPr>
        <w:rFonts w:ascii="Symbol" w:hAnsi="Symbol" w:hint="default"/>
      </w:rPr>
    </w:lvl>
    <w:lvl w:ilvl="8" w:tplc="2200CB98" w:tentative="1">
      <w:start w:val="1"/>
      <w:numFmt w:val="bullet"/>
      <w:lvlText w:val=""/>
      <w:lvlPicBulletId w:val="0"/>
      <w:lvlJc w:val="left"/>
      <w:pPr>
        <w:tabs>
          <w:tab w:val="num" w:pos="6120"/>
        </w:tabs>
        <w:ind w:left="6120" w:hanging="360"/>
      </w:pPr>
      <w:rPr>
        <w:rFonts w:ascii="Symbol" w:hAnsi="Symbol" w:hint="default"/>
      </w:rPr>
    </w:lvl>
  </w:abstractNum>
  <w:abstractNum w:abstractNumId="26" w15:restartNumberingAfterBreak="0">
    <w:nsid w:val="3C4444C3"/>
    <w:multiLevelType w:val="hybridMultilevel"/>
    <w:tmpl w:val="5A8C0A50"/>
    <w:lvl w:ilvl="0" w:tplc="DB1AEEE2">
      <w:start w:val="1"/>
      <w:numFmt w:val="bullet"/>
      <w:lvlText w:val=""/>
      <w:lvlPicBulletId w:val="0"/>
      <w:lvlJc w:val="left"/>
      <w:pPr>
        <w:tabs>
          <w:tab w:val="num" w:pos="360"/>
        </w:tabs>
        <w:ind w:left="360" w:hanging="360"/>
      </w:pPr>
      <w:rPr>
        <w:rFonts w:ascii="Symbol" w:hAnsi="Symbol" w:hint="default"/>
      </w:rPr>
    </w:lvl>
    <w:lvl w:ilvl="1" w:tplc="E5CEA778" w:tentative="1">
      <w:start w:val="1"/>
      <w:numFmt w:val="bullet"/>
      <w:lvlText w:val=""/>
      <w:lvlPicBulletId w:val="0"/>
      <w:lvlJc w:val="left"/>
      <w:pPr>
        <w:tabs>
          <w:tab w:val="num" w:pos="1080"/>
        </w:tabs>
        <w:ind w:left="1080" w:hanging="360"/>
      </w:pPr>
      <w:rPr>
        <w:rFonts w:ascii="Symbol" w:hAnsi="Symbol" w:hint="default"/>
      </w:rPr>
    </w:lvl>
    <w:lvl w:ilvl="2" w:tplc="59487A76" w:tentative="1">
      <w:start w:val="1"/>
      <w:numFmt w:val="bullet"/>
      <w:lvlText w:val=""/>
      <w:lvlPicBulletId w:val="0"/>
      <w:lvlJc w:val="left"/>
      <w:pPr>
        <w:tabs>
          <w:tab w:val="num" w:pos="1800"/>
        </w:tabs>
        <w:ind w:left="1800" w:hanging="360"/>
      </w:pPr>
      <w:rPr>
        <w:rFonts w:ascii="Symbol" w:hAnsi="Symbol" w:hint="default"/>
      </w:rPr>
    </w:lvl>
    <w:lvl w:ilvl="3" w:tplc="7688CB4A" w:tentative="1">
      <w:start w:val="1"/>
      <w:numFmt w:val="bullet"/>
      <w:lvlText w:val=""/>
      <w:lvlPicBulletId w:val="0"/>
      <w:lvlJc w:val="left"/>
      <w:pPr>
        <w:tabs>
          <w:tab w:val="num" w:pos="2520"/>
        </w:tabs>
        <w:ind w:left="2520" w:hanging="360"/>
      </w:pPr>
      <w:rPr>
        <w:rFonts w:ascii="Symbol" w:hAnsi="Symbol" w:hint="default"/>
      </w:rPr>
    </w:lvl>
    <w:lvl w:ilvl="4" w:tplc="6ABE7848" w:tentative="1">
      <w:start w:val="1"/>
      <w:numFmt w:val="bullet"/>
      <w:lvlText w:val=""/>
      <w:lvlPicBulletId w:val="0"/>
      <w:lvlJc w:val="left"/>
      <w:pPr>
        <w:tabs>
          <w:tab w:val="num" w:pos="3240"/>
        </w:tabs>
        <w:ind w:left="3240" w:hanging="360"/>
      </w:pPr>
      <w:rPr>
        <w:rFonts w:ascii="Symbol" w:hAnsi="Symbol" w:hint="default"/>
      </w:rPr>
    </w:lvl>
    <w:lvl w:ilvl="5" w:tplc="04CEA9F8" w:tentative="1">
      <w:start w:val="1"/>
      <w:numFmt w:val="bullet"/>
      <w:lvlText w:val=""/>
      <w:lvlPicBulletId w:val="0"/>
      <w:lvlJc w:val="left"/>
      <w:pPr>
        <w:tabs>
          <w:tab w:val="num" w:pos="3960"/>
        </w:tabs>
        <w:ind w:left="3960" w:hanging="360"/>
      </w:pPr>
      <w:rPr>
        <w:rFonts w:ascii="Symbol" w:hAnsi="Symbol" w:hint="default"/>
      </w:rPr>
    </w:lvl>
    <w:lvl w:ilvl="6" w:tplc="4312715A" w:tentative="1">
      <w:start w:val="1"/>
      <w:numFmt w:val="bullet"/>
      <w:lvlText w:val=""/>
      <w:lvlPicBulletId w:val="0"/>
      <w:lvlJc w:val="left"/>
      <w:pPr>
        <w:tabs>
          <w:tab w:val="num" w:pos="4680"/>
        </w:tabs>
        <w:ind w:left="4680" w:hanging="360"/>
      </w:pPr>
      <w:rPr>
        <w:rFonts w:ascii="Symbol" w:hAnsi="Symbol" w:hint="default"/>
      </w:rPr>
    </w:lvl>
    <w:lvl w:ilvl="7" w:tplc="00D8B296" w:tentative="1">
      <w:start w:val="1"/>
      <w:numFmt w:val="bullet"/>
      <w:lvlText w:val=""/>
      <w:lvlPicBulletId w:val="0"/>
      <w:lvlJc w:val="left"/>
      <w:pPr>
        <w:tabs>
          <w:tab w:val="num" w:pos="5400"/>
        </w:tabs>
        <w:ind w:left="5400" w:hanging="360"/>
      </w:pPr>
      <w:rPr>
        <w:rFonts w:ascii="Symbol" w:hAnsi="Symbol" w:hint="default"/>
      </w:rPr>
    </w:lvl>
    <w:lvl w:ilvl="8" w:tplc="DB222620" w:tentative="1">
      <w:start w:val="1"/>
      <w:numFmt w:val="bullet"/>
      <w:lvlText w:val=""/>
      <w:lvlPicBulletId w:val="0"/>
      <w:lvlJc w:val="left"/>
      <w:pPr>
        <w:tabs>
          <w:tab w:val="num" w:pos="6120"/>
        </w:tabs>
        <w:ind w:left="6120" w:hanging="360"/>
      </w:pPr>
      <w:rPr>
        <w:rFonts w:ascii="Symbol" w:hAnsi="Symbol" w:hint="default"/>
      </w:rPr>
    </w:lvl>
  </w:abstractNum>
  <w:abstractNum w:abstractNumId="27" w15:restartNumberingAfterBreak="0">
    <w:nsid w:val="3D4003DB"/>
    <w:multiLevelType w:val="hybridMultilevel"/>
    <w:tmpl w:val="6BD41896"/>
    <w:lvl w:ilvl="0" w:tplc="70445D20">
      <w:start w:val="1"/>
      <w:numFmt w:val="decimal"/>
      <w:lvlText w:val="%1."/>
      <w:lvlJc w:val="left"/>
      <w:pPr>
        <w:ind w:left="720" w:hanging="360"/>
      </w:pPr>
      <w:rPr>
        <w:rFonts w:cs="Times New Roman"/>
        <w:b/>
      </w:rPr>
    </w:lvl>
    <w:lvl w:ilvl="1" w:tplc="041F0003" w:tentative="1">
      <w:start w:val="1"/>
      <w:numFmt w:val="lowerLetter"/>
      <w:lvlText w:val="%2."/>
      <w:lvlJc w:val="left"/>
      <w:pPr>
        <w:ind w:left="1440" w:hanging="360"/>
      </w:pPr>
      <w:rPr>
        <w:rFonts w:cs="Times New Roman"/>
      </w:rPr>
    </w:lvl>
    <w:lvl w:ilvl="2" w:tplc="041F0005" w:tentative="1">
      <w:start w:val="1"/>
      <w:numFmt w:val="lowerRoman"/>
      <w:lvlText w:val="%3."/>
      <w:lvlJc w:val="right"/>
      <w:pPr>
        <w:ind w:left="2160" w:hanging="180"/>
      </w:pPr>
      <w:rPr>
        <w:rFonts w:cs="Times New Roman"/>
      </w:rPr>
    </w:lvl>
    <w:lvl w:ilvl="3" w:tplc="041F0001" w:tentative="1">
      <w:start w:val="1"/>
      <w:numFmt w:val="decimal"/>
      <w:lvlText w:val="%4."/>
      <w:lvlJc w:val="left"/>
      <w:pPr>
        <w:ind w:left="2880" w:hanging="360"/>
      </w:pPr>
      <w:rPr>
        <w:rFonts w:cs="Times New Roman"/>
      </w:rPr>
    </w:lvl>
    <w:lvl w:ilvl="4" w:tplc="041F0003" w:tentative="1">
      <w:start w:val="1"/>
      <w:numFmt w:val="lowerLetter"/>
      <w:lvlText w:val="%5."/>
      <w:lvlJc w:val="left"/>
      <w:pPr>
        <w:ind w:left="3600" w:hanging="360"/>
      </w:pPr>
      <w:rPr>
        <w:rFonts w:cs="Times New Roman"/>
      </w:rPr>
    </w:lvl>
    <w:lvl w:ilvl="5" w:tplc="041F0005" w:tentative="1">
      <w:start w:val="1"/>
      <w:numFmt w:val="lowerRoman"/>
      <w:lvlText w:val="%6."/>
      <w:lvlJc w:val="right"/>
      <w:pPr>
        <w:ind w:left="4320" w:hanging="180"/>
      </w:pPr>
      <w:rPr>
        <w:rFonts w:cs="Times New Roman"/>
      </w:rPr>
    </w:lvl>
    <w:lvl w:ilvl="6" w:tplc="041F0001" w:tentative="1">
      <w:start w:val="1"/>
      <w:numFmt w:val="decimal"/>
      <w:lvlText w:val="%7."/>
      <w:lvlJc w:val="left"/>
      <w:pPr>
        <w:ind w:left="5040" w:hanging="360"/>
      </w:pPr>
      <w:rPr>
        <w:rFonts w:cs="Times New Roman"/>
      </w:rPr>
    </w:lvl>
    <w:lvl w:ilvl="7" w:tplc="041F0003" w:tentative="1">
      <w:start w:val="1"/>
      <w:numFmt w:val="lowerLetter"/>
      <w:lvlText w:val="%8."/>
      <w:lvlJc w:val="left"/>
      <w:pPr>
        <w:ind w:left="5760" w:hanging="360"/>
      </w:pPr>
      <w:rPr>
        <w:rFonts w:cs="Times New Roman"/>
      </w:rPr>
    </w:lvl>
    <w:lvl w:ilvl="8" w:tplc="041F0005" w:tentative="1">
      <w:start w:val="1"/>
      <w:numFmt w:val="lowerRoman"/>
      <w:lvlText w:val="%9."/>
      <w:lvlJc w:val="right"/>
      <w:pPr>
        <w:ind w:left="6480" w:hanging="180"/>
      </w:pPr>
      <w:rPr>
        <w:rFonts w:cs="Times New Roman"/>
      </w:rPr>
    </w:lvl>
  </w:abstractNum>
  <w:abstractNum w:abstractNumId="28" w15:restartNumberingAfterBreak="0">
    <w:nsid w:val="3E545FC1"/>
    <w:multiLevelType w:val="hybridMultilevel"/>
    <w:tmpl w:val="66867D24"/>
    <w:lvl w:ilvl="0" w:tplc="4ED6CFCC">
      <w:start w:val="1"/>
      <w:numFmt w:val="decimal"/>
      <w:lvlText w:val="%1."/>
      <w:lvlJc w:val="left"/>
      <w:pPr>
        <w:ind w:left="1846" w:hanging="377"/>
        <w:jc w:val="right"/>
      </w:pPr>
      <w:rPr>
        <w:rFonts w:ascii="Cambria" w:eastAsia="Cambria" w:hAnsi="Cambria" w:cs="Cambria" w:hint="default"/>
        <w:b/>
        <w:bCs/>
        <w:w w:val="100"/>
        <w:sz w:val="36"/>
        <w:szCs w:val="36"/>
        <w:lang w:val="tr-TR" w:eastAsia="en-US" w:bidi="ar-SA"/>
      </w:rPr>
    </w:lvl>
    <w:lvl w:ilvl="1" w:tplc="482418F6">
      <w:numFmt w:val="bullet"/>
      <w:lvlText w:val="•"/>
      <w:lvlJc w:val="left"/>
      <w:pPr>
        <w:ind w:left="2760" w:hanging="377"/>
      </w:pPr>
      <w:rPr>
        <w:rFonts w:hint="default"/>
        <w:lang w:val="tr-TR" w:eastAsia="en-US" w:bidi="ar-SA"/>
      </w:rPr>
    </w:lvl>
    <w:lvl w:ilvl="2" w:tplc="FFCE0530">
      <w:numFmt w:val="bullet"/>
      <w:lvlText w:val="•"/>
      <w:lvlJc w:val="left"/>
      <w:pPr>
        <w:ind w:left="3681" w:hanging="377"/>
      </w:pPr>
      <w:rPr>
        <w:rFonts w:hint="default"/>
        <w:lang w:val="tr-TR" w:eastAsia="en-US" w:bidi="ar-SA"/>
      </w:rPr>
    </w:lvl>
    <w:lvl w:ilvl="3" w:tplc="3CF275C0">
      <w:numFmt w:val="bullet"/>
      <w:lvlText w:val="•"/>
      <w:lvlJc w:val="left"/>
      <w:pPr>
        <w:ind w:left="4601" w:hanging="377"/>
      </w:pPr>
      <w:rPr>
        <w:rFonts w:hint="default"/>
        <w:lang w:val="tr-TR" w:eastAsia="en-US" w:bidi="ar-SA"/>
      </w:rPr>
    </w:lvl>
    <w:lvl w:ilvl="4" w:tplc="E2B26C68">
      <w:numFmt w:val="bullet"/>
      <w:lvlText w:val="•"/>
      <w:lvlJc w:val="left"/>
      <w:pPr>
        <w:ind w:left="5522" w:hanging="377"/>
      </w:pPr>
      <w:rPr>
        <w:rFonts w:hint="default"/>
        <w:lang w:val="tr-TR" w:eastAsia="en-US" w:bidi="ar-SA"/>
      </w:rPr>
    </w:lvl>
    <w:lvl w:ilvl="5" w:tplc="39DC1DC6">
      <w:numFmt w:val="bullet"/>
      <w:lvlText w:val="•"/>
      <w:lvlJc w:val="left"/>
      <w:pPr>
        <w:ind w:left="6443" w:hanging="377"/>
      </w:pPr>
      <w:rPr>
        <w:rFonts w:hint="default"/>
        <w:lang w:val="tr-TR" w:eastAsia="en-US" w:bidi="ar-SA"/>
      </w:rPr>
    </w:lvl>
    <w:lvl w:ilvl="6" w:tplc="85D01E1C">
      <w:numFmt w:val="bullet"/>
      <w:lvlText w:val="•"/>
      <w:lvlJc w:val="left"/>
      <w:pPr>
        <w:ind w:left="7363" w:hanging="377"/>
      </w:pPr>
      <w:rPr>
        <w:rFonts w:hint="default"/>
        <w:lang w:val="tr-TR" w:eastAsia="en-US" w:bidi="ar-SA"/>
      </w:rPr>
    </w:lvl>
    <w:lvl w:ilvl="7" w:tplc="736435FA">
      <w:numFmt w:val="bullet"/>
      <w:lvlText w:val="•"/>
      <w:lvlJc w:val="left"/>
      <w:pPr>
        <w:ind w:left="8284" w:hanging="377"/>
      </w:pPr>
      <w:rPr>
        <w:rFonts w:hint="default"/>
        <w:lang w:val="tr-TR" w:eastAsia="en-US" w:bidi="ar-SA"/>
      </w:rPr>
    </w:lvl>
    <w:lvl w:ilvl="8" w:tplc="2B109308">
      <w:numFmt w:val="bullet"/>
      <w:lvlText w:val="•"/>
      <w:lvlJc w:val="left"/>
      <w:pPr>
        <w:ind w:left="9205" w:hanging="377"/>
      </w:pPr>
      <w:rPr>
        <w:rFonts w:hint="default"/>
        <w:lang w:val="tr-TR" w:eastAsia="en-US" w:bidi="ar-SA"/>
      </w:rPr>
    </w:lvl>
  </w:abstractNum>
  <w:abstractNum w:abstractNumId="29" w15:restartNumberingAfterBreak="0">
    <w:nsid w:val="429D4E02"/>
    <w:multiLevelType w:val="hybridMultilevel"/>
    <w:tmpl w:val="AE6AB7FA"/>
    <w:lvl w:ilvl="0" w:tplc="88D007C2">
      <w:numFmt w:val="bullet"/>
      <w:lvlText w:val="⚫"/>
      <w:lvlJc w:val="left"/>
      <w:pPr>
        <w:ind w:left="352" w:hanging="360"/>
      </w:pPr>
      <w:rPr>
        <w:rFonts w:ascii="Segoe UI Symbol" w:eastAsia="Segoe UI Symbol" w:hAnsi="Segoe UI Symbol" w:cs="Segoe UI Symbol" w:hint="default"/>
        <w:w w:val="55"/>
        <w:sz w:val="20"/>
        <w:szCs w:val="20"/>
        <w:lang w:val="tr-TR" w:eastAsia="en-US" w:bidi="ar-SA"/>
      </w:rPr>
    </w:lvl>
    <w:lvl w:ilvl="1" w:tplc="F3F47160">
      <w:numFmt w:val="bullet"/>
      <w:lvlText w:val="•"/>
      <w:lvlJc w:val="left"/>
      <w:pPr>
        <w:ind w:left="704" w:hanging="360"/>
      </w:pPr>
      <w:rPr>
        <w:rFonts w:hint="default"/>
        <w:lang w:val="tr-TR" w:eastAsia="en-US" w:bidi="ar-SA"/>
      </w:rPr>
    </w:lvl>
    <w:lvl w:ilvl="2" w:tplc="D3C4A310">
      <w:numFmt w:val="bullet"/>
      <w:lvlText w:val="•"/>
      <w:lvlJc w:val="left"/>
      <w:pPr>
        <w:ind w:left="1049" w:hanging="360"/>
      </w:pPr>
      <w:rPr>
        <w:rFonts w:hint="default"/>
        <w:lang w:val="tr-TR" w:eastAsia="en-US" w:bidi="ar-SA"/>
      </w:rPr>
    </w:lvl>
    <w:lvl w:ilvl="3" w:tplc="0BE481A8">
      <w:numFmt w:val="bullet"/>
      <w:lvlText w:val="•"/>
      <w:lvlJc w:val="left"/>
      <w:pPr>
        <w:ind w:left="1393" w:hanging="360"/>
      </w:pPr>
      <w:rPr>
        <w:rFonts w:hint="default"/>
        <w:lang w:val="tr-TR" w:eastAsia="en-US" w:bidi="ar-SA"/>
      </w:rPr>
    </w:lvl>
    <w:lvl w:ilvl="4" w:tplc="AD16A14A">
      <w:numFmt w:val="bullet"/>
      <w:lvlText w:val="•"/>
      <w:lvlJc w:val="left"/>
      <w:pPr>
        <w:ind w:left="1738" w:hanging="360"/>
      </w:pPr>
      <w:rPr>
        <w:rFonts w:hint="default"/>
        <w:lang w:val="tr-TR" w:eastAsia="en-US" w:bidi="ar-SA"/>
      </w:rPr>
    </w:lvl>
    <w:lvl w:ilvl="5" w:tplc="2DF219B0">
      <w:numFmt w:val="bullet"/>
      <w:lvlText w:val="•"/>
      <w:lvlJc w:val="left"/>
      <w:pPr>
        <w:ind w:left="2083" w:hanging="360"/>
      </w:pPr>
      <w:rPr>
        <w:rFonts w:hint="default"/>
        <w:lang w:val="tr-TR" w:eastAsia="en-US" w:bidi="ar-SA"/>
      </w:rPr>
    </w:lvl>
    <w:lvl w:ilvl="6" w:tplc="DDE41C40">
      <w:numFmt w:val="bullet"/>
      <w:lvlText w:val="•"/>
      <w:lvlJc w:val="left"/>
      <w:pPr>
        <w:ind w:left="2427" w:hanging="360"/>
      </w:pPr>
      <w:rPr>
        <w:rFonts w:hint="default"/>
        <w:lang w:val="tr-TR" w:eastAsia="en-US" w:bidi="ar-SA"/>
      </w:rPr>
    </w:lvl>
    <w:lvl w:ilvl="7" w:tplc="48F411E6">
      <w:numFmt w:val="bullet"/>
      <w:lvlText w:val="•"/>
      <w:lvlJc w:val="left"/>
      <w:pPr>
        <w:ind w:left="2772" w:hanging="360"/>
      </w:pPr>
      <w:rPr>
        <w:rFonts w:hint="default"/>
        <w:lang w:val="tr-TR" w:eastAsia="en-US" w:bidi="ar-SA"/>
      </w:rPr>
    </w:lvl>
    <w:lvl w:ilvl="8" w:tplc="0CF6793A">
      <w:numFmt w:val="bullet"/>
      <w:lvlText w:val="•"/>
      <w:lvlJc w:val="left"/>
      <w:pPr>
        <w:ind w:left="3116" w:hanging="360"/>
      </w:pPr>
      <w:rPr>
        <w:rFonts w:hint="default"/>
        <w:lang w:val="tr-TR" w:eastAsia="en-US" w:bidi="ar-SA"/>
      </w:rPr>
    </w:lvl>
  </w:abstractNum>
  <w:abstractNum w:abstractNumId="30" w15:restartNumberingAfterBreak="0">
    <w:nsid w:val="4A9B6E44"/>
    <w:multiLevelType w:val="hybridMultilevel"/>
    <w:tmpl w:val="E49AAB1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1" w15:restartNumberingAfterBreak="0">
    <w:nsid w:val="4BCC1AF2"/>
    <w:multiLevelType w:val="multilevel"/>
    <w:tmpl w:val="399C9FB4"/>
    <w:lvl w:ilvl="0">
      <w:start w:val="1"/>
      <w:numFmt w:val="decimal"/>
      <w:lvlText w:val="%1"/>
      <w:lvlJc w:val="left"/>
      <w:pPr>
        <w:ind w:left="1678" w:hanging="720"/>
      </w:pPr>
      <w:rPr>
        <w:rFonts w:hint="default"/>
        <w:lang w:val="tr-TR" w:eastAsia="en-US" w:bidi="ar-SA"/>
      </w:rPr>
    </w:lvl>
    <w:lvl w:ilvl="1">
      <w:start w:val="1"/>
      <w:numFmt w:val="decimal"/>
      <w:lvlText w:val="%1.%2."/>
      <w:lvlJc w:val="left"/>
      <w:pPr>
        <w:ind w:left="1678" w:hanging="720"/>
      </w:pPr>
      <w:rPr>
        <w:rFonts w:ascii="Cambria" w:eastAsia="Cambria" w:hAnsi="Cambria" w:cs="Cambria" w:hint="default"/>
        <w:b/>
        <w:bCs/>
        <w:w w:val="99"/>
        <w:sz w:val="32"/>
        <w:szCs w:val="32"/>
        <w:lang w:val="tr-TR" w:eastAsia="en-US" w:bidi="ar-SA"/>
      </w:rPr>
    </w:lvl>
    <w:lvl w:ilvl="2">
      <w:numFmt w:val="bullet"/>
      <w:lvlText w:val="•"/>
      <w:lvlJc w:val="left"/>
      <w:pPr>
        <w:ind w:left="3553" w:hanging="720"/>
      </w:pPr>
      <w:rPr>
        <w:rFonts w:hint="default"/>
        <w:lang w:val="tr-TR" w:eastAsia="en-US" w:bidi="ar-SA"/>
      </w:rPr>
    </w:lvl>
    <w:lvl w:ilvl="3">
      <w:numFmt w:val="bullet"/>
      <w:lvlText w:val="•"/>
      <w:lvlJc w:val="left"/>
      <w:pPr>
        <w:ind w:left="4489" w:hanging="720"/>
      </w:pPr>
      <w:rPr>
        <w:rFonts w:hint="default"/>
        <w:lang w:val="tr-TR" w:eastAsia="en-US" w:bidi="ar-SA"/>
      </w:rPr>
    </w:lvl>
    <w:lvl w:ilvl="4">
      <w:numFmt w:val="bullet"/>
      <w:lvlText w:val="•"/>
      <w:lvlJc w:val="left"/>
      <w:pPr>
        <w:ind w:left="5426" w:hanging="720"/>
      </w:pPr>
      <w:rPr>
        <w:rFonts w:hint="default"/>
        <w:lang w:val="tr-TR" w:eastAsia="en-US" w:bidi="ar-SA"/>
      </w:rPr>
    </w:lvl>
    <w:lvl w:ilvl="5">
      <w:numFmt w:val="bullet"/>
      <w:lvlText w:val="•"/>
      <w:lvlJc w:val="left"/>
      <w:pPr>
        <w:ind w:left="6363" w:hanging="720"/>
      </w:pPr>
      <w:rPr>
        <w:rFonts w:hint="default"/>
        <w:lang w:val="tr-TR" w:eastAsia="en-US" w:bidi="ar-SA"/>
      </w:rPr>
    </w:lvl>
    <w:lvl w:ilvl="6">
      <w:numFmt w:val="bullet"/>
      <w:lvlText w:val="•"/>
      <w:lvlJc w:val="left"/>
      <w:pPr>
        <w:ind w:left="7299" w:hanging="720"/>
      </w:pPr>
      <w:rPr>
        <w:rFonts w:hint="default"/>
        <w:lang w:val="tr-TR" w:eastAsia="en-US" w:bidi="ar-SA"/>
      </w:rPr>
    </w:lvl>
    <w:lvl w:ilvl="7">
      <w:numFmt w:val="bullet"/>
      <w:lvlText w:val="•"/>
      <w:lvlJc w:val="left"/>
      <w:pPr>
        <w:ind w:left="8236" w:hanging="720"/>
      </w:pPr>
      <w:rPr>
        <w:rFonts w:hint="default"/>
        <w:lang w:val="tr-TR" w:eastAsia="en-US" w:bidi="ar-SA"/>
      </w:rPr>
    </w:lvl>
    <w:lvl w:ilvl="8">
      <w:numFmt w:val="bullet"/>
      <w:lvlText w:val="•"/>
      <w:lvlJc w:val="left"/>
      <w:pPr>
        <w:ind w:left="9173" w:hanging="720"/>
      </w:pPr>
      <w:rPr>
        <w:rFonts w:hint="default"/>
        <w:lang w:val="tr-TR" w:eastAsia="en-US" w:bidi="ar-SA"/>
      </w:rPr>
    </w:lvl>
  </w:abstractNum>
  <w:abstractNum w:abstractNumId="32" w15:restartNumberingAfterBreak="0">
    <w:nsid w:val="4DD23F4D"/>
    <w:multiLevelType w:val="hybridMultilevel"/>
    <w:tmpl w:val="542A4826"/>
    <w:lvl w:ilvl="0" w:tplc="9BB4E540">
      <w:start w:val="1"/>
      <w:numFmt w:val="bullet"/>
      <w:lvlText w:val=""/>
      <w:lvlJc w:val="left"/>
      <w:pPr>
        <w:ind w:left="720" w:hanging="360"/>
      </w:pPr>
      <w:rPr>
        <w:rFonts w:ascii="Symbol" w:hAnsi="Symbol" w:hint="default"/>
      </w:rPr>
    </w:lvl>
    <w:lvl w:ilvl="1" w:tplc="041F0019" w:tentative="1">
      <w:start w:val="1"/>
      <w:numFmt w:val="bullet"/>
      <w:lvlText w:val="o"/>
      <w:lvlJc w:val="left"/>
      <w:pPr>
        <w:ind w:left="1440" w:hanging="360"/>
      </w:pPr>
      <w:rPr>
        <w:rFonts w:ascii="Courier New" w:hAnsi="Courier New" w:hint="default"/>
      </w:rPr>
    </w:lvl>
    <w:lvl w:ilvl="2" w:tplc="041F0001" w:tentative="1">
      <w:start w:val="1"/>
      <w:numFmt w:val="bullet"/>
      <w:lvlText w:val=""/>
      <w:lvlJc w:val="left"/>
      <w:pPr>
        <w:ind w:left="2160" w:hanging="360"/>
      </w:pPr>
      <w:rPr>
        <w:rFonts w:ascii="Wingdings" w:hAnsi="Wingdings" w:hint="default"/>
      </w:rPr>
    </w:lvl>
    <w:lvl w:ilvl="3" w:tplc="041F000F" w:tentative="1">
      <w:start w:val="1"/>
      <w:numFmt w:val="bullet"/>
      <w:lvlText w:val=""/>
      <w:lvlJc w:val="left"/>
      <w:pPr>
        <w:ind w:left="2880" w:hanging="360"/>
      </w:pPr>
      <w:rPr>
        <w:rFonts w:ascii="Symbol" w:hAnsi="Symbol" w:hint="default"/>
      </w:rPr>
    </w:lvl>
    <w:lvl w:ilvl="4" w:tplc="041F0019" w:tentative="1">
      <w:start w:val="1"/>
      <w:numFmt w:val="bullet"/>
      <w:lvlText w:val="o"/>
      <w:lvlJc w:val="left"/>
      <w:pPr>
        <w:ind w:left="3600" w:hanging="360"/>
      </w:pPr>
      <w:rPr>
        <w:rFonts w:ascii="Courier New" w:hAnsi="Courier New" w:hint="default"/>
      </w:rPr>
    </w:lvl>
    <w:lvl w:ilvl="5" w:tplc="041F001B" w:tentative="1">
      <w:start w:val="1"/>
      <w:numFmt w:val="bullet"/>
      <w:lvlText w:val=""/>
      <w:lvlJc w:val="left"/>
      <w:pPr>
        <w:ind w:left="4320" w:hanging="360"/>
      </w:pPr>
      <w:rPr>
        <w:rFonts w:ascii="Wingdings" w:hAnsi="Wingdings" w:hint="default"/>
      </w:rPr>
    </w:lvl>
    <w:lvl w:ilvl="6" w:tplc="041F000F" w:tentative="1">
      <w:start w:val="1"/>
      <w:numFmt w:val="bullet"/>
      <w:lvlText w:val=""/>
      <w:lvlJc w:val="left"/>
      <w:pPr>
        <w:ind w:left="5040" w:hanging="360"/>
      </w:pPr>
      <w:rPr>
        <w:rFonts w:ascii="Symbol" w:hAnsi="Symbol" w:hint="default"/>
      </w:rPr>
    </w:lvl>
    <w:lvl w:ilvl="7" w:tplc="041F0019" w:tentative="1">
      <w:start w:val="1"/>
      <w:numFmt w:val="bullet"/>
      <w:lvlText w:val="o"/>
      <w:lvlJc w:val="left"/>
      <w:pPr>
        <w:ind w:left="5760" w:hanging="360"/>
      </w:pPr>
      <w:rPr>
        <w:rFonts w:ascii="Courier New" w:hAnsi="Courier New" w:hint="default"/>
      </w:rPr>
    </w:lvl>
    <w:lvl w:ilvl="8" w:tplc="041F001B" w:tentative="1">
      <w:start w:val="1"/>
      <w:numFmt w:val="bullet"/>
      <w:lvlText w:val=""/>
      <w:lvlJc w:val="left"/>
      <w:pPr>
        <w:ind w:left="6480" w:hanging="360"/>
      </w:pPr>
      <w:rPr>
        <w:rFonts w:ascii="Wingdings" w:hAnsi="Wingdings" w:hint="default"/>
      </w:rPr>
    </w:lvl>
  </w:abstractNum>
  <w:abstractNum w:abstractNumId="33" w15:restartNumberingAfterBreak="0">
    <w:nsid w:val="4E5A0E23"/>
    <w:multiLevelType w:val="hybridMultilevel"/>
    <w:tmpl w:val="D590826C"/>
    <w:lvl w:ilvl="0" w:tplc="041F0001">
      <w:start w:val="1"/>
      <w:numFmt w:val="decimal"/>
      <w:lvlText w:val="%1."/>
      <w:lvlJc w:val="left"/>
      <w:pPr>
        <w:ind w:left="720" w:hanging="360"/>
      </w:pPr>
      <w:rPr>
        <w:rFonts w:cs="Times New Roman"/>
        <w:b/>
      </w:rPr>
    </w:lvl>
    <w:lvl w:ilvl="1" w:tplc="041F0003" w:tentative="1">
      <w:start w:val="1"/>
      <w:numFmt w:val="lowerLetter"/>
      <w:lvlText w:val="%2."/>
      <w:lvlJc w:val="left"/>
      <w:pPr>
        <w:ind w:left="1440" w:hanging="360"/>
      </w:pPr>
      <w:rPr>
        <w:rFonts w:cs="Times New Roman"/>
      </w:rPr>
    </w:lvl>
    <w:lvl w:ilvl="2" w:tplc="041F0005" w:tentative="1">
      <w:start w:val="1"/>
      <w:numFmt w:val="lowerRoman"/>
      <w:lvlText w:val="%3."/>
      <w:lvlJc w:val="right"/>
      <w:pPr>
        <w:ind w:left="2160" w:hanging="180"/>
      </w:pPr>
      <w:rPr>
        <w:rFonts w:cs="Times New Roman"/>
      </w:rPr>
    </w:lvl>
    <w:lvl w:ilvl="3" w:tplc="041F0001" w:tentative="1">
      <w:start w:val="1"/>
      <w:numFmt w:val="decimal"/>
      <w:lvlText w:val="%4."/>
      <w:lvlJc w:val="left"/>
      <w:pPr>
        <w:ind w:left="2880" w:hanging="360"/>
      </w:pPr>
      <w:rPr>
        <w:rFonts w:cs="Times New Roman"/>
      </w:rPr>
    </w:lvl>
    <w:lvl w:ilvl="4" w:tplc="041F0003" w:tentative="1">
      <w:start w:val="1"/>
      <w:numFmt w:val="lowerLetter"/>
      <w:lvlText w:val="%5."/>
      <w:lvlJc w:val="left"/>
      <w:pPr>
        <w:ind w:left="3600" w:hanging="360"/>
      </w:pPr>
      <w:rPr>
        <w:rFonts w:cs="Times New Roman"/>
      </w:rPr>
    </w:lvl>
    <w:lvl w:ilvl="5" w:tplc="041F0005" w:tentative="1">
      <w:start w:val="1"/>
      <w:numFmt w:val="lowerRoman"/>
      <w:lvlText w:val="%6."/>
      <w:lvlJc w:val="right"/>
      <w:pPr>
        <w:ind w:left="4320" w:hanging="180"/>
      </w:pPr>
      <w:rPr>
        <w:rFonts w:cs="Times New Roman"/>
      </w:rPr>
    </w:lvl>
    <w:lvl w:ilvl="6" w:tplc="041F0001" w:tentative="1">
      <w:start w:val="1"/>
      <w:numFmt w:val="decimal"/>
      <w:lvlText w:val="%7."/>
      <w:lvlJc w:val="left"/>
      <w:pPr>
        <w:ind w:left="5040" w:hanging="360"/>
      </w:pPr>
      <w:rPr>
        <w:rFonts w:cs="Times New Roman"/>
      </w:rPr>
    </w:lvl>
    <w:lvl w:ilvl="7" w:tplc="041F0003" w:tentative="1">
      <w:start w:val="1"/>
      <w:numFmt w:val="lowerLetter"/>
      <w:lvlText w:val="%8."/>
      <w:lvlJc w:val="left"/>
      <w:pPr>
        <w:ind w:left="5760" w:hanging="360"/>
      </w:pPr>
      <w:rPr>
        <w:rFonts w:cs="Times New Roman"/>
      </w:rPr>
    </w:lvl>
    <w:lvl w:ilvl="8" w:tplc="041F0005" w:tentative="1">
      <w:start w:val="1"/>
      <w:numFmt w:val="lowerRoman"/>
      <w:lvlText w:val="%9."/>
      <w:lvlJc w:val="right"/>
      <w:pPr>
        <w:ind w:left="6480" w:hanging="180"/>
      </w:pPr>
      <w:rPr>
        <w:rFonts w:cs="Times New Roman"/>
      </w:rPr>
    </w:lvl>
  </w:abstractNum>
  <w:abstractNum w:abstractNumId="34" w15:restartNumberingAfterBreak="0">
    <w:nsid w:val="51296A98"/>
    <w:multiLevelType w:val="hybridMultilevel"/>
    <w:tmpl w:val="51582356"/>
    <w:lvl w:ilvl="0" w:tplc="10FAAE8A">
      <w:start w:val="1"/>
      <w:numFmt w:val="decimal"/>
      <w:lvlText w:val="%1."/>
      <w:lvlJc w:val="left"/>
      <w:pPr>
        <w:ind w:left="720" w:hanging="360"/>
      </w:pPr>
      <w:rPr>
        <w:rFonts w:cs="Times New Roman"/>
        <w:b/>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35" w15:restartNumberingAfterBreak="0">
    <w:nsid w:val="53B930E6"/>
    <w:multiLevelType w:val="hybridMultilevel"/>
    <w:tmpl w:val="2CECE45A"/>
    <w:lvl w:ilvl="0" w:tplc="14E845F4">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0E763F6E">
      <w:numFmt w:val="bullet"/>
      <w:lvlText w:val="•"/>
      <w:lvlJc w:val="left"/>
      <w:pPr>
        <w:ind w:left="1189" w:hanging="284"/>
      </w:pPr>
      <w:rPr>
        <w:rFonts w:hint="default"/>
        <w:lang w:val="tr-TR" w:eastAsia="en-US" w:bidi="ar-SA"/>
      </w:rPr>
    </w:lvl>
    <w:lvl w:ilvl="2" w:tplc="D4788570">
      <w:numFmt w:val="bullet"/>
      <w:lvlText w:val="•"/>
      <w:lvlJc w:val="left"/>
      <w:pPr>
        <w:ind w:left="2078" w:hanging="284"/>
      </w:pPr>
      <w:rPr>
        <w:rFonts w:hint="default"/>
        <w:lang w:val="tr-TR" w:eastAsia="en-US" w:bidi="ar-SA"/>
      </w:rPr>
    </w:lvl>
    <w:lvl w:ilvl="3" w:tplc="9DBA7500">
      <w:numFmt w:val="bullet"/>
      <w:lvlText w:val="•"/>
      <w:lvlJc w:val="left"/>
      <w:pPr>
        <w:ind w:left="2968" w:hanging="284"/>
      </w:pPr>
      <w:rPr>
        <w:rFonts w:hint="default"/>
        <w:lang w:val="tr-TR" w:eastAsia="en-US" w:bidi="ar-SA"/>
      </w:rPr>
    </w:lvl>
    <w:lvl w:ilvl="4" w:tplc="18443FB4">
      <w:numFmt w:val="bullet"/>
      <w:lvlText w:val="•"/>
      <w:lvlJc w:val="left"/>
      <w:pPr>
        <w:ind w:left="3857" w:hanging="284"/>
      </w:pPr>
      <w:rPr>
        <w:rFonts w:hint="default"/>
        <w:lang w:val="tr-TR" w:eastAsia="en-US" w:bidi="ar-SA"/>
      </w:rPr>
    </w:lvl>
    <w:lvl w:ilvl="5" w:tplc="3C3ADA1E">
      <w:numFmt w:val="bullet"/>
      <w:lvlText w:val="•"/>
      <w:lvlJc w:val="left"/>
      <w:pPr>
        <w:ind w:left="4747" w:hanging="284"/>
      </w:pPr>
      <w:rPr>
        <w:rFonts w:hint="default"/>
        <w:lang w:val="tr-TR" w:eastAsia="en-US" w:bidi="ar-SA"/>
      </w:rPr>
    </w:lvl>
    <w:lvl w:ilvl="6" w:tplc="3AFC2954">
      <w:numFmt w:val="bullet"/>
      <w:lvlText w:val="•"/>
      <w:lvlJc w:val="left"/>
      <w:pPr>
        <w:ind w:left="5636" w:hanging="284"/>
      </w:pPr>
      <w:rPr>
        <w:rFonts w:hint="default"/>
        <w:lang w:val="tr-TR" w:eastAsia="en-US" w:bidi="ar-SA"/>
      </w:rPr>
    </w:lvl>
    <w:lvl w:ilvl="7" w:tplc="F4644DAE">
      <w:numFmt w:val="bullet"/>
      <w:lvlText w:val="•"/>
      <w:lvlJc w:val="left"/>
      <w:pPr>
        <w:ind w:left="6525" w:hanging="284"/>
      </w:pPr>
      <w:rPr>
        <w:rFonts w:hint="default"/>
        <w:lang w:val="tr-TR" w:eastAsia="en-US" w:bidi="ar-SA"/>
      </w:rPr>
    </w:lvl>
    <w:lvl w:ilvl="8" w:tplc="8CFAB642">
      <w:numFmt w:val="bullet"/>
      <w:lvlText w:val="•"/>
      <w:lvlJc w:val="left"/>
      <w:pPr>
        <w:ind w:left="7415" w:hanging="284"/>
      </w:pPr>
      <w:rPr>
        <w:rFonts w:hint="default"/>
        <w:lang w:val="tr-TR" w:eastAsia="en-US" w:bidi="ar-SA"/>
      </w:rPr>
    </w:lvl>
  </w:abstractNum>
  <w:abstractNum w:abstractNumId="36" w15:restartNumberingAfterBreak="0">
    <w:nsid w:val="54D24F69"/>
    <w:multiLevelType w:val="hybridMultilevel"/>
    <w:tmpl w:val="871A5DD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7" w15:restartNumberingAfterBreak="0">
    <w:nsid w:val="62396C5C"/>
    <w:multiLevelType w:val="hybridMultilevel"/>
    <w:tmpl w:val="BA503D8E"/>
    <w:lvl w:ilvl="0" w:tplc="E3E42D18">
      <w:numFmt w:val="bullet"/>
      <w:lvlText w:val="-"/>
      <w:lvlJc w:val="left"/>
      <w:pPr>
        <w:ind w:left="720" w:hanging="360"/>
      </w:pPr>
      <w:rPr>
        <w:rFonts w:ascii="Arial" w:eastAsia="Calibri" w:hAnsi="Arial" w:cs="Arial" w:hint="default"/>
      </w:rPr>
    </w:lvl>
    <w:lvl w:ilvl="1" w:tplc="79DA3B6A" w:tentative="1">
      <w:start w:val="1"/>
      <w:numFmt w:val="bullet"/>
      <w:lvlText w:val="o"/>
      <w:lvlJc w:val="left"/>
      <w:pPr>
        <w:ind w:left="1440" w:hanging="360"/>
      </w:pPr>
      <w:rPr>
        <w:rFonts w:ascii="Courier New" w:hAnsi="Courier New" w:cs="Courier New" w:hint="default"/>
      </w:rPr>
    </w:lvl>
    <w:lvl w:ilvl="2" w:tplc="CBAC3A1C" w:tentative="1">
      <w:start w:val="1"/>
      <w:numFmt w:val="bullet"/>
      <w:lvlText w:val=""/>
      <w:lvlJc w:val="left"/>
      <w:pPr>
        <w:ind w:left="2160" w:hanging="360"/>
      </w:pPr>
      <w:rPr>
        <w:rFonts w:ascii="Wingdings" w:hAnsi="Wingdings" w:hint="default"/>
      </w:rPr>
    </w:lvl>
    <w:lvl w:ilvl="3" w:tplc="D2243334" w:tentative="1">
      <w:start w:val="1"/>
      <w:numFmt w:val="bullet"/>
      <w:lvlText w:val=""/>
      <w:lvlJc w:val="left"/>
      <w:pPr>
        <w:ind w:left="2880" w:hanging="360"/>
      </w:pPr>
      <w:rPr>
        <w:rFonts w:ascii="Symbol" w:hAnsi="Symbol" w:hint="default"/>
      </w:rPr>
    </w:lvl>
    <w:lvl w:ilvl="4" w:tplc="B51EF8FC" w:tentative="1">
      <w:start w:val="1"/>
      <w:numFmt w:val="bullet"/>
      <w:lvlText w:val="o"/>
      <w:lvlJc w:val="left"/>
      <w:pPr>
        <w:ind w:left="3600" w:hanging="360"/>
      </w:pPr>
      <w:rPr>
        <w:rFonts w:ascii="Courier New" w:hAnsi="Courier New" w:cs="Courier New" w:hint="default"/>
      </w:rPr>
    </w:lvl>
    <w:lvl w:ilvl="5" w:tplc="638696D2" w:tentative="1">
      <w:start w:val="1"/>
      <w:numFmt w:val="bullet"/>
      <w:lvlText w:val=""/>
      <w:lvlJc w:val="left"/>
      <w:pPr>
        <w:ind w:left="4320" w:hanging="360"/>
      </w:pPr>
      <w:rPr>
        <w:rFonts w:ascii="Wingdings" w:hAnsi="Wingdings" w:hint="default"/>
      </w:rPr>
    </w:lvl>
    <w:lvl w:ilvl="6" w:tplc="6766298E" w:tentative="1">
      <w:start w:val="1"/>
      <w:numFmt w:val="bullet"/>
      <w:lvlText w:val=""/>
      <w:lvlJc w:val="left"/>
      <w:pPr>
        <w:ind w:left="5040" w:hanging="360"/>
      </w:pPr>
      <w:rPr>
        <w:rFonts w:ascii="Symbol" w:hAnsi="Symbol" w:hint="default"/>
      </w:rPr>
    </w:lvl>
    <w:lvl w:ilvl="7" w:tplc="7EFE6E1E" w:tentative="1">
      <w:start w:val="1"/>
      <w:numFmt w:val="bullet"/>
      <w:lvlText w:val="o"/>
      <w:lvlJc w:val="left"/>
      <w:pPr>
        <w:ind w:left="5760" w:hanging="360"/>
      </w:pPr>
      <w:rPr>
        <w:rFonts w:ascii="Courier New" w:hAnsi="Courier New" w:cs="Courier New" w:hint="default"/>
      </w:rPr>
    </w:lvl>
    <w:lvl w:ilvl="8" w:tplc="D1F8B198" w:tentative="1">
      <w:start w:val="1"/>
      <w:numFmt w:val="bullet"/>
      <w:lvlText w:val=""/>
      <w:lvlJc w:val="left"/>
      <w:pPr>
        <w:ind w:left="6480" w:hanging="360"/>
      </w:pPr>
      <w:rPr>
        <w:rFonts w:ascii="Wingdings" w:hAnsi="Wingdings" w:hint="default"/>
      </w:rPr>
    </w:lvl>
  </w:abstractNum>
  <w:abstractNum w:abstractNumId="38" w15:restartNumberingAfterBreak="0">
    <w:nsid w:val="66547DEC"/>
    <w:multiLevelType w:val="hybridMultilevel"/>
    <w:tmpl w:val="542A58D6"/>
    <w:lvl w:ilvl="0" w:tplc="E048E53A">
      <w:start w:val="1"/>
      <w:numFmt w:val="decimal"/>
      <w:lvlText w:val="%1."/>
      <w:lvlJc w:val="left"/>
      <w:pPr>
        <w:ind w:left="720" w:hanging="360"/>
      </w:pPr>
      <w:rPr>
        <w:rFonts w:cs="Times New Roman"/>
        <w:b/>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39" w15:restartNumberingAfterBreak="0">
    <w:nsid w:val="66FB77C5"/>
    <w:multiLevelType w:val="hybridMultilevel"/>
    <w:tmpl w:val="12048782"/>
    <w:lvl w:ilvl="0" w:tplc="0A1AE86A">
      <w:start w:val="1"/>
      <w:numFmt w:val="bullet"/>
      <w:lvlText w:val=""/>
      <w:lvlPicBulletId w:val="0"/>
      <w:lvlJc w:val="left"/>
      <w:pPr>
        <w:tabs>
          <w:tab w:val="num" w:pos="360"/>
        </w:tabs>
        <w:ind w:left="360" w:hanging="360"/>
      </w:pPr>
      <w:rPr>
        <w:rFonts w:ascii="Symbol" w:hAnsi="Symbol" w:hint="default"/>
      </w:rPr>
    </w:lvl>
    <w:lvl w:ilvl="1" w:tplc="AC909C2C" w:tentative="1">
      <w:start w:val="1"/>
      <w:numFmt w:val="bullet"/>
      <w:lvlText w:val=""/>
      <w:lvlPicBulletId w:val="0"/>
      <w:lvlJc w:val="left"/>
      <w:pPr>
        <w:tabs>
          <w:tab w:val="num" w:pos="1080"/>
        </w:tabs>
        <w:ind w:left="1080" w:hanging="360"/>
      </w:pPr>
      <w:rPr>
        <w:rFonts w:ascii="Symbol" w:hAnsi="Symbol" w:hint="default"/>
      </w:rPr>
    </w:lvl>
    <w:lvl w:ilvl="2" w:tplc="C1987A7E" w:tentative="1">
      <w:start w:val="1"/>
      <w:numFmt w:val="bullet"/>
      <w:lvlText w:val=""/>
      <w:lvlPicBulletId w:val="0"/>
      <w:lvlJc w:val="left"/>
      <w:pPr>
        <w:tabs>
          <w:tab w:val="num" w:pos="1800"/>
        </w:tabs>
        <w:ind w:left="1800" w:hanging="360"/>
      </w:pPr>
      <w:rPr>
        <w:rFonts w:ascii="Symbol" w:hAnsi="Symbol" w:hint="default"/>
      </w:rPr>
    </w:lvl>
    <w:lvl w:ilvl="3" w:tplc="933E2EF6" w:tentative="1">
      <w:start w:val="1"/>
      <w:numFmt w:val="bullet"/>
      <w:lvlText w:val=""/>
      <w:lvlPicBulletId w:val="0"/>
      <w:lvlJc w:val="left"/>
      <w:pPr>
        <w:tabs>
          <w:tab w:val="num" w:pos="2520"/>
        </w:tabs>
        <w:ind w:left="2520" w:hanging="360"/>
      </w:pPr>
      <w:rPr>
        <w:rFonts w:ascii="Symbol" w:hAnsi="Symbol" w:hint="default"/>
      </w:rPr>
    </w:lvl>
    <w:lvl w:ilvl="4" w:tplc="0214048E" w:tentative="1">
      <w:start w:val="1"/>
      <w:numFmt w:val="bullet"/>
      <w:lvlText w:val=""/>
      <w:lvlPicBulletId w:val="0"/>
      <w:lvlJc w:val="left"/>
      <w:pPr>
        <w:tabs>
          <w:tab w:val="num" w:pos="3240"/>
        </w:tabs>
        <w:ind w:left="3240" w:hanging="360"/>
      </w:pPr>
      <w:rPr>
        <w:rFonts w:ascii="Symbol" w:hAnsi="Symbol" w:hint="default"/>
      </w:rPr>
    </w:lvl>
    <w:lvl w:ilvl="5" w:tplc="00F86962" w:tentative="1">
      <w:start w:val="1"/>
      <w:numFmt w:val="bullet"/>
      <w:lvlText w:val=""/>
      <w:lvlPicBulletId w:val="0"/>
      <w:lvlJc w:val="left"/>
      <w:pPr>
        <w:tabs>
          <w:tab w:val="num" w:pos="3960"/>
        </w:tabs>
        <w:ind w:left="3960" w:hanging="360"/>
      </w:pPr>
      <w:rPr>
        <w:rFonts w:ascii="Symbol" w:hAnsi="Symbol" w:hint="default"/>
      </w:rPr>
    </w:lvl>
    <w:lvl w:ilvl="6" w:tplc="467A4A0A" w:tentative="1">
      <w:start w:val="1"/>
      <w:numFmt w:val="bullet"/>
      <w:lvlText w:val=""/>
      <w:lvlPicBulletId w:val="0"/>
      <w:lvlJc w:val="left"/>
      <w:pPr>
        <w:tabs>
          <w:tab w:val="num" w:pos="4680"/>
        </w:tabs>
        <w:ind w:left="4680" w:hanging="360"/>
      </w:pPr>
      <w:rPr>
        <w:rFonts w:ascii="Symbol" w:hAnsi="Symbol" w:hint="default"/>
      </w:rPr>
    </w:lvl>
    <w:lvl w:ilvl="7" w:tplc="D49C00BA" w:tentative="1">
      <w:start w:val="1"/>
      <w:numFmt w:val="bullet"/>
      <w:lvlText w:val=""/>
      <w:lvlPicBulletId w:val="0"/>
      <w:lvlJc w:val="left"/>
      <w:pPr>
        <w:tabs>
          <w:tab w:val="num" w:pos="5400"/>
        </w:tabs>
        <w:ind w:left="5400" w:hanging="360"/>
      </w:pPr>
      <w:rPr>
        <w:rFonts w:ascii="Symbol" w:hAnsi="Symbol" w:hint="default"/>
      </w:rPr>
    </w:lvl>
    <w:lvl w:ilvl="8" w:tplc="5CBC0514" w:tentative="1">
      <w:start w:val="1"/>
      <w:numFmt w:val="bullet"/>
      <w:lvlText w:val=""/>
      <w:lvlPicBulletId w:val="0"/>
      <w:lvlJc w:val="left"/>
      <w:pPr>
        <w:tabs>
          <w:tab w:val="num" w:pos="6120"/>
        </w:tabs>
        <w:ind w:left="6120" w:hanging="360"/>
      </w:pPr>
      <w:rPr>
        <w:rFonts w:ascii="Symbol" w:hAnsi="Symbol" w:hint="default"/>
      </w:rPr>
    </w:lvl>
  </w:abstractNum>
  <w:abstractNum w:abstractNumId="40" w15:restartNumberingAfterBreak="0">
    <w:nsid w:val="68A43114"/>
    <w:multiLevelType w:val="hybridMultilevel"/>
    <w:tmpl w:val="0018F99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1" w15:restartNumberingAfterBreak="0">
    <w:nsid w:val="6F6C5581"/>
    <w:multiLevelType w:val="hybridMultilevel"/>
    <w:tmpl w:val="D5D04C46"/>
    <w:lvl w:ilvl="0" w:tplc="88A24690">
      <w:start w:val="1"/>
      <w:numFmt w:val="bullet"/>
      <w:lvlText w:val=""/>
      <w:lvlPicBulletId w:val="0"/>
      <w:lvlJc w:val="left"/>
      <w:pPr>
        <w:tabs>
          <w:tab w:val="num" w:pos="360"/>
        </w:tabs>
        <w:ind w:left="360" w:hanging="360"/>
      </w:pPr>
      <w:rPr>
        <w:rFonts w:ascii="Symbol" w:hAnsi="Symbol" w:hint="default"/>
      </w:rPr>
    </w:lvl>
    <w:lvl w:ilvl="1" w:tplc="67C453B4" w:tentative="1">
      <w:start w:val="1"/>
      <w:numFmt w:val="bullet"/>
      <w:lvlText w:val=""/>
      <w:lvlPicBulletId w:val="0"/>
      <w:lvlJc w:val="left"/>
      <w:pPr>
        <w:tabs>
          <w:tab w:val="num" w:pos="1080"/>
        </w:tabs>
        <w:ind w:left="1080" w:hanging="360"/>
      </w:pPr>
      <w:rPr>
        <w:rFonts w:ascii="Symbol" w:hAnsi="Symbol" w:hint="default"/>
      </w:rPr>
    </w:lvl>
    <w:lvl w:ilvl="2" w:tplc="8E6C59AA" w:tentative="1">
      <w:start w:val="1"/>
      <w:numFmt w:val="bullet"/>
      <w:lvlText w:val=""/>
      <w:lvlPicBulletId w:val="0"/>
      <w:lvlJc w:val="left"/>
      <w:pPr>
        <w:tabs>
          <w:tab w:val="num" w:pos="1800"/>
        </w:tabs>
        <w:ind w:left="1800" w:hanging="360"/>
      </w:pPr>
      <w:rPr>
        <w:rFonts w:ascii="Symbol" w:hAnsi="Symbol" w:hint="default"/>
      </w:rPr>
    </w:lvl>
    <w:lvl w:ilvl="3" w:tplc="5882DE28" w:tentative="1">
      <w:start w:val="1"/>
      <w:numFmt w:val="bullet"/>
      <w:lvlText w:val=""/>
      <w:lvlPicBulletId w:val="0"/>
      <w:lvlJc w:val="left"/>
      <w:pPr>
        <w:tabs>
          <w:tab w:val="num" w:pos="2520"/>
        </w:tabs>
        <w:ind w:left="2520" w:hanging="360"/>
      </w:pPr>
      <w:rPr>
        <w:rFonts w:ascii="Symbol" w:hAnsi="Symbol" w:hint="default"/>
      </w:rPr>
    </w:lvl>
    <w:lvl w:ilvl="4" w:tplc="22F2E1E2" w:tentative="1">
      <w:start w:val="1"/>
      <w:numFmt w:val="bullet"/>
      <w:lvlText w:val=""/>
      <w:lvlPicBulletId w:val="0"/>
      <w:lvlJc w:val="left"/>
      <w:pPr>
        <w:tabs>
          <w:tab w:val="num" w:pos="3240"/>
        </w:tabs>
        <w:ind w:left="3240" w:hanging="360"/>
      </w:pPr>
      <w:rPr>
        <w:rFonts w:ascii="Symbol" w:hAnsi="Symbol" w:hint="default"/>
      </w:rPr>
    </w:lvl>
    <w:lvl w:ilvl="5" w:tplc="1D0A5314" w:tentative="1">
      <w:start w:val="1"/>
      <w:numFmt w:val="bullet"/>
      <w:lvlText w:val=""/>
      <w:lvlPicBulletId w:val="0"/>
      <w:lvlJc w:val="left"/>
      <w:pPr>
        <w:tabs>
          <w:tab w:val="num" w:pos="3960"/>
        </w:tabs>
        <w:ind w:left="3960" w:hanging="360"/>
      </w:pPr>
      <w:rPr>
        <w:rFonts w:ascii="Symbol" w:hAnsi="Symbol" w:hint="default"/>
      </w:rPr>
    </w:lvl>
    <w:lvl w:ilvl="6" w:tplc="861E974E" w:tentative="1">
      <w:start w:val="1"/>
      <w:numFmt w:val="bullet"/>
      <w:lvlText w:val=""/>
      <w:lvlPicBulletId w:val="0"/>
      <w:lvlJc w:val="left"/>
      <w:pPr>
        <w:tabs>
          <w:tab w:val="num" w:pos="4680"/>
        </w:tabs>
        <w:ind w:left="4680" w:hanging="360"/>
      </w:pPr>
      <w:rPr>
        <w:rFonts w:ascii="Symbol" w:hAnsi="Symbol" w:hint="default"/>
      </w:rPr>
    </w:lvl>
    <w:lvl w:ilvl="7" w:tplc="020CFF42" w:tentative="1">
      <w:start w:val="1"/>
      <w:numFmt w:val="bullet"/>
      <w:lvlText w:val=""/>
      <w:lvlPicBulletId w:val="0"/>
      <w:lvlJc w:val="left"/>
      <w:pPr>
        <w:tabs>
          <w:tab w:val="num" w:pos="5400"/>
        </w:tabs>
        <w:ind w:left="5400" w:hanging="360"/>
      </w:pPr>
      <w:rPr>
        <w:rFonts w:ascii="Symbol" w:hAnsi="Symbol" w:hint="default"/>
      </w:rPr>
    </w:lvl>
    <w:lvl w:ilvl="8" w:tplc="0A18A068" w:tentative="1">
      <w:start w:val="1"/>
      <w:numFmt w:val="bullet"/>
      <w:lvlText w:val=""/>
      <w:lvlPicBulletId w:val="0"/>
      <w:lvlJc w:val="left"/>
      <w:pPr>
        <w:tabs>
          <w:tab w:val="num" w:pos="6120"/>
        </w:tabs>
        <w:ind w:left="6120" w:hanging="360"/>
      </w:pPr>
      <w:rPr>
        <w:rFonts w:ascii="Symbol" w:hAnsi="Symbol" w:hint="default"/>
      </w:rPr>
    </w:lvl>
  </w:abstractNum>
  <w:abstractNum w:abstractNumId="42" w15:restartNumberingAfterBreak="0">
    <w:nsid w:val="7A3E6485"/>
    <w:multiLevelType w:val="hybridMultilevel"/>
    <w:tmpl w:val="1FE0505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3" w15:restartNumberingAfterBreak="0">
    <w:nsid w:val="7C2B5178"/>
    <w:multiLevelType w:val="hybridMultilevel"/>
    <w:tmpl w:val="6FD6C438"/>
    <w:lvl w:ilvl="0" w:tplc="27A449D8">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4094E01C">
      <w:numFmt w:val="bullet"/>
      <w:lvlText w:val="•"/>
      <w:lvlJc w:val="left"/>
      <w:pPr>
        <w:ind w:left="806" w:hanging="284"/>
      </w:pPr>
      <w:rPr>
        <w:rFonts w:hint="default"/>
        <w:lang w:val="tr-TR" w:eastAsia="en-US" w:bidi="ar-SA"/>
      </w:rPr>
    </w:lvl>
    <w:lvl w:ilvl="2" w:tplc="4404AE12">
      <w:numFmt w:val="bullet"/>
      <w:lvlText w:val="•"/>
      <w:lvlJc w:val="left"/>
      <w:pPr>
        <w:ind w:left="1313" w:hanging="284"/>
      </w:pPr>
      <w:rPr>
        <w:rFonts w:hint="default"/>
        <w:lang w:val="tr-TR" w:eastAsia="en-US" w:bidi="ar-SA"/>
      </w:rPr>
    </w:lvl>
    <w:lvl w:ilvl="3" w:tplc="9AAC5E4A">
      <w:numFmt w:val="bullet"/>
      <w:lvlText w:val="•"/>
      <w:lvlJc w:val="left"/>
      <w:pPr>
        <w:ind w:left="1820" w:hanging="284"/>
      </w:pPr>
      <w:rPr>
        <w:rFonts w:hint="default"/>
        <w:lang w:val="tr-TR" w:eastAsia="en-US" w:bidi="ar-SA"/>
      </w:rPr>
    </w:lvl>
    <w:lvl w:ilvl="4" w:tplc="D8804030">
      <w:numFmt w:val="bullet"/>
      <w:lvlText w:val="•"/>
      <w:lvlJc w:val="left"/>
      <w:pPr>
        <w:ind w:left="2327" w:hanging="284"/>
      </w:pPr>
      <w:rPr>
        <w:rFonts w:hint="default"/>
        <w:lang w:val="tr-TR" w:eastAsia="en-US" w:bidi="ar-SA"/>
      </w:rPr>
    </w:lvl>
    <w:lvl w:ilvl="5" w:tplc="DA823FB6">
      <w:numFmt w:val="bullet"/>
      <w:lvlText w:val="•"/>
      <w:lvlJc w:val="left"/>
      <w:pPr>
        <w:ind w:left="2834" w:hanging="284"/>
      </w:pPr>
      <w:rPr>
        <w:rFonts w:hint="default"/>
        <w:lang w:val="tr-TR" w:eastAsia="en-US" w:bidi="ar-SA"/>
      </w:rPr>
    </w:lvl>
    <w:lvl w:ilvl="6" w:tplc="90685472">
      <w:numFmt w:val="bullet"/>
      <w:lvlText w:val="•"/>
      <w:lvlJc w:val="left"/>
      <w:pPr>
        <w:ind w:left="3340" w:hanging="284"/>
      </w:pPr>
      <w:rPr>
        <w:rFonts w:hint="default"/>
        <w:lang w:val="tr-TR" w:eastAsia="en-US" w:bidi="ar-SA"/>
      </w:rPr>
    </w:lvl>
    <w:lvl w:ilvl="7" w:tplc="F3DE1EE2">
      <w:numFmt w:val="bullet"/>
      <w:lvlText w:val="•"/>
      <w:lvlJc w:val="left"/>
      <w:pPr>
        <w:ind w:left="3847" w:hanging="284"/>
      </w:pPr>
      <w:rPr>
        <w:rFonts w:hint="default"/>
        <w:lang w:val="tr-TR" w:eastAsia="en-US" w:bidi="ar-SA"/>
      </w:rPr>
    </w:lvl>
    <w:lvl w:ilvl="8" w:tplc="0A6EA346">
      <w:numFmt w:val="bullet"/>
      <w:lvlText w:val="•"/>
      <w:lvlJc w:val="left"/>
      <w:pPr>
        <w:ind w:left="4354" w:hanging="284"/>
      </w:pPr>
      <w:rPr>
        <w:rFonts w:hint="default"/>
        <w:lang w:val="tr-TR" w:eastAsia="en-US" w:bidi="ar-SA"/>
      </w:rPr>
    </w:lvl>
  </w:abstractNum>
  <w:abstractNum w:abstractNumId="44" w15:restartNumberingAfterBreak="0">
    <w:nsid w:val="7D40561A"/>
    <w:multiLevelType w:val="hybridMultilevel"/>
    <w:tmpl w:val="F72CDED6"/>
    <w:lvl w:ilvl="0" w:tplc="A9FCB0D4">
      <w:start w:val="1"/>
      <w:numFmt w:val="decimal"/>
      <w:lvlText w:val="%1."/>
      <w:lvlJc w:val="left"/>
      <w:pPr>
        <w:ind w:left="720" w:hanging="360"/>
      </w:pPr>
      <w:rPr>
        <w:rFonts w:cs="Times New Roman"/>
        <w:b/>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num w:numId="1">
    <w:abstractNumId w:val="17"/>
  </w:num>
  <w:num w:numId="2">
    <w:abstractNumId w:val="0"/>
  </w:num>
  <w:num w:numId="3">
    <w:abstractNumId w:val="28"/>
  </w:num>
  <w:num w:numId="4">
    <w:abstractNumId w:val="31"/>
  </w:num>
  <w:num w:numId="5">
    <w:abstractNumId w:val="14"/>
  </w:num>
  <w:num w:numId="6">
    <w:abstractNumId w:val="8"/>
  </w:num>
  <w:num w:numId="7">
    <w:abstractNumId w:val="23"/>
  </w:num>
  <w:num w:numId="8">
    <w:abstractNumId w:val="24"/>
  </w:num>
  <w:num w:numId="9">
    <w:abstractNumId w:val="19"/>
  </w:num>
  <w:num w:numId="10">
    <w:abstractNumId w:val="20"/>
  </w:num>
  <w:num w:numId="11">
    <w:abstractNumId w:val="26"/>
  </w:num>
  <w:num w:numId="12">
    <w:abstractNumId w:val="7"/>
  </w:num>
  <w:num w:numId="13">
    <w:abstractNumId w:val="4"/>
  </w:num>
  <w:num w:numId="14">
    <w:abstractNumId w:val="25"/>
  </w:num>
  <w:num w:numId="15">
    <w:abstractNumId w:val="12"/>
  </w:num>
  <w:num w:numId="16">
    <w:abstractNumId w:val="5"/>
  </w:num>
  <w:num w:numId="17">
    <w:abstractNumId w:val="39"/>
  </w:num>
  <w:num w:numId="18">
    <w:abstractNumId w:val="36"/>
  </w:num>
  <w:num w:numId="19">
    <w:abstractNumId w:val="9"/>
  </w:num>
  <w:num w:numId="20">
    <w:abstractNumId w:val="42"/>
  </w:num>
  <w:num w:numId="21">
    <w:abstractNumId w:val="3"/>
  </w:num>
  <w:num w:numId="22">
    <w:abstractNumId w:val="22"/>
  </w:num>
  <w:num w:numId="23">
    <w:abstractNumId w:val="41"/>
  </w:num>
  <w:num w:numId="24">
    <w:abstractNumId w:val="16"/>
  </w:num>
  <w:num w:numId="25">
    <w:abstractNumId w:val="11"/>
  </w:num>
  <w:num w:numId="26">
    <w:abstractNumId w:val="13"/>
  </w:num>
  <w:num w:numId="27">
    <w:abstractNumId w:val="30"/>
  </w:num>
  <w:num w:numId="28">
    <w:abstractNumId w:val="40"/>
  </w:num>
  <w:num w:numId="29">
    <w:abstractNumId w:val="21"/>
  </w:num>
  <w:num w:numId="30">
    <w:abstractNumId w:val="35"/>
  </w:num>
  <w:num w:numId="31">
    <w:abstractNumId w:val="29"/>
  </w:num>
  <w:num w:numId="32">
    <w:abstractNumId w:val="18"/>
  </w:num>
  <w:num w:numId="33">
    <w:abstractNumId w:val="15"/>
  </w:num>
  <w:num w:numId="34">
    <w:abstractNumId w:val="43"/>
  </w:num>
  <w:num w:numId="35">
    <w:abstractNumId w:val="2"/>
  </w:num>
  <w:num w:numId="36">
    <w:abstractNumId w:val="33"/>
  </w:num>
  <w:num w:numId="37">
    <w:abstractNumId w:val="6"/>
  </w:num>
  <w:num w:numId="38">
    <w:abstractNumId w:val="44"/>
  </w:num>
  <w:num w:numId="39">
    <w:abstractNumId w:val="38"/>
  </w:num>
  <w:num w:numId="40">
    <w:abstractNumId w:val="34"/>
  </w:num>
  <w:num w:numId="41">
    <w:abstractNumId w:val="27"/>
  </w:num>
  <w:num w:numId="42">
    <w:abstractNumId w:val="1"/>
  </w:num>
  <w:num w:numId="43">
    <w:abstractNumId w:val="10"/>
  </w:num>
  <w:num w:numId="44">
    <w:abstractNumId w:val="32"/>
  </w:num>
  <w:num w:numId="45">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hideSpellingError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EB5C20"/>
    <w:rsid w:val="0000305A"/>
    <w:rsid w:val="00007884"/>
    <w:rsid w:val="000420F3"/>
    <w:rsid w:val="00043F74"/>
    <w:rsid w:val="000615C3"/>
    <w:rsid w:val="00065927"/>
    <w:rsid w:val="00065B53"/>
    <w:rsid w:val="00071A2C"/>
    <w:rsid w:val="00076915"/>
    <w:rsid w:val="00077965"/>
    <w:rsid w:val="000866AB"/>
    <w:rsid w:val="000A2180"/>
    <w:rsid w:val="000B1436"/>
    <w:rsid w:val="000B560E"/>
    <w:rsid w:val="000D1CDE"/>
    <w:rsid w:val="000F4723"/>
    <w:rsid w:val="000F49E8"/>
    <w:rsid w:val="00114C90"/>
    <w:rsid w:val="0011634C"/>
    <w:rsid w:val="00131726"/>
    <w:rsid w:val="00135095"/>
    <w:rsid w:val="001357B2"/>
    <w:rsid w:val="00140778"/>
    <w:rsid w:val="001512F4"/>
    <w:rsid w:val="00156D08"/>
    <w:rsid w:val="00164B85"/>
    <w:rsid w:val="00170837"/>
    <w:rsid w:val="00171529"/>
    <w:rsid w:val="001918F7"/>
    <w:rsid w:val="00194266"/>
    <w:rsid w:val="001A345C"/>
    <w:rsid w:val="001B25E1"/>
    <w:rsid w:val="001B3E8C"/>
    <w:rsid w:val="001B6726"/>
    <w:rsid w:val="001C0739"/>
    <w:rsid w:val="001C68A4"/>
    <w:rsid w:val="00204DAB"/>
    <w:rsid w:val="00207786"/>
    <w:rsid w:val="00214153"/>
    <w:rsid w:val="00220AFF"/>
    <w:rsid w:val="00223C4F"/>
    <w:rsid w:val="00250AED"/>
    <w:rsid w:val="00255004"/>
    <w:rsid w:val="00257945"/>
    <w:rsid w:val="00277097"/>
    <w:rsid w:val="00277BF4"/>
    <w:rsid w:val="00281138"/>
    <w:rsid w:val="002B23D1"/>
    <w:rsid w:val="002D7A68"/>
    <w:rsid w:val="002D7BC2"/>
    <w:rsid w:val="002E72D6"/>
    <w:rsid w:val="002F041F"/>
    <w:rsid w:val="002F05E5"/>
    <w:rsid w:val="00365219"/>
    <w:rsid w:val="0037535E"/>
    <w:rsid w:val="00380E25"/>
    <w:rsid w:val="00381415"/>
    <w:rsid w:val="0038386C"/>
    <w:rsid w:val="0039055C"/>
    <w:rsid w:val="00394128"/>
    <w:rsid w:val="003A688D"/>
    <w:rsid w:val="003B340C"/>
    <w:rsid w:val="003C1161"/>
    <w:rsid w:val="003C6092"/>
    <w:rsid w:val="003D1850"/>
    <w:rsid w:val="003D5F16"/>
    <w:rsid w:val="003E03F7"/>
    <w:rsid w:val="003F0066"/>
    <w:rsid w:val="00422987"/>
    <w:rsid w:val="00424772"/>
    <w:rsid w:val="00424DFF"/>
    <w:rsid w:val="004504F0"/>
    <w:rsid w:val="00456CE1"/>
    <w:rsid w:val="00470B9B"/>
    <w:rsid w:val="00473926"/>
    <w:rsid w:val="004A3B98"/>
    <w:rsid w:val="004B42E3"/>
    <w:rsid w:val="004C1A53"/>
    <w:rsid w:val="004D72AA"/>
    <w:rsid w:val="004E114F"/>
    <w:rsid w:val="004E4659"/>
    <w:rsid w:val="004F128E"/>
    <w:rsid w:val="004F4506"/>
    <w:rsid w:val="004F7106"/>
    <w:rsid w:val="005036BF"/>
    <w:rsid w:val="00504BE9"/>
    <w:rsid w:val="00513F7E"/>
    <w:rsid w:val="0055161E"/>
    <w:rsid w:val="00552C10"/>
    <w:rsid w:val="0056499F"/>
    <w:rsid w:val="00564A71"/>
    <w:rsid w:val="00565583"/>
    <w:rsid w:val="005800BD"/>
    <w:rsid w:val="00582AFB"/>
    <w:rsid w:val="005839A4"/>
    <w:rsid w:val="00584C34"/>
    <w:rsid w:val="00585BAD"/>
    <w:rsid w:val="00597A06"/>
    <w:rsid w:val="005A03F0"/>
    <w:rsid w:val="005A330F"/>
    <w:rsid w:val="005B019B"/>
    <w:rsid w:val="005B53B8"/>
    <w:rsid w:val="005D04A8"/>
    <w:rsid w:val="00610C5E"/>
    <w:rsid w:val="00621D81"/>
    <w:rsid w:val="00636150"/>
    <w:rsid w:val="00651BFD"/>
    <w:rsid w:val="00685545"/>
    <w:rsid w:val="006940DA"/>
    <w:rsid w:val="006A75D5"/>
    <w:rsid w:val="006B6C45"/>
    <w:rsid w:val="006C6EF0"/>
    <w:rsid w:val="00713C10"/>
    <w:rsid w:val="007178F2"/>
    <w:rsid w:val="00726BE2"/>
    <w:rsid w:val="00735B9F"/>
    <w:rsid w:val="00742FC7"/>
    <w:rsid w:val="00747F42"/>
    <w:rsid w:val="00751095"/>
    <w:rsid w:val="00752EF1"/>
    <w:rsid w:val="007554AF"/>
    <w:rsid w:val="00772A4F"/>
    <w:rsid w:val="00772DC4"/>
    <w:rsid w:val="007832E1"/>
    <w:rsid w:val="007A57A5"/>
    <w:rsid w:val="007D5F89"/>
    <w:rsid w:val="007E0CDF"/>
    <w:rsid w:val="007E2E7E"/>
    <w:rsid w:val="008152C0"/>
    <w:rsid w:val="00817586"/>
    <w:rsid w:val="00824A01"/>
    <w:rsid w:val="00826EDD"/>
    <w:rsid w:val="00834057"/>
    <w:rsid w:val="00851CE5"/>
    <w:rsid w:val="0086407E"/>
    <w:rsid w:val="0087638B"/>
    <w:rsid w:val="008832E1"/>
    <w:rsid w:val="00883BB3"/>
    <w:rsid w:val="008C48FC"/>
    <w:rsid w:val="008C6F3C"/>
    <w:rsid w:val="008D4F80"/>
    <w:rsid w:val="008E5983"/>
    <w:rsid w:val="00905E0B"/>
    <w:rsid w:val="00923A49"/>
    <w:rsid w:val="00930912"/>
    <w:rsid w:val="009316FD"/>
    <w:rsid w:val="0094557A"/>
    <w:rsid w:val="009735E3"/>
    <w:rsid w:val="009C7CD1"/>
    <w:rsid w:val="009E162F"/>
    <w:rsid w:val="00A03AF9"/>
    <w:rsid w:val="00A0576B"/>
    <w:rsid w:val="00A16F7E"/>
    <w:rsid w:val="00A2588F"/>
    <w:rsid w:val="00A36CA6"/>
    <w:rsid w:val="00A476CA"/>
    <w:rsid w:val="00A55A32"/>
    <w:rsid w:val="00A6732A"/>
    <w:rsid w:val="00A86B8D"/>
    <w:rsid w:val="00AB5077"/>
    <w:rsid w:val="00AC0400"/>
    <w:rsid w:val="00AC1FD9"/>
    <w:rsid w:val="00AE0A24"/>
    <w:rsid w:val="00AE1E30"/>
    <w:rsid w:val="00AE31AC"/>
    <w:rsid w:val="00B217C5"/>
    <w:rsid w:val="00B325B9"/>
    <w:rsid w:val="00B7273D"/>
    <w:rsid w:val="00B929BF"/>
    <w:rsid w:val="00BA3CB1"/>
    <w:rsid w:val="00BA5A7A"/>
    <w:rsid w:val="00BE5BC7"/>
    <w:rsid w:val="00C4271A"/>
    <w:rsid w:val="00C51815"/>
    <w:rsid w:val="00C875FA"/>
    <w:rsid w:val="00C93F4D"/>
    <w:rsid w:val="00CA52DE"/>
    <w:rsid w:val="00CB7216"/>
    <w:rsid w:val="00CE4928"/>
    <w:rsid w:val="00CF58ED"/>
    <w:rsid w:val="00D16A69"/>
    <w:rsid w:val="00D207DA"/>
    <w:rsid w:val="00D812AD"/>
    <w:rsid w:val="00DB215B"/>
    <w:rsid w:val="00DD10E4"/>
    <w:rsid w:val="00DE0715"/>
    <w:rsid w:val="00DE395F"/>
    <w:rsid w:val="00DF1B25"/>
    <w:rsid w:val="00DF1DDB"/>
    <w:rsid w:val="00E05B8B"/>
    <w:rsid w:val="00E14303"/>
    <w:rsid w:val="00E264C4"/>
    <w:rsid w:val="00E309DD"/>
    <w:rsid w:val="00E35017"/>
    <w:rsid w:val="00E50A63"/>
    <w:rsid w:val="00E75D4A"/>
    <w:rsid w:val="00E77917"/>
    <w:rsid w:val="00E83F79"/>
    <w:rsid w:val="00E875AE"/>
    <w:rsid w:val="00E87AE8"/>
    <w:rsid w:val="00E92558"/>
    <w:rsid w:val="00E92AFD"/>
    <w:rsid w:val="00EB24E0"/>
    <w:rsid w:val="00EB5C20"/>
    <w:rsid w:val="00EC151E"/>
    <w:rsid w:val="00EF737E"/>
    <w:rsid w:val="00F23F5E"/>
    <w:rsid w:val="00F80ED8"/>
    <w:rsid w:val="00F959BD"/>
    <w:rsid w:val="00FA2724"/>
    <w:rsid w:val="00FA286E"/>
    <w:rsid w:val="00FB4A89"/>
    <w:rsid w:val="00FC71DB"/>
    <w:rsid w:val="00FD6949"/>
    <w:rsid w:val="00FE4D38"/>
    <w:rsid w:val="00FF4A7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57"/>
    <o:shapelayout v:ext="edit">
      <o:idmap v:ext="edit" data="1"/>
    </o:shapelayout>
  </w:shapeDefaults>
  <w:decimalSymbol w:val=","/>
  <w:listSeparator w:val=";"/>
  <w14:docId w14:val="3338ABFD"/>
  <w15:docId w15:val="{1BAF2B94-B7E1-4E50-9903-F391566284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B5C20"/>
    <w:pPr>
      <w:spacing w:line="300" w:lineRule="auto"/>
    </w:pPr>
    <w:rPr>
      <w:rFonts w:ascii="Book Antiqua" w:eastAsia="Times New Roman" w:hAnsi="Book Antiqua" w:cs="Times New Roman"/>
      <w:sz w:val="24"/>
      <w:szCs w:val="21"/>
      <w:lang w:eastAsia="tr-TR"/>
    </w:rPr>
  </w:style>
  <w:style w:type="paragraph" w:styleId="Balk2">
    <w:name w:val="heading 2"/>
    <w:basedOn w:val="Normal"/>
    <w:next w:val="Normal"/>
    <w:link w:val="Balk2Char"/>
    <w:uiPriority w:val="9"/>
    <w:unhideWhenUsed/>
    <w:qFormat/>
    <w:rsid w:val="0007796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Balk3">
    <w:name w:val="heading 3"/>
    <w:basedOn w:val="Normal"/>
    <w:next w:val="Normal"/>
    <w:link w:val="Balk3Char"/>
    <w:uiPriority w:val="9"/>
    <w:unhideWhenUsed/>
    <w:qFormat/>
    <w:rsid w:val="00077965"/>
    <w:pPr>
      <w:keepNext/>
      <w:keepLines/>
      <w:spacing w:before="40" w:after="0"/>
      <w:outlineLvl w:val="2"/>
    </w:pPr>
    <w:rPr>
      <w:rFonts w:asciiTheme="majorHAnsi" w:eastAsiaTheme="majorEastAsia" w:hAnsiTheme="majorHAnsi" w:cstheme="majorBidi"/>
      <w:color w:val="1F4D78" w:themeColor="accent1" w:themeShade="7F"/>
      <w:szCs w:val="24"/>
    </w:rPr>
  </w:style>
  <w:style w:type="paragraph" w:styleId="Balk4">
    <w:name w:val="heading 4"/>
    <w:basedOn w:val="Normal"/>
    <w:next w:val="Normal"/>
    <w:link w:val="Balk4Char"/>
    <w:uiPriority w:val="9"/>
    <w:semiHidden/>
    <w:unhideWhenUsed/>
    <w:qFormat/>
    <w:rsid w:val="001C0739"/>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Balk5">
    <w:name w:val="heading 5"/>
    <w:basedOn w:val="Normal"/>
    <w:link w:val="Balk5Char"/>
    <w:uiPriority w:val="1"/>
    <w:qFormat/>
    <w:rsid w:val="007E2E7E"/>
    <w:pPr>
      <w:widowControl w:val="0"/>
      <w:autoSpaceDE w:val="0"/>
      <w:autoSpaceDN w:val="0"/>
      <w:spacing w:before="141" w:after="0" w:line="240" w:lineRule="auto"/>
      <w:ind w:left="1750" w:hanging="433"/>
      <w:outlineLvl w:val="4"/>
    </w:pPr>
    <w:rPr>
      <w:rFonts w:ascii="Cambria" w:eastAsia="Cambria" w:hAnsi="Cambria" w:cs="Cambria"/>
      <w:b/>
      <w:bCs/>
      <w:szCs w:val="24"/>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0A2180"/>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0A2180"/>
    <w:rPr>
      <w:rFonts w:ascii="Book Antiqua" w:eastAsia="Times New Roman" w:hAnsi="Book Antiqua" w:cs="Times New Roman"/>
      <w:sz w:val="24"/>
      <w:szCs w:val="21"/>
      <w:lang w:eastAsia="tr-TR"/>
    </w:rPr>
  </w:style>
  <w:style w:type="paragraph" w:styleId="AltBilgi">
    <w:name w:val="footer"/>
    <w:basedOn w:val="Normal"/>
    <w:link w:val="AltBilgiChar"/>
    <w:uiPriority w:val="99"/>
    <w:unhideWhenUsed/>
    <w:rsid w:val="000A2180"/>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0A2180"/>
    <w:rPr>
      <w:rFonts w:ascii="Book Antiqua" w:eastAsia="Times New Roman" w:hAnsi="Book Antiqua" w:cs="Times New Roman"/>
      <w:sz w:val="24"/>
      <w:szCs w:val="21"/>
      <w:lang w:eastAsia="tr-TR"/>
    </w:rPr>
  </w:style>
  <w:style w:type="table" w:customStyle="1" w:styleId="TableNormal">
    <w:name w:val="Table Normal"/>
    <w:uiPriority w:val="2"/>
    <w:semiHidden/>
    <w:unhideWhenUsed/>
    <w:qFormat/>
    <w:rsid w:val="000A218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0A2180"/>
    <w:pPr>
      <w:widowControl w:val="0"/>
      <w:autoSpaceDE w:val="0"/>
      <w:autoSpaceDN w:val="0"/>
      <w:spacing w:after="0" w:line="240" w:lineRule="auto"/>
    </w:pPr>
    <w:rPr>
      <w:rFonts w:ascii="Cambria" w:eastAsia="Cambria" w:hAnsi="Cambria" w:cs="Cambria"/>
      <w:sz w:val="22"/>
      <w:szCs w:val="22"/>
      <w:lang w:eastAsia="en-US"/>
    </w:rPr>
  </w:style>
  <w:style w:type="character" w:customStyle="1" w:styleId="Balk5Char">
    <w:name w:val="Başlık 5 Char"/>
    <w:basedOn w:val="VarsaylanParagrafYazTipi"/>
    <w:link w:val="Balk5"/>
    <w:uiPriority w:val="1"/>
    <w:rsid w:val="007E2E7E"/>
    <w:rPr>
      <w:rFonts w:ascii="Cambria" w:eastAsia="Cambria" w:hAnsi="Cambria" w:cs="Cambria"/>
      <w:b/>
      <w:bCs/>
      <w:sz w:val="24"/>
      <w:szCs w:val="24"/>
    </w:rPr>
  </w:style>
  <w:style w:type="paragraph" w:styleId="ListeParagraf">
    <w:name w:val="List Paragraph"/>
    <w:aliases w:val="içindekiler vb,List Paragraph,Liste Paragraf1"/>
    <w:basedOn w:val="Normal"/>
    <w:link w:val="ListeParagrafChar"/>
    <w:uiPriority w:val="34"/>
    <w:qFormat/>
    <w:rsid w:val="004C1A53"/>
    <w:pPr>
      <w:widowControl w:val="0"/>
      <w:autoSpaceDE w:val="0"/>
      <w:autoSpaceDN w:val="0"/>
      <w:spacing w:before="141" w:after="0" w:line="240" w:lineRule="auto"/>
      <w:ind w:left="1678" w:hanging="361"/>
    </w:pPr>
    <w:rPr>
      <w:rFonts w:ascii="Cambria" w:eastAsia="Cambria" w:hAnsi="Cambria" w:cs="Cambria"/>
      <w:sz w:val="22"/>
      <w:szCs w:val="22"/>
      <w:lang w:eastAsia="en-US"/>
    </w:rPr>
  </w:style>
  <w:style w:type="paragraph" w:styleId="AralkYok">
    <w:name w:val="No Spacing"/>
    <w:uiPriority w:val="1"/>
    <w:qFormat/>
    <w:rsid w:val="004C1A53"/>
    <w:pPr>
      <w:spacing w:after="0" w:line="240" w:lineRule="auto"/>
    </w:pPr>
    <w:rPr>
      <w:rFonts w:ascii="Book Antiqua" w:eastAsia="Times New Roman" w:hAnsi="Book Antiqua" w:cs="Times New Roman"/>
      <w:sz w:val="24"/>
      <w:szCs w:val="21"/>
      <w:lang w:eastAsia="tr-TR"/>
    </w:rPr>
  </w:style>
  <w:style w:type="character" w:customStyle="1" w:styleId="Balk2Char">
    <w:name w:val="Başlık 2 Char"/>
    <w:basedOn w:val="VarsaylanParagrafYazTipi"/>
    <w:link w:val="Balk2"/>
    <w:uiPriority w:val="9"/>
    <w:rsid w:val="00077965"/>
    <w:rPr>
      <w:rFonts w:asciiTheme="majorHAnsi" w:eastAsiaTheme="majorEastAsia" w:hAnsiTheme="majorHAnsi" w:cstheme="majorBidi"/>
      <w:color w:val="2E74B5" w:themeColor="accent1" w:themeShade="BF"/>
      <w:sz w:val="26"/>
      <w:szCs w:val="26"/>
      <w:lang w:eastAsia="tr-TR"/>
    </w:rPr>
  </w:style>
  <w:style w:type="character" w:customStyle="1" w:styleId="Balk3Char">
    <w:name w:val="Başlık 3 Char"/>
    <w:basedOn w:val="VarsaylanParagrafYazTipi"/>
    <w:link w:val="Balk3"/>
    <w:uiPriority w:val="9"/>
    <w:rsid w:val="00077965"/>
    <w:rPr>
      <w:rFonts w:asciiTheme="majorHAnsi" w:eastAsiaTheme="majorEastAsia" w:hAnsiTheme="majorHAnsi" w:cstheme="majorBidi"/>
      <w:color w:val="1F4D78" w:themeColor="accent1" w:themeShade="7F"/>
      <w:sz w:val="24"/>
      <w:szCs w:val="24"/>
      <w:lang w:eastAsia="tr-TR"/>
    </w:rPr>
  </w:style>
  <w:style w:type="paragraph" w:styleId="NormalWeb">
    <w:name w:val="Normal (Web)"/>
    <w:basedOn w:val="Normal"/>
    <w:uiPriority w:val="99"/>
    <w:unhideWhenUsed/>
    <w:rsid w:val="008832E1"/>
    <w:pPr>
      <w:spacing w:before="100" w:beforeAutospacing="1" w:after="100" w:afterAutospacing="1" w:line="240" w:lineRule="auto"/>
    </w:pPr>
    <w:rPr>
      <w:rFonts w:ascii="Times New Roman" w:hAnsi="Times New Roman"/>
      <w:szCs w:val="24"/>
    </w:rPr>
  </w:style>
  <w:style w:type="character" w:customStyle="1" w:styleId="Balk4Char">
    <w:name w:val="Başlık 4 Char"/>
    <w:basedOn w:val="VarsaylanParagrafYazTipi"/>
    <w:link w:val="Balk4"/>
    <w:uiPriority w:val="9"/>
    <w:rsid w:val="001C0739"/>
    <w:rPr>
      <w:rFonts w:asciiTheme="majorHAnsi" w:eastAsiaTheme="majorEastAsia" w:hAnsiTheme="majorHAnsi" w:cstheme="majorBidi"/>
      <w:i/>
      <w:iCs/>
      <w:color w:val="2E74B5" w:themeColor="accent1" w:themeShade="BF"/>
      <w:sz w:val="24"/>
      <w:szCs w:val="21"/>
      <w:lang w:eastAsia="tr-TR"/>
    </w:rPr>
  </w:style>
  <w:style w:type="character" w:customStyle="1" w:styleId="ListeParagrafChar">
    <w:name w:val="Liste Paragraf Char"/>
    <w:aliases w:val="içindekiler vb Char,List Paragraph Char,Liste Paragraf1 Char"/>
    <w:link w:val="ListeParagraf"/>
    <w:uiPriority w:val="34"/>
    <w:locked/>
    <w:rsid w:val="00140778"/>
    <w:rPr>
      <w:rFonts w:ascii="Cambria" w:eastAsia="Cambria" w:hAnsi="Cambria" w:cs="Cambria"/>
    </w:rPr>
  </w:style>
  <w:style w:type="character" w:customStyle="1" w:styleId="fontstyle01">
    <w:name w:val="fontstyle01"/>
    <w:basedOn w:val="VarsaylanParagrafYazTipi"/>
    <w:rsid w:val="00E77917"/>
    <w:rPr>
      <w:rFonts w:ascii="BookAntiqua" w:hAnsi="BookAntiqua" w:hint="default"/>
      <w:b w:val="0"/>
      <w:bCs w:val="0"/>
      <w:i w:val="0"/>
      <w:iCs w:val="0"/>
      <w:color w:val="000000"/>
      <w:sz w:val="22"/>
      <w:szCs w:val="22"/>
    </w:rPr>
  </w:style>
  <w:style w:type="table" w:styleId="TabloKlavuzu">
    <w:name w:val="Table Grid"/>
    <w:basedOn w:val="NormalTablo"/>
    <w:uiPriority w:val="39"/>
    <w:rsid w:val="007178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vdeMetni">
    <w:name w:val="Body Text"/>
    <w:basedOn w:val="Normal"/>
    <w:link w:val="GvdeMetniChar"/>
    <w:uiPriority w:val="1"/>
    <w:qFormat/>
    <w:rsid w:val="00255004"/>
    <w:pPr>
      <w:widowControl w:val="0"/>
      <w:autoSpaceDE w:val="0"/>
      <w:autoSpaceDN w:val="0"/>
      <w:spacing w:after="0" w:line="240" w:lineRule="auto"/>
    </w:pPr>
    <w:rPr>
      <w:rFonts w:ascii="Cambria" w:eastAsia="Cambria" w:hAnsi="Cambria" w:cs="Cambria"/>
      <w:szCs w:val="24"/>
      <w:lang w:eastAsia="en-US"/>
    </w:rPr>
  </w:style>
  <w:style w:type="character" w:customStyle="1" w:styleId="GvdeMetniChar">
    <w:name w:val="Gövde Metni Char"/>
    <w:basedOn w:val="VarsaylanParagrafYazTipi"/>
    <w:link w:val="GvdeMetni"/>
    <w:uiPriority w:val="1"/>
    <w:rsid w:val="00255004"/>
    <w:rPr>
      <w:rFonts w:ascii="Cambria" w:eastAsia="Cambria" w:hAnsi="Cambria" w:cs="Cambria"/>
      <w:sz w:val="24"/>
      <w:szCs w:val="24"/>
    </w:rPr>
  </w:style>
  <w:style w:type="character" w:styleId="Gl">
    <w:name w:val="Strong"/>
    <w:basedOn w:val="VarsaylanParagrafYazTipi"/>
    <w:uiPriority w:val="99"/>
    <w:qFormat/>
    <w:rsid w:val="00A16F7E"/>
    <w:rPr>
      <w:rFonts w:cs="Times New Roman"/>
      <w:b/>
      <w:bCs/>
    </w:rPr>
  </w:style>
  <w:style w:type="paragraph" w:customStyle="1" w:styleId="Default">
    <w:name w:val="Default"/>
    <w:rsid w:val="00473926"/>
    <w:pPr>
      <w:autoSpaceDE w:val="0"/>
      <w:autoSpaceDN w:val="0"/>
      <w:adjustRightInd w:val="0"/>
      <w:spacing w:after="0" w:line="240" w:lineRule="auto"/>
    </w:pPr>
    <w:rPr>
      <w:rFonts w:ascii="Tahoma" w:eastAsia="Times New Roman" w:hAnsi="Tahoma" w:cs="Tahoma"/>
      <w:color w:val="000000"/>
      <w:sz w:val="24"/>
      <w:szCs w:val="24"/>
      <w:lang w:eastAsia="tr-TR"/>
    </w:rPr>
  </w:style>
  <w:style w:type="paragraph" w:styleId="BalonMetni">
    <w:name w:val="Balloon Text"/>
    <w:basedOn w:val="Normal"/>
    <w:link w:val="BalonMetniChar"/>
    <w:uiPriority w:val="99"/>
    <w:semiHidden/>
    <w:unhideWhenUsed/>
    <w:rsid w:val="001C68A4"/>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1C68A4"/>
    <w:rPr>
      <w:rFonts w:ascii="Tahoma" w:eastAsia="Times New Roman" w:hAnsi="Tahoma" w:cs="Tahoma"/>
      <w:sz w:val="16"/>
      <w:szCs w:val="16"/>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9198781">
      <w:bodyDiv w:val="1"/>
      <w:marLeft w:val="0"/>
      <w:marRight w:val="0"/>
      <w:marTop w:val="0"/>
      <w:marBottom w:val="0"/>
      <w:divBdr>
        <w:top w:val="none" w:sz="0" w:space="0" w:color="auto"/>
        <w:left w:val="none" w:sz="0" w:space="0" w:color="auto"/>
        <w:bottom w:val="none" w:sz="0" w:space="0" w:color="auto"/>
        <w:right w:val="none" w:sz="0" w:space="0" w:color="auto"/>
      </w:divBdr>
    </w:div>
    <w:div w:id="664865969">
      <w:bodyDiv w:val="1"/>
      <w:marLeft w:val="0"/>
      <w:marRight w:val="0"/>
      <w:marTop w:val="0"/>
      <w:marBottom w:val="0"/>
      <w:divBdr>
        <w:top w:val="none" w:sz="0" w:space="0" w:color="auto"/>
        <w:left w:val="none" w:sz="0" w:space="0" w:color="auto"/>
        <w:bottom w:val="none" w:sz="0" w:space="0" w:color="auto"/>
        <w:right w:val="none" w:sz="0" w:space="0" w:color="auto"/>
      </w:divBdr>
    </w:div>
    <w:div w:id="782698065">
      <w:bodyDiv w:val="1"/>
      <w:marLeft w:val="0"/>
      <w:marRight w:val="0"/>
      <w:marTop w:val="0"/>
      <w:marBottom w:val="0"/>
      <w:divBdr>
        <w:top w:val="none" w:sz="0" w:space="0" w:color="auto"/>
        <w:left w:val="none" w:sz="0" w:space="0" w:color="auto"/>
        <w:bottom w:val="none" w:sz="0" w:space="0" w:color="auto"/>
        <w:right w:val="none" w:sz="0" w:space="0" w:color="auto"/>
      </w:divBdr>
    </w:div>
    <w:div w:id="1052465359">
      <w:bodyDiv w:val="1"/>
      <w:marLeft w:val="0"/>
      <w:marRight w:val="0"/>
      <w:marTop w:val="0"/>
      <w:marBottom w:val="0"/>
      <w:divBdr>
        <w:top w:val="none" w:sz="0" w:space="0" w:color="auto"/>
        <w:left w:val="none" w:sz="0" w:space="0" w:color="auto"/>
        <w:bottom w:val="none" w:sz="0" w:space="0" w:color="auto"/>
        <w:right w:val="none" w:sz="0" w:space="0" w:color="auto"/>
      </w:divBdr>
    </w:div>
    <w:div w:id="1261597829">
      <w:bodyDiv w:val="1"/>
      <w:marLeft w:val="0"/>
      <w:marRight w:val="0"/>
      <w:marTop w:val="0"/>
      <w:marBottom w:val="0"/>
      <w:divBdr>
        <w:top w:val="none" w:sz="0" w:space="0" w:color="auto"/>
        <w:left w:val="none" w:sz="0" w:space="0" w:color="auto"/>
        <w:bottom w:val="none" w:sz="0" w:space="0" w:color="auto"/>
        <w:right w:val="none" w:sz="0" w:space="0" w:color="auto"/>
      </w:divBdr>
    </w:div>
    <w:div w:id="1311053018">
      <w:bodyDiv w:val="1"/>
      <w:marLeft w:val="0"/>
      <w:marRight w:val="0"/>
      <w:marTop w:val="0"/>
      <w:marBottom w:val="0"/>
      <w:divBdr>
        <w:top w:val="none" w:sz="0" w:space="0" w:color="auto"/>
        <w:left w:val="none" w:sz="0" w:space="0" w:color="auto"/>
        <w:bottom w:val="none" w:sz="0" w:space="0" w:color="auto"/>
        <w:right w:val="none" w:sz="0" w:space="0" w:color="auto"/>
      </w:divBdr>
    </w:div>
    <w:div w:id="1350176671">
      <w:bodyDiv w:val="1"/>
      <w:marLeft w:val="0"/>
      <w:marRight w:val="0"/>
      <w:marTop w:val="0"/>
      <w:marBottom w:val="0"/>
      <w:divBdr>
        <w:top w:val="none" w:sz="0" w:space="0" w:color="auto"/>
        <w:left w:val="none" w:sz="0" w:space="0" w:color="auto"/>
        <w:bottom w:val="none" w:sz="0" w:space="0" w:color="auto"/>
        <w:right w:val="none" w:sz="0" w:space="0" w:color="auto"/>
      </w:divBdr>
    </w:div>
    <w:div w:id="1423604353">
      <w:bodyDiv w:val="1"/>
      <w:marLeft w:val="0"/>
      <w:marRight w:val="0"/>
      <w:marTop w:val="0"/>
      <w:marBottom w:val="0"/>
      <w:divBdr>
        <w:top w:val="none" w:sz="0" w:space="0" w:color="auto"/>
        <w:left w:val="none" w:sz="0" w:space="0" w:color="auto"/>
        <w:bottom w:val="none" w:sz="0" w:space="0" w:color="auto"/>
        <w:right w:val="none" w:sz="0" w:space="0" w:color="auto"/>
      </w:divBdr>
    </w:div>
    <w:div w:id="21023347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52BA47-8B72-43A5-9ADF-3708A24007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1427</TotalTime>
  <Pages>70</Pages>
  <Words>19837</Words>
  <Characters>113073</Characters>
  <Application>Microsoft Office Word</Application>
  <DocSecurity>0</DocSecurity>
  <Lines>942</Lines>
  <Paragraphs>265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132645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ÇINAR</dc:creator>
  <cp:keywords/>
  <dc:description/>
  <cp:lastModifiedBy>Çınar</cp:lastModifiedBy>
  <cp:revision>131</cp:revision>
  <cp:lastPrinted>2024-10-08T12:58:00Z</cp:lastPrinted>
  <dcterms:created xsi:type="dcterms:W3CDTF">2024-03-18T07:05:00Z</dcterms:created>
  <dcterms:modified xsi:type="dcterms:W3CDTF">2024-10-23T07:19:00Z</dcterms:modified>
</cp:coreProperties>
</file>